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D41" w:rsidRDefault="008323D3">
      <w:pPr>
        <w:pStyle w:val="Heading1"/>
        <w:tabs>
          <w:tab w:val="left" w:pos="6980"/>
        </w:tabs>
        <w:spacing w:before="81"/>
        <w:ind w:left="300" w:right="0"/>
        <w:jc w:val="left"/>
        <w:rPr>
          <w:rFonts w:ascii="Gill Sans MT"/>
        </w:rPr>
      </w:pPr>
      <w:bookmarkStart w:id="0" w:name="_GoBack"/>
      <w:bookmarkEnd w:id="0"/>
      <w:r>
        <w:rPr>
          <w:noProof/>
        </w:rPr>
        <mc:AlternateContent>
          <mc:Choice Requires="wpg">
            <w:drawing>
              <wp:anchor distT="0" distB="0" distL="0" distR="0" simplePos="0" relativeHeight="251645440" behindDoc="0" locked="0" layoutInCell="1" allowOverlap="1">
                <wp:simplePos x="0" y="0"/>
                <wp:positionH relativeFrom="page">
                  <wp:posOffset>667385</wp:posOffset>
                </wp:positionH>
                <wp:positionV relativeFrom="paragraph">
                  <wp:posOffset>334010</wp:posOffset>
                </wp:positionV>
                <wp:extent cx="6437630" cy="55245"/>
                <wp:effectExtent l="19685" t="6985" r="19685" b="4445"/>
                <wp:wrapTopAndBottom/>
                <wp:docPr id="7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55245"/>
                          <a:chOff x="1051" y="526"/>
                          <a:chExt cx="10138" cy="87"/>
                        </a:xfrm>
                      </wpg:grpSpPr>
                      <wps:wsp>
                        <wps:cNvPr id="72" name="Line 64"/>
                        <wps:cNvCnPr>
                          <a:cxnSpLocks noChangeShapeType="1"/>
                        </wps:cNvCnPr>
                        <wps:spPr bwMode="auto">
                          <a:xfrm>
                            <a:off x="1051" y="605"/>
                            <a:ext cx="1013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3" name="Line 63"/>
                        <wps:cNvCnPr>
                          <a:cxnSpLocks noChangeShapeType="1"/>
                        </wps:cNvCnPr>
                        <wps:spPr bwMode="auto">
                          <a:xfrm>
                            <a:off x="1051" y="555"/>
                            <a:ext cx="10138" cy="0"/>
                          </a:xfrm>
                          <a:prstGeom prst="line">
                            <a:avLst/>
                          </a:prstGeom>
                          <a:noFill/>
                          <a:ln w="3657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585D41" id="Group 62" o:spid="_x0000_s1026" style="position:absolute;margin-left:52.55pt;margin-top:26.3pt;width:506.9pt;height:4.35pt;z-index:251645440;mso-wrap-distance-left:0;mso-wrap-distance-right:0;mso-position-horizontal-relative:page" coordorigin="1051,526" coordsize="1013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">
                <v:line id="Line 64" o:spid="_x0000_s1027" style="position:absolute;visibility:visible;mso-wrap-style:square" from="1051,605" to="11189,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ogYMUAAADbAAAADwAAAGRycy9kb3ducmV2LnhtbESPT2vCQBTE7wW/w/KE3upGi1Wiq0ih&#10;UHqq8f/tmX0modm3S3Zr0m/vCgWPw8z8hpkvO1OLKzW+sqxgOEhAEOdWV1wo2G4+XqYgfEDWWFsm&#10;BX/kYbnoPc0x1bblNV2zUIgIYZ+igjIEl0rp85IM+oF1xNG72MZgiLIppG6wjXBTy1GSvEmDFceF&#10;Eh29l5T/ZL9GwflI7W69X40Pk3G23X2/uv3pyyn13O9WMxCBuvAI/7c/tYLJC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1ogYMUAAADbAAAADwAAAAAAAAAA&#10;AAAAAAChAgAAZHJzL2Rvd25yZXYueG1sUEsFBgAAAAAEAAQA+QAAAJMDAAAAAA==&#10;" strokeweight=".72pt"/>
                <v:line id="Line 63" o:spid="_x0000_s1028" style="position:absolute;visibility:visible;mso-wrap-style:square" from="1051,555" to="11189,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DxV8QAAADbAAAADwAAAGRycy9kb3ducmV2LnhtbESPQWvCQBSE70L/w/IK3uqmKqaJWaVo&#10;BUGhNBa8PrKvSWj2bdjdavrvu0LB4zAz3zDFejCduJDzrWUFz5MEBHFldcu1gs/T7ukFhA/IGjvL&#10;pOCXPKxXD6MCc22v/EGXMtQiQtjnqKAJoc+l9FVDBv3E9sTR+7LOYIjS1VI7vEa46eQ0SRbSYMtx&#10;ocGeNg1V3+WPUXA01TRLNmVoXTZLzdv79jA/n5QaPw6vSxCBhnAP/7f3WkE6g9uX+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8PFXxAAAANsAAAAPAAAAAAAAAAAA&#10;AAAAAKECAABkcnMvZG93bnJldi54bWxQSwUGAAAAAAQABAD5AAAAkgMAAAAA&#10;" strokeweight="2.88pt"/>
                <w10:wrap type="topAndBottom" anchorx="page"/>
              </v:group>
            </w:pict>
          </mc:Fallback>
        </mc:AlternateContent>
      </w:r>
      <w:r w:rsidR="00BD58EA">
        <w:rPr>
          <w:rFonts w:ascii="Gill Sans MT"/>
          <w:w w:val="95"/>
        </w:rPr>
        <w:t>DOTHAN</w:t>
      </w:r>
      <w:r w:rsidR="00BD58EA">
        <w:rPr>
          <w:rFonts w:ascii="Gill Sans MT"/>
          <w:spacing w:val="-62"/>
          <w:w w:val="95"/>
        </w:rPr>
        <w:t xml:space="preserve"> </w:t>
      </w:r>
      <w:r w:rsidR="00BD58EA">
        <w:rPr>
          <w:rFonts w:ascii="Gill Sans MT"/>
          <w:w w:val="95"/>
        </w:rPr>
        <w:t>CITY</w:t>
      </w:r>
      <w:r w:rsidR="00BD58EA">
        <w:rPr>
          <w:rFonts w:ascii="Gill Sans MT"/>
          <w:spacing w:val="-62"/>
          <w:w w:val="95"/>
        </w:rPr>
        <w:t xml:space="preserve"> </w:t>
      </w:r>
      <w:r w:rsidR="00BD58EA">
        <w:rPr>
          <w:rFonts w:ascii="Gill Sans MT"/>
          <w:w w:val="95"/>
        </w:rPr>
        <w:t>SCHOOLS</w:t>
      </w:r>
      <w:r w:rsidR="00BD58EA">
        <w:rPr>
          <w:rFonts w:ascii="Gill Sans MT"/>
          <w:w w:val="95"/>
        </w:rPr>
        <w:tab/>
      </w:r>
      <w:r w:rsidR="00BD58EA">
        <w:rPr>
          <w:rFonts w:ascii="Gill Sans MT"/>
        </w:rPr>
        <w:t>Invitation to</w:t>
      </w:r>
      <w:r w:rsidR="00BD58EA">
        <w:rPr>
          <w:rFonts w:ascii="Gill Sans MT"/>
          <w:spacing w:val="-19"/>
        </w:rPr>
        <w:t xml:space="preserve"> </w:t>
      </w:r>
      <w:r w:rsidR="00BD58EA">
        <w:rPr>
          <w:rFonts w:ascii="Gill Sans MT"/>
        </w:rPr>
        <w:t>Bid</w:t>
      </w:r>
    </w:p>
    <w:p w:rsidR="00375D41" w:rsidRDefault="00375D41">
      <w:pPr>
        <w:pStyle w:val="BodyText"/>
        <w:spacing w:before="0"/>
        <w:ind w:left="0" w:firstLine="0"/>
        <w:rPr>
          <w:rFonts w:ascii="Gill Sans MT"/>
          <w:b/>
        </w:rPr>
      </w:pPr>
    </w:p>
    <w:p w:rsidR="00375D41" w:rsidRDefault="00BD58EA">
      <w:pPr>
        <w:pStyle w:val="Heading4"/>
        <w:spacing w:before="95"/>
        <w:ind w:left="300"/>
      </w:pPr>
      <w:r>
        <w:rPr>
          <w:rFonts w:ascii="Gill Sans MT"/>
          <w:b/>
        </w:rPr>
        <w:t xml:space="preserve">Bid: </w:t>
      </w:r>
      <w:r>
        <w:t>Large Equipment Replacement</w:t>
      </w:r>
    </w:p>
    <w:p w:rsidR="00375D41" w:rsidRDefault="00BD58EA">
      <w:pPr>
        <w:spacing w:before="7"/>
        <w:ind w:left="300"/>
        <w:rPr>
          <w:rFonts w:ascii="Gill Sans MT"/>
          <w:b/>
          <w:sz w:val="28"/>
        </w:rPr>
      </w:pPr>
      <w:r>
        <w:rPr>
          <w:rFonts w:ascii="Gill Sans MT"/>
          <w:b/>
          <w:sz w:val="28"/>
        </w:rPr>
        <w:t xml:space="preserve">Due: </w:t>
      </w:r>
      <w:r>
        <w:rPr>
          <w:rFonts w:ascii="Gill Sans MT"/>
          <w:b/>
          <w:color w:val="FF0000"/>
          <w:sz w:val="28"/>
        </w:rPr>
        <w:t>April 10, 2017 @ 11:00 a.m.</w:t>
      </w:r>
    </w:p>
    <w:p w:rsidR="00375D41" w:rsidRDefault="00375D41">
      <w:pPr>
        <w:pStyle w:val="BodyText"/>
        <w:spacing w:before="9"/>
        <w:ind w:left="0" w:firstLine="0"/>
        <w:rPr>
          <w:rFonts w:ascii="Gill Sans MT"/>
          <w:b/>
          <w:sz w:val="28"/>
        </w:rPr>
      </w:pPr>
    </w:p>
    <w:p w:rsidR="00375D41" w:rsidRDefault="00BD58EA">
      <w:pPr>
        <w:pStyle w:val="BodyText"/>
        <w:spacing w:before="0" w:line="244" w:lineRule="auto"/>
        <w:ind w:left="300" w:right="517" w:firstLine="0"/>
        <w:jc w:val="both"/>
      </w:pPr>
      <w:r>
        <w:t xml:space="preserve">The Dothan City Board of Education will accept bids until </w:t>
      </w:r>
      <w:r>
        <w:rPr>
          <w:rFonts w:ascii="Gill Sans MT" w:hAnsi="Gill Sans MT"/>
          <w:b/>
        </w:rPr>
        <w:t xml:space="preserve">11:00 a.m. </w:t>
      </w:r>
      <w:r>
        <w:t xml:space="preserve">on </w:t>
      </w:r>
      <w:r>
        <w:rPr>
          <w:rFonts w:ascii="Gill Sans MT" w:hAnsi="Gill Sans MT"/>
          <w:b/>
        </w:rPr>
        <w:t xml:space="preserve">Monday, April 10, 2017 </w:t>
      </w:r>
      <w:r>
        <w:t xml:space="preserve">for a replacement </w:t>
      </w:r>
      <w:r>
        <w:rPr>
          <w:rFonts w:ascii="Gill Sans MT" w:hAnsi="Gill Sans MT"/>
          <w:b/>
          <w:u w:val="single"/>
        </w:rPr>
        <w:t>Large Equipment</w:t>
      </w:r>
      <w:r>
        <w:rPr>
          <w:rFonts w:ascii="Gill Sans MT" w:hAnsi="Gill Sans MT"/>
          <w:b/>
        </w:rPr>
        <w:t xml:space="preserve"> </w:t>
      </w:r>
      <w:r>
        <w:t>the school system’s Child Nutrition Program in accordance with the enclosed</w:t>
      </w:r>
      <w:r>
        <w:rPr>
          <w:spacing w:val="-11"/>
        </w:rPr>
        <w:t xml:space="preserve"> </w:t>
      </w:r>
      <w:r>
        <w:t>conditions</w:t>
      </w:r>
      <w:r>
        <w:rPr>
          <w:spacing w:val="-13"/>
        </w:rPr>
        <w:t xml:space="preserve"> </w:t>
      </w:r>
      <w:r>
        <w:t>and</w:t>
      </w:r>
      <w:r>
        <w:rPr>
          <w:spacing w:val="-11"/>
        </w:rPr>
        <w:t xml:space="preserve"> </w:t>
      </w:r>
      <w:r>
        <w:t>specifications.</w:t>
      </w:r>
      <w:r>
        <w:rPr>
          <w:spacing w:val="-12"/>
        </w:rPr>
        <w:t xml:space="preserve"> </w:t>
      </w:r>
      <w:r>
        <w:t>Any</w:t>
      </w:r>
      <w:r>
        <w:rPr>
          <w:spacing w:val="-13"/>
        </w:rPr>
        <w:t xml:space="preserve"> </w:t>
      </w:r>
      <w:r>
        <w:t>and</w:t>
      </w:r>
      <w:r>
        <w:rPr>
          <w:spacing w:val="-15"/>
        </w:rPr>
        <w:t xml:space="preserve"> </w:t>
      </w:r>
      <w:r>
        <w:t>all</w:t>
      </w:r>
      <w:r>
        <w:rPr>
          <w:spacing w:val="-16"/>
        </w:rPr>
        <w:t xml:space="preserve"> </w:t>
      </w:r>
      <w:r>
        <w:t>requests</w:t>
      </w:r>
      <w:r>
        <w:rPr>
          <w:spacing w:val="-16"/>
        </w:rPr>
        <w:t xml:space="preserve"> </w:t>
      </w:r>
      <w:r>
        <w:t>for</w:t>
      </w:r>
      <w:r>
        <w:rPr>
          <w:spacing w:val="-18"/>
        </w:rPr>
        <w:t xml:space="preserve"> </w:t>
      </w:r>
      <w:r>
        <w:t>substitutions</w:t>
      </w:r>
      <w:r>
        <w:rPr>
          <w:spacing w:val="-16"/>
        </w:rPr>
        <w:t xml:space="preserve"> </w:t>
      </w:r>
      <w:r>
        <w:t>from</w:t>
      </w:r>
      <w:r>
        <w:rPr>
          <w:spacing w:val="-18"/>
        </w:rPr>
        <w:t xml:space="preserve"> </w:t>
      </w:r>
      <w:r>
        <w:t>approved</w:t>
      </w:r>
      <w:r>
        <w:rPr>
          <w:spacing w:val="-15"/>
        </w:rPr>
        <w:t xml:space="preserve"> </w:t>
      </w:r>
      <w:r>
        <w:t>brands</w:t>
      </w:r>
      <w:r>
        <w:rPr>
          <w:spacing w:val="-16"/>
        </w:rPr>
        <w:t xml:space="preserve"> </w:t>
      </w:r>
      <w:r>
        <w:t>listed shall be submitted in writing for approval at least 10 working days prior to bid</w:t>
      </w:r>
      <w:r>
        <w:rPr>
          <w:spacing w:val="5"/>
        </w:rPr>
        <w:t xml:space="preserve"> </w:t>
      </w:r>
      <w:r>
        <w:t>deadline.</w:t>
      </w:r>
    </w:p>
    <w:p w:rsidR="00375D41" w:rsidRDefault="00375D41">
      <w:pPr>
        <w:pStyle w:val="BodyText"/>
        <w:spacing w:before="7"/>
        <w:ind w:left="0" w:firstLine="0"/>
      </w:pPr>
    </w:p>
    <w:p w:rsidR="00375D41" w:rsidRDefault="00BD58EA">
      <w:pPr>
        <w:pStyle w:val="BodyText"/>
        <w:spacing w:before="0" w:line="244" w:lineRule="auto"/>
        <w:ind w:left="300" w:right="515" w:firstLine="0"/>
        <w:jc w:val="both"/>
      </w:pPr>
      <w:r>
        <w:t>All bidders must make proposal in accordance with the requirements and specifications, on the Vendor Certification Form (pg 20) provided, or bid will not be considered. Envelopes containing required bid documents</w:t>
      </w:r>
      <w:r>
        <w:rPr>
          <w:spacing w:val="-5"/>
        </w:rPr>
        <w:t xml:space="preserve"> </w:t>
      </w:r>
      <w:r>
        <w:t>should</w:t>
      </w:r>
      <w:r>
        <w:rPr>
          <w:spacing w:val="-3"/>
        </w:rPr>
        <w:t xml:space="preserve"> </w:t>
      </w:r>
      <w:r>
        <w:t>be</w:t>
      </w:r>
      <w:r>
        <w:rPr>
          <w:spacing w:val="-5"/>
        </w:rPr>
        <w:t xml:space="preserve"> </w:t>
      </w:r>
      <w:r>
        <w:t>sealed</w:t>
      </w:r>
      <w:r>
        <w:rPr>
          <w:spacing w:val="-7"/>
        </w:rPr>
        <w:t xml:space="preserve"> </w:t>
      </w:r>
      <w:r>
        <w:t>and</w:t>
      </w:r>
      <w:r>
        <w:rPr>
          <w:spacing w:val="-7"/>
        </w:rPr>
        <w:t xml:space="preserve"> </w:t>
      </w:r>
      <w:r>
        <w:t>clearly</w:t>
      </w:r>
      <w:r>
        <w:rPr>
          <w:spacing w:val="-8"/>
        </w:rPr>
        <w:t xml:space="preserve"> </w:t>
      </w:r>
      <w:r>
        <w:t>marked</w:t>
      </w:r>
      <w:r>
        <w:rPr>
          <w:spacing w:val="-7"/>
        </w:rPr>
        <w:t xml:space="preserve"> </w:t>
      </w:r>
      <w:r>
        <w:rPr>
          <w:color w:val="0000FF"/>
        </w:rPr>
        <w:t>“</w:t>
      </w:r>
      <w:r>
        <w:rPr>
          <w:rFonts w:ascii="Gill Sans MT" w:hAnsi="Gill Sans MT"/>
          <w:b/>
          <w:color w:val="0000FF"/>
        </w:rPr>
        <w:t>CNP</w:t>
      </w:r>
      <w:r>
        <w:rPr>
          <w:rFonts w:ascii="Gill Sans MT" w:hAnsi="Gill Sans MT"/>
          <w:b/>
          <w:color w:val="0000FF"/>
          <w:spacing w:val="-9"/>
        </w:rPr>
        <w:t xml:space="preserve"> </w:t>
      </w:r>
      <w:r>
        <w:rPr>
          <w:rFonts w:ascii="Gill Sans MT" w:hAnsi="Gill Sans MT"/>
          <w:b/>
          <w:color w:val="0000FF"/>
        </w:rPr>
        <w:t>BID:</w:t>
      </w:r>
      <w:r>
        <w:rPr>
          <w:rFonts w:ascii="Gill Sans MT" w:hAnsi="Gill Sans MT"/>
          <w:b/>
          <w:color w:val="0000FF"/>
          <w:spacing w:val="-7"/>
        </w:rPr>
        <w:t xml:space="preserve"> </w:t>
      </w:r>
      <w:r>
        <w:rPr>
          <w:rFonts w:ascii="Gill Sans MT" w:hAnsi="Gill Sans MT"/>
          <w:b/>
          <w:color w:val="0000FF"/>
        </w:rPr>
        <w:t>Large</w:t>
      </w:r>
      <w:r>
        <w:rPr>
          <w:rFonts w:ascii="Gill Sans MT" w:hAnsi="Gill Sans MT"/>
          <w:b/>
          <w:color w:val="0000FF"/>
          <w:spacing w:val="-8"/>
        </w:rPr>
        <w:t xml:space="preserve"> </w:t>
      </w:r>
      <w:r>
        <w:rPr>
          <w:rFonts w:ascii="Gill Sans MT" w:hAnsi="Gill Sans MT"/>
          <w:b/>
          <w:color w:val="0000FF"/>
        </w:rPr>
        <w:t>Equipment</w:t>
      </w:r>
      <w:r>
        <w:rPr>
          <w:rFonts w:ascii="Gill Sans MT" w:hAnsi="Gill Sans MT"/>
          <w:b/>
          <w:color w:val="0000FF"/>
          <w:spacing w:val="-9"/>
        </w:rPr>
        <w:t xml:space="preserve"> </w:t>
      </w:r>
      <w:r>
        <w:rPr>
          <w:rFonts w:ascii="Gill Sans MT" w:hAnsi="Gill Sans MT"/>
          <w:b/>
          <w:color w:val="0000FF"/>
        </w:rPr>
        <w:t>2017”</w:t>
      </w:r>
      <w:r>
        <w:rPr>
          <w:rFonts w:ascii="Gill Sans MT" w:hAnsi="Gill Sans MT"/>
          <w:b/>
          <w:color w:val="0000FF"/>
          <w:spacing w:val="-9"/>
        </w:rPr>
        <w:t xml:space="preserve"> </w:t>
      </w:r>
      <w:r>
        <w:t>and</w:t>
      </w:r>
      <w:r>
        <w:rPr>
          <w:spacing w:val="-7"/>
        </w:rPr>
        <w:t xml:space="preserve"> </w:t>
      </w:r>
      <w:r>
        <w:t>addressed</w:t>
      </w:r>
      <w:r>
        <w:rPr>
          <w:spacing w:val="-7"/>
        </w:rPr>
        <w:t xml:space="preserve"> </w:t>
      </w:r>
      <w:r>
        <w:t>to Dothan City Board of Education, Attn: Child Nutrition Program, 500 Dusy Street, Dothan, Alabama 36301. Please allow ample time for delivery by the postal service. Bids received late will not be considered.</w:t>
      </w:r>
      <w:r>
        <w:rPr>
          <w:spacing w:val="-2"/>
        </w:rPr>
        <w:t xml:space="preserve"> </w:t>
      </w:r>
      <w:r>
        <w:t>Bids may be hand delivered to the Dothan City Board of Education Office, 500 Dusy Street, Dothan, Alabama. If you are unable to bid, please let it be known in writing. Otherwise, you may be considered</w:t>
      </w:r>
      <w:r>
        <w:rPr>
          <w:spacing w:val="-8"/>
        </w:rPr>
        <w:t xml:space="preserve"> </w:t>
      </w:r>
      <w:r>
        <w:t>an</w:t>
      </w:r>
      <w:r>
        <w:rPr>
          <w:spacing w:val="-8"/>
        </w:rPr>
        <w:t xml:space="preserve"> </w:t>
      </w:r>
      <w:r>
        <w:t>uninterested</w:t>
      </w:r>
      <w:r>
        <w:rPr>
          <w:spacing w:val="-8"/>
        </w:rPr>
        <w:t xml:space="preserve"> </w:t>
      </w:r>
      <w:r>
        <w:t>bidder</w:t>
      </w:r>
      <w:r>
        <w:rPr>
          <w:spacing w:val="-11"/>
        </w:rPr>
        <w:t xml:space="preserve"> </w:t>
      </w:r>
      <w:r>
        <w:t>and</w:t>
      </w:r>
      <w:r>
        <w:rPr>
          <w:spacing w:val="-8"/>
        </w:rPr>
        <w:t xml:space="preserve"> </w:t>
      </w:r>
      <w:r>
        <w:t>your</w:t>
      </w:r>
      <w:r>
        <w:rPr>
          <w:spacing w:val="-11"/>
        </w:rPr>
        <w:t xml:space="preserve"> </w:t>
      </w:r>
      <w:r>
        <w:t>company</w:t>
      </w:r>
      <w:r>
        <w:rPr>
          <w:spacing w:val="-9"/>
        </w:rPr>
        <w:t xml:space="preserve"> </w:t>
      </w:r>
      <w:r>
        <w:t>subject</w:t>
      </w:r>
      <w:r>
        <w:rPr>
          <w:spacing w:val="-8"/>
        </w:rPr>
        <w:t xml:space="preserve"> </w:t>
      </w:r>
      <w:r>
        <w:t>to</w:t>
      </w:r>
      <w:r>
        <w:rPr>
          <w:spacing w:val="-8"/>
        </w:rPr>
        <w:t xml:space="preserve"> </w:t>
      </w:r>
      <w:r>
        <w:t>removal</w:t>
      </w:r>
      <w:r>
        <w:rPr>
          <w:spacing w:val="-8"/>
        </w:rPr>
        <w:t xml:space="preserve"> </w:t>
      </w:r>
      <w:r>
        <w:t>from</w:t>
      </w:r>
      <w:r>
        <w:rPr>
          <w:spacing w:val="-11"/>
        </w:rPr>
        <w:t xml:space="preserve"> </w:t>
      </w:r>
      <w:r>
        <w:t>the</w:t>
      </w:r>
      <w:r>
        <w:rPr>
          <w:spacing w:val="-9"/>
        </w:rPr>
        <w:t xml:space="preserve"> </w:t>
      </w:r>
      <w:r>
        <w:t>approved</w:t>
      </w:r>
      <w:r>
        <w:rPr>
          <w:spacing w:val="-8"/>
        </w:rPr>
        <w:t xml:space="preserve"> </w:t>
      </w:r>
      <w:r>
        <w:t>vendor</w:t>
      </w:r>
      <w:r>
        <w:rPr>
          <w:spacing w:val="-11"/>
        </w:rPr>
        <w:t xml:space="preserve"> </w:t>
      </w:r>
      <w:r>
        <w:t>list.</w:t>
      </w:r>
    </w:p>
    <w:p w:rsidR="00375D41" w:rsidRDefault="00375D41">
      <w:pPr>
        <w:pStyle w:val="BodyText"/>
        <w:spacing w:before="5"/>
        <w:ind w:left="0" w:firstLine="0"/>
        <w:rPr>
          <w:sz w:val="23"/>
        </w:rPr>
      </w:pPr>
    </w:p>
    <w:p w:rsidR="00375D41" w:rsidRDefault="00BD58EA">
      <w:pPr>
        <w:pStyle w:val="BodyText"/>
        <w:spacing w:before="0" w:line="244" w:lineRule="auto"/>
        <w:ind w:left="300" w:right="519" w:firstLine="0"/>
        <w:jc w:val="both"/>
      </w:pPr>
      <w:r>
        <w:t>The Dothan City School Board of Education reserves the right to reject any and/or all bids or any part thereof; to waive technicalities or informalities; and to award the contract to other than the low bidder.</w:t>
      </w:r>
    </w:p>
    <w:p w:rsidR="00375D41" w:rsidRDefault="00375D41">
      <w:pPr>
        <w:pStyle w:val="BodyText"/>
        <w:spacing w:before="8"/>
        <w:ind w:left="0" w:firstLine="0"/>
      </w:pPr>
    </w:p>
    <w:p w:rsidR="00375D41" w:rsidRDefault="00BD58EA">
      <w:pPr>
        <w:pStyle w:val="BodyText"/>
        <w:spacing w:before="1" w:line="244" w:lineRule="auto"/>
        <w:ind w:left="300" w:right="518" w:firstLine="0"/>
        <w:jc w:val="both"/>
      </w:pPr>
      <w:r>
        <w:t xml:space="preserve">Question concerning this Invitation to Bid should be directed to the Child Nutrition Program Director, Tonya Grier @ 334-793-1397 x254 or email: </w:t>
      </w:r>
      <w:hyperlink r:id="rId7">
        <w:r>
          <w:t>tgrier@dothan.k12.al.us</w:t>
        </w:r>
      </w:hyperlink>
    </w:p>
    <w:p w:rsidR="00375D41" w:rsidRDefault="00375D41">
      <w:pPr>
        <w:spacing w:line="244" w:lineRule="auto"/>
        <w:jc w:val="both"/>
        <w:sectPr w:rsidR="00375D41">
          <w:type w:val="continuous"/>
          <w:pgSz w:w="12240" w:h="15840"/>
          <w:pgMar w:top="640" w:right="560" w:bottom="280" w:left="780" w:header="720" w:footer="720" w:gutter="0"/>
          <w:cols w:space="720"/>
        </w:sectPr>
      </w:pPr>
    </w:p>
    <w:p w:rsidR="00375D41" w:rsidRDefault="00BD58EA">
      <w:pPr>
        <w:pStyle w:val="Heading5"/>
        <w:spacing w:before="82"/>
        <w:ind w:firstLine="0"/>
        <w:rPr>
          <w:rFonts w:ascii="Gill Sans MT"/>
        </w:rPr>
      </w:pPr>
      <w:r>
        <w:rPr>
          <w:rFonts w:ascii="Gill Sans MT"/>
          <w:u w:val="single"/>
        </w:rPr>
        <w:lastRenderedPageBreak/>
        <w:t>GENERAL SPECIFICATIONS &amp; TERMS</w:t>
      </w:r>
    </w:p>
    <w:p w:rsidR="00375D41" w:rsidRDefault="00BD58EA">
      <w:pPr>
        <w:spacing w:before="2" w:line="244" w:lineRule="auto"/>
        <w:ind w:left="300" w:right="585"/>
        <w:rPr>
          <w:sz w:val="20"/>
        </w:rPr>
      </w:pPr>
      <w:r>
        <w:rPr>
          <w:sz w:val="20"/>
        </w:rPr>
        <w:t>The bidder shall comply with all requirements contained herein. The submittal of a bid indicates the bidder’s agreement to all terms and conditions of this Invitation to Bid.</w:t>
      </w:r>
    </w:p>
    <w:p w:rsidR="00375D41" w:rsidRDefault="00375D41">
      <w:pPr>
        <w:pStyle w:val="BodyText"/>
        <w:spacing w:before="6"/>
        <w:ind w:left="0" w:firstLine="0"/>
        <w:rPr>
          <w:sz w:val="20"/>
        </w:rPr>
      </w:pPr>
    </w:p>
    <w:p w:rsidR="00375D41" w:rsidRDefault="00BD58EA">
      <w:pPr>
        <w:spacing w:before="1" w:line="244" w:lineRule="auto"/>
        <w:ind w:left="300" w:right="516"/>
        <w:jc w:val="both"/>
        <w:rPr>
          <w:sz w:val="20"/>
        </w:rPr>
      </w:pPr>
      <w:r>
        <w:rPr>
          <w:sz w:val="20"/>
        </w:rPr>
        <w:t>This</w:t>
      </w:r>
      <w:r>
        <w:rPr>
          <w:spacing w:val="-12"/>
          <w:sz w:val="20"/>
        </w:rPr>
        <w:t xml:space="preserve"> </w:t>
      </w:r>
      <w:r>
        <w:rPr>
          <w:sz w:val="20"/>
        </w:rPr>
        <w:t>contract</w:t>
      </w:r>
      <w:r>
        <w:rPr>
          <w:spacing w:val="-10"/>
          <w:sz w:val="20"/>
        </w:rPr>
        <w:t xml:space="preserve"> </w:t>
      </w:r>
      <w:r>
        <w:rPr>
          <w:sz w:val="20"/>
        </w:rPr>
        <w:t>shall</w:t>
      </w:r>
      <w:r>
        <w:rPr>
          <w:spacing w:val="-10"/>
          <w:sz w:val="20"/>
        </w:rPr>
        <w:t xml:space="preserve"> </w:t>
      </w:r>
      <w:r>
        <w:rPr>
          <w:sz w:val="20"/>
        </w:rPr>
        <w:t>be</w:t>
      </w:r>
      <w:r>
        <w:rPr>
          <w:spacing w:val="-11"/>
          <w:sz w:val="20"/>
        </w:rPr>
        <w:t xml:space="preserve"> </w:t>
      </w:r>
      <w:r>
        <w:rPr>
          <w:sz w:val="20"/>
        </w:rPr>
        <w:t>governed</w:t>
      </w:r>
      <w:r>
        <w:rPr>
          <w:spacing w:val="-12"/>
          <w:sz w:val="20"/>
        </w:rPr>
        <w:t xml:space="preserve"> </w:t>
      </w:r>
      <w:r>
        <w:rPr>
          <w:sz w:val="20"/>
        </w:rPr>
        <w:t>in</w:t>
      </w:r>
      <w:r>
        <w:rPr>
          <w:spacing w:val="-12"/>
          <w:sz w:val="20"/>
        </w:rPr>
        <w:t xml:space="preserve"> </w:t>
      </w:r>
      <w:r>
        <w:rPr>
          <w:sz w:val="20"/>
        </w:rPr>
        <w:t>all</w:t>
      </w:r>
      <w:r>
        <w:rPr>
          <w:spacing w:val="-10"/>
          <w:sz w:val="20"/>
        </w:rPr>
        <w:t xml:space="preserve"> </w:t>
      </w:r>
      <w:r>
        <w:rPr>
          <w:sz w:val="20"/>
        </w:rPr>
        <w:t>respects</w:t>
      </w:r>
      <w:r>
        <w:rPr>
          <w:spacing w:val="-12"/>
          <w:sz w:val="20"/>
        </w:rPr>
        <w:t xml:space="preserve"> </w:t>
      </w:r>
      <w:r>
        <w:rPr>
          <w:sz w:val="20"/>
        </w:rPr>
        <w:t>as</w:t>
      </w:r>
      <w:r>
        <w:rPr>
          <w:spacing w:val="-12"/>
          <w:sz w:val="20"/>
        </w:rPr>
        <w:t xml:space="preserve"> </w:t>
      </w:r>
      <w:r>
        <w:rPr>
          <w:sz w:val="20"/>
        </w:rPr>
        <w:t>to</w:t>
      </w:r>
      <w:r>
        <w:rPr>
          <w:spacing w:val="-12"/>
          <w:sz w:val="20"/>
        </w:rPr>
        <w:t xml:space="preserve"> </w:t>
      </w:r>
      <w:r>
        <w:rPr>
          <w:sz w:val="20"/>
        </w:rPr>
        <w:t>validity,</w:t>
      </w:r>
      <w:r>
        <w:rPr>
          <w:spacing w:val="-10"/>
          <w:sz w:val="20"/>
        </w:rPr>
        <w:t xml:space="preserve"> </w:t>
      </w:r>
      <w:r>
        <w:rPr>
          <w:sz w:val="20"/>
        </w:rPr>
        <w:t>construction,</w:t>
      </w:r>
      <w:r>
        <w:rPr>
          <w:spacing w:val="-10"/>
          <w:sz w:val="20"/>
        </w:rPr>
        <w:t xml:space="preserve"> </w:t>
      </w:r>
      <w:r>
        <w:rPr>
          <w:sz w:val="20"/>
        </w:rPr>
        <w:t>capacity,</w:t>
      </w:r>
      <w:r>
        <w:rPr>
          <w:spacing w:val="-10"/>
          <w:sz w:val="20"/>
        </w:rPr>
        <w:t xml:space="preserve"> </w:t>
      </w:r>
      <w:r>
        <w:rPr>
          <w:sz w:val="20"/>
        </w:rPr>
        <w:t>performance</w:t>
      </w:r>
      <w:r>
        <w:rPr>
          <w:spacing w:val="-11"/>
          <w:sz w:val="20"/>
        </w:rPr>
        <w:t xml:space="preserve"> </w:t>
      </w:r>
      <w:r>
        <w:rPr>
          <w:sz w:val="20"/>
        </w:rPr>
        <w:t>or</w:t>
      </w:r>
      <w:r>
        <w:rPr>
          <w:spacing w:val="-11"/>
          <w:sz w:val="20"/>
        </w:rPr>
        <w:t xml:space="preserve"> </w:t>
      </w:r>
      <w:r>
        <w:rPr>
          <w:sz w:val="20"/>
        </w:rPr>
        <w:t>otherwise</w:t>
      </w:r>
      <w:r>
        <w:rPr>
          <w:spacing w:val="-15"/>
          <w:sz w:val="20"/>
        </w:rPr>
        <w:t xml:space="preserve"> </w:t>
      </w:r>
      <w:r>
        <w:rPr>
          <w:sz w:val="20"/>
        </w:rPr>
        <w:t>by</w:t>
      </w:r>
      <w:r>
        <w:rPr>
          <w:spacing w:val="-15"/>
          <w:sz w:val="20"/>
        </w:rPr>
        <w:t xml:space="preserve"> </w:t>
      </w:r>
      <w:r>
        <w:rPr>
          <w:sz w:val="20"/>
        </w:rPr>
        <w:t>the laws</w:t>
      </w:r>
      <w:r>
        <w:rPr>
          <w:spacing w:val="-13"/>
          <w:sz w:val="20"/>
        </w:rPr>
        <w:t xml:space="preserve"> </w:t>
      </w:r>
      <w:r>
        <w:rPr>
          <w:sz w:val="20"/>
        </w:rPr>
        <w:t>of</w:t>
      </w:r>
      <w:r>
        <w:rPr>
          <w:spacing w:val="-11"/>
          <w:sz w:val="20"/>
        </w:rPr>
        <w:t xml:space="preserve"> </w:t>
      </w:r>
      <w:r>
        <w:rPr>
          <w:sz w:val="20"/>
        </w:rPr>
        <w:t>the</w:t>
      </w:r>
      <w:r>
        <w:rPr>
          <w:spacing w:val="-13"/>
          <w:sz w:val="20"/>
        </w:rPr>
        <w:t xml:space="preserve"> </w:t>
      </w:r>
      <w:r>
        <w:rPr>
          <w:sz w:val="20"/>
        </w:rPr>
        <w:t>State</w:t>
      </w:r>
      <w:r>
        <w:rPr>
          <w:spacing w:val="-13"/>
          <w:sz w:val="20"/>
        </w:rPr>
        <w:t xml:space="preserve"> </w:t>
      </w:r>
      <w:r>
        <w:rPr>
          <w:sz w:val="20"/>
        </w:rPr>
        <w:t>of</w:t>
      </w:r>
      <w:r>
        <w:rPr>
          <w:spacing w:val="-15"/>
          <w:sz w:val="20"/>
        </w:rPr>
        <w:t xml:space="preserve"> </w:t>
      </w:r>
      <w:r>
        <w:rPr>
          <w:sz w:val="20"/>
        </w:rPr>
        <w:t>Alabama.</w:t>
      </w:r>
      <w:r>
        <w:rPr>
          <w:spacing w:val="25"/>
          <w:sz w:val="20"/>
        </w:rPr>
        <w:t xml:space="preserve"> </w:t>
      </w:r>
      <w:r>
        <w:rPr>
          <w:sz w:val="20"/>
        </w:rPr>
        <w:t>Contractors</w:t>
      </w:r>
      <w:r>
        <w:rPr>
          <w:spacing w:val="-17"/>
          <w:sz w:val="20"/>
        </w:rPr>
        <w:t xml:space="preserve"> </w:t>
      </w:r>
      <w:r>
        <w:rPr>
          <w:sz w:val="20"/>
        </w:rPr>
        <w:t>providing</w:t>
      </w:r>
      <w:r>
        <w:rPr>
          <w:spacing w:val="-16"/>
          <w:sz w:val="20"/>
        </w:rPr>
        <w:t xml:space="preserve"> </w:t>
      </w:r>
      <w:r>
        <w:rPr>
          <w:sz w:val="20"/>
        </w:rPr>
        <w:t>service</w:t>
      </w:r>
      <w:r>
        <w:rPr>
          <w:spacing w:val="-16"/>
          <w:sz w:val="20"/>
        </w:rPr>
        <w:t xml:space="preserve"> </w:t>
      </w:r>
      <w:r>
        <w:rPr>
          <w:sz w:val="20"/>
        </w:rPr>
        <w:t>under</w:t>
      </w:r>
      <w:r>
        <w:rPr>
          <w:spacing w:val="-16"/>
          <w:sz w:val="20"/>
        </w:rPr>
        <w:t xml:space="preserve"> </w:t>
      </w:r>
      <w:r>
        <w:rPr>
          <w:sz w:val="20"/>
        </w:rPr>
        <w:t>this</w:t>
      </w:r>
      <w:r>
        <w:rPr>
          <w:spacing w:val="-17"/>
          <w:sz w:val="20"/>
        </w:rPr>
        <w:t xml:space="preserve"> </w:t>
      </w:r>
      <w:r>
        <w:rPr>
          <w:sz w:val="20"/>
        </w:rPr>
        <w:t>Invitation</w:t>
      </w:r>
      <w:r>
        <w:rPr>
          <w:spacing w:val="-17"/>
          <w:sz w:val="20"/>
        </w:rPr>
        <w:t xml:space="preserve"> </w:t>
      </w:r>
      <w:r>
        <w:rPr>
          <w:sz w:val="20"/>
        </w:rPr>
        <w:t>to</w:t>
      </w:r>
      <w:r>
        <w:rPr>
          <w:spacing w:val="-17"/>
          <w:sz w:val="20"/>
        </w:rPr>
        <w:t xml:space="preserve"> </w:t>
      </w:r>
      <w:r>
        <w:rPr>
          <w:sz w:val="20"/>
        </w:rPr>
        <w:t>Bid,</w:t>
      </w:r>
      <w:r>
        <w:rPr>
          <w:spacing w:val="-15"/>
          <w:sz w:val="20"/>
        </w:rPr>
        <w:t xml:space="preserve"> </w:t>
      </w:r>
      <w:r>
        <w:rPr>
          <w:sz w:val="20"/>
        </w:rPr>
        <w:t>herewith,</w:t>
      </w:r>
      <w:r>
        <w:rPr>
          <w:spacing w:val="-15"/>
          <w:sz w:val="20"/>
        </w:rPr>
        <w:t xml:space="preserve"> </w:t>
      </w:r>
      <w:r>
        <w:rPr>
          <w:sz w:val="20"/>
        </w:rPr>
        <w:t>assures</w:t>
      </w:r>
      <w:r>
        <w:rPr>
          <w:spacing w:val="-17"/>
          <w:sz w:val="20"/>
        </w:rPr>
        <w:t xml:space="preserve"> </w:t>
      </w:r>
      <w:r>
        <w:rPr>
          <w:sz w:val="20"/>
        </w:rPr>
        <w:t>the</w:t>
      </w:r>
      <w:r>
        <w:rPr>
          <w:spacing w:val="-16"/>
          <w:sz w:val="20"/>
        </w:rPr>
        <w:t xml:space="preserve"> </w:t>
      </w:r>
      <w:r>
        <w:rPr>
          <w:sz w:val="20"/>
        </w:rPr>
        <w:t>school system that they are conforming to the provisions of the Civil Rights Act of 1964, as amended. Contractors shall comply with Executive Order 11246, entitled “Equal Employment Opportunity”, as amended by Labor regulations (41</w:t>
      </w:r>
      <w:r>
        <w:rPr>
          <w:spacing w:val="-12"/>
          <w:sz w:val="20"/>
        </w:rPr>
        <w:t xml:space="preserve"> </w:t>
      </w:r>
      <w:r>
        <w:rPr>
          <w:sz w:val="20"/>
        </w:rPr>
        <w:t>CFR</w:t>
      </w:r>
      <w:r>
        <w:rPr>
          <w:spacing w:val="-9"/>
          <w:sz w:val="20"/>
        </w:rPr>
        <w:t xml:space="preserve"> </w:t>
      </w:r>
      <w:r>
        <w:rPr>
          <w:sz w:val="20"/>
        </w:rPr>
        <w:t>Part</w:t>
      </w:r>
      <w:r>
        <w:rPr>
          <w:spacing w:val="-9"/>
          <w:sz w:val="20"/>
        </w:rPr>
        <w:t xml:space="preserve"> </w:t>
      </w:r>
      <w:r>
        <w:rPr>
          <w:sz w:val="20"/>
        </w:rPr>
        <w:t>60).</w:t>
      </w:r>
      <w:r>
        <w:rPr>
          <w:spacing w:val="35"/>
          <w:sz w:val="20"/>
        </w:rPr>
        <w:t xml:space="preserve"> </w:t>
      </w:r>
      <w:r>
        <w:rPr>
          <w:sz w:val="20"/>
        </w:rPr>
        <w:t>Contractor</w:t>
      </w:r>
      <w:r>
        <w:rPr>
          <w:spacing w:val="-11"/>
          <w:sz w:val="20"/>
        </w:rPr>
        <w:t xml:space="preserve"> </w:t>
      </w:r>
      <w:r>
        <w:rPr>
          <w:sz w:val="20"/>
        </w:rPr>
        <w:t>shall</w:t>
      </w:r>
      <w:r>
        <w:rPr>
          <w:spacing w:val="-9"/>
          <w:sz w:val="20"/>
        </w:rPr>
        <w:t xml:space="preserve"> </w:t>
      </w:r>
      <w:r>
        <w:rPr>
          <w:sz w:val="20"/>
        </w:rPr>
        <w:t>comply</w:t>
      </w:r>
      <w:r>
        <w:rPr>
          <w:spacing w:val="-11"/>
          <w:sz w:val="20"/>
        </w:rPr>
        <w:t xml:space="preserve"> </w:t>
      </w:r>
      <w:r>
        <w:rPr>
          <w:sz w:val="20"/>
        </w:rPr>
        <w:t>with</w:t>
      </w:r>
      <w:r>
        <w:rPr>
          <w:spacing w:val="-12"/>
          <w:sz w:val="20"/>
        </w:rPr>
        <w:t xml:space="preserve"> </w:t>
      </w:r>
      <w:r>
        <w:rPr>
          <w:sz w:val="20"/>
        </w:rPr>
        <w:t>applicable</w:t>
      </w:r>
      <w:r>
        <w:rPr>
          <w:spacing w:val="-11"/>
          <w:sz w:val="20"/>
        </w:rPr>
        <w:t xml:space="preserve"> </w:t>
      </w:r>
      <w:r>
        <w:rPr>
          <w:sz w:val="20"/>
        </w:rPr>
        <w:t>federal,</w:t>
      </w:r>
      <w:r>
        <w:rPr>
          <w:spacing w:val="-9"/>
          <w:sz w:val="20"/>
        </w:rPr>
        <w:t xml:space="preserve"> </w:t>
      </w:r>
      <w:r>
        <w:rPr>
          <w:sz w:val="20"/>
        </w:rPr>
        <w:t>state</w:t>
      </w:r>
      <w:r>
        <w:rPr>
          <w:spacing w:val="-15"/>
          <w:sz w:val="20"/>
        </w:rPr>
        <w:t xml:space="preserve"> </w:t>
      </w:r>
      <w:r>
        <w:rPr>
          <w:sz w:val="20"/>
        </w:rPr>
        <w:t>and</w:t>
      </w:r>
      <w:r>
        <w:rPr>
          <w:spacing w:val="-15"/>
          <w:sz w:val="20"/>
        </w:rPr>
        <w:t xml:space="preserve"> </w:t>
      </w:r>
      <w:r>
        <w:rPr>
          <w:sz w:val="20"/>
        </w:rPr>
        <w:t>local</w:t>
      </w:r>
      <w:r>
        <w:rPr>
          <w:spacing w:val="-13"/>
          <w:sz w:val="20"/>
        </w:rPr>
        <w:t xml:space="preserve"> </w:t>
      </w:r>
      <w:r>
        <w:rPr>
          <w:sz w:val="20"/>
        </w:rPr>
        <w:t>laws</w:t>
      </w:r>
      <w:r>
        <w:rPr>
          <w:spacing w:val="-15"/>
          <w:sz w:val="20"/>
        </w:rPr>
        <w:t xml:space="preserve"> </w:t>
      </w:r>
      <w:r>
        <w:rPr>
          <w:sz w:val="20"/>
        </w:rPr>
        <w:t>and</w:t>
      </w:r>
      <w:r>
        <w:rPr>
          <w:spacing w:val="-15"/>
          <w:sz w:val="20"/>
        </w:rPr>
        <w:t xml:space="preserve"> </w:t>
      </w:r>
      <w:r>
        <w:rPr>
          <w:sz w:val="20"/>
        </w:rPr>
        <w:t>regulations</w:t>
      </w:r>
      <w:r>
        <w:rPr>
          <w:spacing w:val="-15"/>
          <w:sz w:val="20"/>
        </w:rPr>
        <w:t xml:space="preserve"> </w:t>
      </w:r>
      <w:r>
        <w:rPr>
          <w:sz w:val="20"/>
        </w:rPr>
        <w:t>pertaining</w:t>
      </w:r>
      <w:r>
        <w:rPr>
          <w:spacing w:val="-15"/>
          <w:sz w:val="20"/>
        </w:rPr>
        <w:t xml:space="preserve"> </w:t>
      </w:r>
      <w:r>
        <w:rPr>
          <w:sz w:val="20"/>
        </w:rPr>
        <w:t>to wages, hours and conditions of employment.</w:t>
      </w:r>
    </w:p>
    <w:p w:rsidR="00375D41" w:rsidRDefault="00375D41">
      <w:pPr>
        <w:pStyle w:val="BodyText"/>
        <w:spacing w:before="0"/>
        <w:ind w:left="0" w:firstLine="0"/>
      </w:pPr>
    </w:p>
    <w:p w:rsidR="00375D41" w:rsidRDefault="00375D41">
      <w:pPr>
        <w:pStyle w:val="BodyText"/>
        <w:spacing w:before="9"/>
        <w:ind w:left="0" w:firstLine="0"/>
        <w:rPr>
          <w:sz w:val="19"/>
        </w:rPr>
      </w:pPr>
    </w:p>
    <w:p w:rsidR="00375D41" w:rsidRDefault="00BD58EA">
      <w:pPr>
        <w:ind w:left="300"/>
        <w:rPr>
          <w:rFonts w:ascii="Gill Sans MT"/>
          <w:b/>
          <w:sz w:val="20"/>
        </w:rPr>
      </w:pPr>
      <w:r>
        <w:rPr>
          <w:rFonts w:ascii="Gill Sans MT"/>
          <w:b/>
          <w:sz w:val="20"/>
        </w:rPr>
        <w:t>DUTY TO EXAMINE</w:t>
      </w:r>
    </w:p>
    <w:p w:rsidR="00375D41" w:rsidRDefault="00BD58EA">
      <w:pPr>
        <w:spacing w:before="1" w:line="244" w:lineRule="auto"/>
        <w:ind w:left="300" w:right="585"/>
        <w:rPr>
          <w:sz w:val="20"/>
        </w:rPr>
      </w:pPr>
      <w:r>
        <w:rPr>
          <w:sz w:val="20"/>
        </w:rPr>
        <w:t>It is the responsibility of each bidder to examine the entire solicitation, to seek clarification in writing, and to check its offer for accuracy before submitting the offer. Lack of care in preparing an offer shall not be grounds for withdrawing the offer after the invitation closes should it give rise to any contract claim.</w:t>
      </w:r>
    </w:p>
    <w:p w:rsidR="00375D41" w:rsidRDefault="00375D41">
      <w:pPr>
        <w:pStyle w:val="BodyText"/>
        <w:spacing w:before="7"/>
        <w:ind w:left="0" w:firstLine="0"/>
        <w:rPr>
          <w:sz w:val="20"/>
        </w:rPr>
      </w:pPr>
    </w:p>
    <w:p w:rsidR="00375D41" w:rsidRDefault="00BD58EA">
      <w:pPr>
        <w:spacing w:line="247" w:lineRule="auto"/>
        <w:ind w:left="300" w:right="518"/>
        <w:jc w:val="both"/>
        <w:rPr>
          <w:sz w:val="20"/>
        </w:rPr>
      </w:pPr>
      <w:r>
        <w:rPr>
          <w:sz w:val="20"/>
        </w:rPr>
        <w:t xml:space="preserve">Each bidder must furnish a bid bond totaling five percent (5%) of the total bid amount, not to exceed $10,000.00. In lieu of the bid bond, a certified check for the amount will be accepted. A company check is </w:t>
      </w:r>
      <w:r>
        <w:rPr>
          <w:rFonts w:ascii="Gill Sans MT"/>
          <w:b/>
          <w:sz w:val="20"/>
          <w:u w:val="single"/>
        </w:rPr>
        <w:t>NOT</w:t>
      </w:r>
      <w:r>
        <w:rPr>
          <w:rFonts w:ascii="Gill Sans MT"/>
          <w:b/>
          <w:sz w:val="20"/>
        </w:rPr>
        <w:t xml:space="preserve"> </w:t>
      </w:r>
      <w:r>
        <w:rPr>
          <w:sz w:val="20"/>
        </w:rPr>
        <w:t>acceptable.  All checks will be returned at the time the bid is awarded and a contract is</w:t>
      </w:r>
      <w:r>
        <w:rPr>
          <w:spacing w:val="-21"/>
          <w:sz w:val="20"/>
        </w:rPr>
        <w:t xml:space="preserve"> </w:t>
      </w:r>
      <w:r>
        <w:rPr>
          <w:sz w:val="20"/>
        </w:rPr>
        <w:t>signed.</w:t>
      </w:r>
    </w:p>
    <w:p w:rsidR="00375D41" w:rsidRDefault="00375D41">
      <w:pPr>
        <w:pStyle w:val="BodyText"/>
        <w:spacing w:before="8"/>
        <w:ind w:left="0" w:firstLine="0"/>
        <w:rPr>
          <w:sz w:val="20"/>
        </w:rPr>
      </w:pPr>
    </w:p>
    <w:p w:rsidR="00375D41" w:rsidRDefault="00BD58EA">
      <w:pPr>
        <w:ind w:left="300"/>
        <w:rPr>
          <w:rFonts w:ascii="Gill Sans MT"/>
          <w:b/>
          <w:sz w:val="20"/>
        </w:rPr>
      </w:pPr>
      <w:r>
        <w:rPr>
          <w:rFonts w:ascii="Gill Sans MT"/>
          <w:b/>
          <w:w w:val="95"/>
          <w:sz w:val="20"/>
        </w:rPr>
        <w:t>CLEAN AIR/ CLEAN WATER STATEMENT</w:t>
      </w:r>
    </w:p>
    <w:p w:rsidR="00375D41" w:rsidRDefault="00BD58EA">
      <w:pPr>
        <w:spacing w:before="16"/>
        <w:ind w:left="300"/>
        <w:rPr>
          <w:sz w:val="20"/>
        </w:rPr>
      </w:pPr>
      <w:r>
        <w:rPr>
          <w:sz w:val="20"/>
        </w:rPr>
        <w:t>Compliance with all applicable standards, orders, or requirements issued under section 306 of the Clean Air Act (42</w:t>
      </w:r>
    </w:p>
    <w:p w:rsidR="00375D41" w:rsidRDefault="00BD58EA">
      <w:pPr>
        <w:spacing w:before="5" w:line="244" w:lineRule="auto"/>
        <w:ind w:left="300" w:right="739"/>
        <w:jc w:val="both"/>
        <w:rPr>
          <w:sz w:val="20"/>
        </w:rPr>
      </w:pPr>
      <w:r>
        <w:rPr>
          <w:sz w:val="20"/>
        </w:rPr>
        <w:t>U.S.C.</w:t>
      </w:r>
      <w:r>
        <w:rPr>
          <w:spacing w:val="-12"/>
          <w:sz w:val="20"/>
        </w:rPr>
        <w:t xml:space="preserve"> </w:t>
      </w:r>
      <w:r>
        <w:rPr>
          <w:sz w:val="20"/>
        </w:rPr>
        <w:t>1857(h))</w:t>
      </w:r>
      <w:r>
        <w:rPr>
          <w:spacing w:val="-12"/>
          <w:sz w:val="20"/>
        </w:rPr>
        <w:t xml:space="preserve"> </w:t>
      </w:r>
      <w:r>
        <w:rPr>
          <w:sz w:val="20"/>
        </w:rPr>
        <w:t>Clean</w:t>
      </w:r>
      <w:r>
        <w:rPr>
          <w:spacing w:val="-14"/>
          <w:sz w:val="20"/>
        </w:rPr>
        <w:t xml:space="preserve"> </w:t>
      </w:r>
      <w:r>
        <w:rPr>
          <w:sz w:val="20"/>
        </w:rPr>
        <w:t>Air</w:t>
      </w:r>
      <w:r>
        <w:rPr>
          <w:spacing w:val="-13"/>
          <w:sz w:val="20"/>
        </w:rPr>
        <w:t xml:space="preserve"> </w:t>
      </w:r>
      <w:r>
        <w:rPr>
          <w:sz w:val="20"/>
        </w:rPr>
        <w:t>and</w:t>
      </w:r>
      <w:r>
        <w:rPr>
          <w:spacing w:val="-14"/>
          <w:sz w:val="20"/>
        </w:rPr>
        <w:t xml:space="preserve"> </w:t>
      </w:r>
      <w:r>
        <w:rPr>
          <w:sz w:val="20"/>
        </w:rPr>
        <w:t>Water</w:t>
      </w:r>
      <w:r>
        <w:rPr>
          <w:spacing w:val="-13"/>
          <w:sz w:val="20"/>
        </w:rPr>
        <w:t xml:space="preserve"> </w:t>
      </w:r>
      <w:r>
        <w:rPr>
          <w:sz w:val="20"/>
        </w:rPr>
        <w:t>Certification.</w:t>
      </w:r>
      <w:r>
        <w:rPr>
          <w:spacing w:val="-12"/>
          <w:sz w:val="20"/>
        </w:rPr>
        <w:t xml:space="preserve"> </w:t>
      </w:r>
      <w:r>
        <w:rPr>
          <w:sz w:val="20"/>
        </w:rPr>
        <w:t>Contractor</w:t>
      </w:r>
      <w:r>
        <w:rPr>
          <w:spacing w:val="-13"/>
          <w:sz w:val="20"/>
        </w:rPr>
        <w:t xml:space="preserve"> </w:t>
      </w:r>
      <w:r>
        <w:rPr>
          <w:sz w:val="20"/>
        </w:rPr>
        <w:t>certifies</w:t>
      </w:r>
      <w:r>
        <w:rPr>
          <w:spacing w:val="-14"/>
          <w:sz w:val="20"/>
        </w:rPr>
        <w:t xml:space="preserve"> </w:t>
      </w:r>
      <w:r>
        <w:rPr>
          <w:sz w:val="20"/>
        </w:rPr>
        <w:t>that</w:t>
      </w:r>
      <w:r>
        <w:rPr>
          <w:spacing w:val="-12"/>
          <w:sz w:val="20"/>
        </w:rPr>
        <w:t xml:space="preserve"> </w:t>
      </w:r>
      <w:r>
        <w:rPr>
          <w:sz w:val="20"/>
        </w:rPr>
        <w:t>none</w:t>
      </w:r>
      <w:r>
        <w:rPr>
          <w:spacing w:val="-13"/>
          <w:sz w:val="20"/>
        </w:rPr>
        <w:t xml:space="preserve"> </w:t>
      </w:r>
      <w:r>
        <w:rPr>
          <w:sz w:val="20"/>
        </w:rPr>
        <w:t>of</w:t>
      </w:r>
      <w:r>
        <w:rPr>
          <w:spacing w:val="-12"/>
          <w:sz w:val="20"/>
        </w:rPr>
        <w:t xml:space="preserve"> </w:t>
      </w:r>
      <w:r>
        <w:rPr>
          <w:sz w:val="20"/>
        </w:rPr>
        <w:t>the</w:t>
      </w:r>
      <w:r>
        <w:rPr>
          <w:spacing w:val="-13"/>
          <w:sz w:val="20"/>
        </w:rPr>
        <w:t xml:space="preserve"> </w:t>
      </w:r>
      <w:r>
        <w:rPr>
          <w:sz w:val="20"/>
        </w:rPr>
        <w:t>facilities</w:t>
      </w:r>
      <w:r>
        <w:rPr>
          <w:spacing w:val="-14"/>
          <w:sz w:val="20"/>
        </w:rPr>
        <w:t xml:space="preserve"> </w:t>
      </w:r>
      <w:r>
        <w:rPr>
          <w:sz w:val="20"/>
        </w:rPr>
        <w:t>it</w:t>
      </w:r>
      <w:r>
        <w:rPr>
          <w:spacing w:val="-12"/>
          <w:sz w:val="20"/>
        </w:rPr>
        <w:t xml:space="preserve"> </w:t>
      </w:r>
      <w:r>
        <w:rPr>
          <w:sz w:val="20"/>
        </w:rPr>
        <w:t>uses</w:t>
      </w:r>
      <w:r>
        <w:rPr>
          <w:spacing w:val="-14"/>
          <w:sz w:val="20"/>
        </w:rPr>
        <w:t xml:space="preserve"> </w:t>
      </w:r>
      <w:r>
        <w:rPr>
          <w:sz w:val="20"/>
        </w:rPr>
        <w:t>to</w:t>
      </w:r>
      <w:r>
        <w:rPr>
          <w:spacing w:val="-14"/>
          <w:sz w:val="20"/>
        </w:rPr>
        <w:t xml:space="preserve"> </w:t>
      </w:r>
      <w:r>
        <w:rPr>
          <w:sz w:val="20"/>
        </w:rPr>
        <w:t>produce goods</w:t>
      </w:r>
      <w:r>
        <w:rPr>
          <w:spacing w:val="-18"/>
          <w:sz w:val="20"/>
        </w:rPr>
        <w:t xml:space="preserve"> </w:t>
      </w:r>
      <w:r>
        <w:rPr>
          <w:sz w:val="20"/>
        </w:rPr>
        <w:t>provided</w:t>
      </w:r>
      <w:r>
        <w:rPr>
          <w:spacing w:val="-18"/>
          <w:sz w:val="20"/>
        </w:rPr>
        <w:t xml:space="preserve"> </w:t>
      </w:r>
      <w:r>
        <w:rPr>
          <w:sz w:val="20"/>
        </w:rPr>
        <w:t>under</w:t>
      </w:r>
      <w:r>
        <w:rPr>
          <w:spacing w:val="-17"/>
          <w:sz w:val="20"/>
        </w:rPr>
        <w:t xml:space="preserve"> </w:t>
      </w:r>
      <w:r>
        <w:rPr>
          <w:sz w:val="20"/>
        </w:rPr>
        <w:t>the</w:t>
      </w:r>
      <w:r>
        <w:rPr>
          <w:spacing w:val="-17"/>
          <w:sz w:val="20"/>
        </w:rPr>
        <w:t xml:space="preserve"> </w:t>
      </w:r>
      <w:r>
        <w:rPr>
          <w:sz w:val="20"/>
        </w:rPr>
        <w:t>Contract</w:t>
      </w:r>
      <w:r>
        <w:rPr>
          <w:spacing w:val="-16"/>
          <w:sz w:val="20"/>
        </w:rPr>
        <w:t xml:space="preserve"> </w:t>
      </w:r>
      <w:r>
        <w:rPr>
          <w:sz w:val="20"/>
        </w:rPr>
        <w:t>are</w:t>
      </w:r>
      <w:r>
        <w:rPr>
          <w:spacing w:val="-17"/>
          <w:sz w:val="20"/>
        </w:rPr>
        <w:t xml:space="preserve"> </w:t>
      </w:r>
      <w:r>
        <w:rPr>
          <w:sz w:val="20"/>
        </w:rPr>
        <w:t>on</w:t>
      </w:r>
      <w:r>
        <w:rPr>
          <w:spacing w:val="-18"/>
          <w:sz w:val="20"/>
        </w:rPr>
        <w:t xml:space="preserve"> </w:t>
      </w:r>
      <w:r>
        <w:rPr>
          <w:sz w:val="20"/>
        </w:rPr>
        <w:t>the</w:t>
      </w:r>
      <w:r>
        <w:rPr>
          <w:spacing w:val="-17"/>
          <w:sz w:val="20"/>
        </w:rPr>
        <w:t xml:space="preserve"> </w:t>
      </w:r>
      <w:r>
        <w:rPr>
          <w:sz w:val="20"/>
        </w:rPr>
        <w:t>Environmental</w:t>
      </w:r>
      <w:r>
        <w:rPr>
          <w:spacing w:val="-16"/>
          <w:sz w:val="20"/>
        </w:rPr>
        <w:t xml:space="preserve"> </w:t>
      </w:r>
      <w:r>
        <w:rPr>
          <w:sz w:val="20"/>
        </w:rPr>
        <w:t>Protection</w:t>
      </w:r>
      <w:r>
        <w:rPr>
          <w:spacing w:val="-18"/>
          <w:sz w:val="20"/>
        </w:rPr>
        <w:t xml:space="preserve"> </w:t>
      </w:r>
      <w:r>
        <w:rPr>
          <w:sz w:val="20"/>
        </w:rPr>
        <w:t>Authority</w:t>
      </w:r>
      <w:r>
        <w:rPr>
          <w:spacing w:val="-17"/>
          <w:sz w:val="20"/>
        </w:rPr>
        <w:t xml:space="preserve"> </w:t>
      </w:r>
      <w:r>
        <w:rPr>
          <w:sz w:val="20"/>
        </w:rPr>
        <w:t>(EPA)</w:t>
      </w:r>
      <w:r>
        <w:rPr>
          <w:spacing w:val="-16"/>
          <w:sz w:val="20"/>
        </w:rPr>
        <w:t xml:space="preserve"> </w:t>
      </w:r>
      <w:r>
        <w:rPr>
          <w:sz w:val="20"/>
        </w:rPr>
        <w:t>List</w:t>
      </w:r>
      <w:r>
        <w:rPr>
          <w:spacing w:val="-16"/>
          <w:sz w:val="20"/>
        </w:rPr>
        <w:t xml:space="preserve"> </w:t>
      </w:r>
      <w:r>
        <w:rPr>
          <w:sz w:val="20"/>
        </w:rPr>
        <w:t>of</w:t>
      </w:r>
      <w:r>
        <w:rPr>
          <w:spacing w:val="-16"/>
          <w:sz w:val="20"/>
        </w:rPr>
        <w:t xml:space="preserve"> </w:t>
      </w:r>
      <w:r>
        <w:rPr>
          <w:sz w:val="20"/>
        </w:rPr>
        <w:t>Violating</w:t>
      </w:r>
      <w:r>
        <w:rPr>
          <w:spacing w:val="-17"/>
          <w:sz w:val="20"/>
        </w:rPr>
        <w:t xml:space="preserve"> </w:t>
      </w:r>
      <w:r>
        <w:rPr>
          <w:sz w:val="20"/>
        </w:rPr>
        <w:t>Facilities. Contractor</w:t>
      </w:r>
      <w:r>
        <w:rPr>
          <w:spacing w:val="-6"/>
          <w:sz w:val="20"/>
        </w:rPr>
        <w:t xml:space="preserve"> </w:t>
      </w:r>
      <w:r>
        <w:rPr>
          <w:sz w:val="20"/>
        </w:rPr>
        <w:t>will</w:t>
      </w:r>
      <w:r>
        <w:rPr>
          <w:spacing w:val="-5"/>
          <w:sz w:val="20"/>
        </w:rPr>
        <w:t xml:space="preserve"> </w:t>
      </w:r>
      <w:r>
        <w:rPr>
          <w:sz w:val="20"/>
        </w:rPr>
        <w:t>immediately</w:t>
      </w:r>
      <w:r>
        <w:rPr>
          <w:spacing w:val="-6"/>
          <w:sz w:val="20"/>
        </w:rPr>
        <w:t xml:space="preserve"> </w:t>
      </w:r>
      <w:r>
        <w:rPr>
          <w:sz w:val="20"/>
        </w:rPr>
        <w:t>notify</w:t>
      </w:r>
      <w:r>
        <w:rPr>
          <w:spacing w:val="-6"/>
          <w:sz w:val="20"/>
        </w:rPr>
        <w:t xml:space="preserve"> </w:t>
      </w:r>
      <w:r>
        <w:rPr>
          <w:sz w:val="20"/>
        </w:rPr>
        <w:t>the</w:t>
      </w:r>
      <w:r>
        <w:rPr>
          <w:spacing w:val="-6"/>
          <w:sz w:val="20"/>
        </w:rPr>
        <w:t xml:space="preserve"> </w:t>
      </w:r>
      <w:r>
        <w:rPr>
          <w:sz w:val="20"/>
        </w:rPr>
        <w:t>Board</w:t>
      </w:r>
      <w:r>
        <w:rPr>
          <w:spacing w:val="-7"/>
          <w:sz w:val="20"/>
        </w:rPr>
        <w:t xml:space="preserve"> </w:t>
      </w:r>
      <w:r>
        <w:rPr>
          <w:sz w:val="20"/>
        </w:rPr>
        <w:t>of</w:t>
      </w:r>
      <w:r>
        <w:rPr>
          <w:spacing w:val="-5"/>
          <w:sz w:val="20"/>
        </w:rPr>
        <w:t xml:space="preserve"> </w:t>
      </w:r>
      <w:r>
        <w:rPr>
          <w:sz w:val="20"/>
        </w:rPr>
        <w:t>Education</w:t>
      </w:r>
      <w:r>
        <w:rPr>
          <w:spacing w:val="-7"/>
          <w:sz w:val="20"/>
        </w:rPr>
        <w:t xml:space="preserve"> </w:t>
      </w:r>
      <w:r>
        <w:rPr>
          <w:sz w:val="20"/>
        </w:rPr>
        <w:t>of</w:t>
      </w:r>
      <w:r>
        <w:rPr>
          <w:spacing w:val="-5"/>
          <w:sz w:val="20"/>
        </w:rPr>
        <w:t xml:space="preserve"> </w:t>
      </w:r>
      <w:r>
        <w:rPr>
          <w:sz w:val="20"/>
        </w:rPr>
        <w:t>the</w:t>
      </w:r>
      <w:r>
        <w:rPr>
          <w:spacing w:val="-6"/>
          <w:sz w:val="20"/>
        </w:rPr>
        <w:t xml:space="preserve"> </w:t>
      </w:r>
      <w:r>
        <w:rPr>
          <w:sz w:val="20"/>
        </w:rPr>
        <w:t>receipt</w:t>
      </w:r>
      <w:r>
        <w:rPr>
          <w:spacing w:val="-5"/>
          <w:sz w:val="20"/>
        </w:rPr>
        <w:t xml:space="preserve"> </w:t>
      </w:r>
      <w:r>
        <w:rPr>
          <w:sz w:val="20"/>
        </w:rPr>
        <w:t>of</w:t>
      </w:r>
      <w:r>
        <w:rPr>
          <w:spacing w:val="-5"/>
          <w:sz w:val="20"/>
        </w:rPr>
        <w:t xml:space="preserve"> </w:t>
      </w:r>
      <w:r>
        <w:rPr>
          <w:sz w:val="20"/>
        </w:rPr>
        <w:t>any</w:t>
      </w:r>
      <w:r>
        <w:rPr>
          <w:spacing w:val="-6"/>
          <w:sz w:val="20"/>
        </w:rPr>
        <w:t xml:space="preserve"> </w:t>
      </w:r>
      <w:r>
        <w:rPr>
          <w:sz w:val="20"/>
        </w:rPr>
        <w:t>communication</w:t>
      </w:r>
      <w:r>
        <w:rPr>
          <w:spacing w:val="-7"/>
          <w:sz w:val="20"/>
        </w:rPr>
        <w:t xml:space="preserve"> </w:t>
      </w:r>
      <w:r>
        <w:rPr>
          <w:sz w:val="20"/>
        </w:rPr>
        <w:t>indicating</w:t>
      </w:r>
      <w:r>
        <w:rPr>
          <w:spacing w:val="-6"/>
          <w:sz w:val="20"/>
        </w:rPr>
        <w:t xml:space="preserve"> </w:t>
      </w:r>
      <w:r>
        <w:rPr>
          <w:sz w:val="20"/>
        </w:rPr>
        <w:t>that</w:t>
      </w:r>
      <w:r>
        <w:rPr>
          <w:spacing w:val="-5"/>
          <w:sz w:val="20"/>
        </w:rPr>
        <w:t xml:space="preserve"> </w:t>
      </w:r>
      <w:r>
        <w:rPr>
          <w:sz w:val="20"/>
        </w:rPr>
        <w:t>any of</w:t>
      </w:r>
      <w:r>
        <w:rPr>
          <w:spacing w:val="-3"/>
          <w:sz w:val="20"/>
        </w:rPr>
        <w:t xml:space="preserve"> </w:t>
      </w:r>
      <w:r>
        <w:rPr>
          <w:sz w:val="20"/>
        </w:rPr>
        <w:t>Contractor’s</w:t>
      </w:r>
      <w:r>
        <w:rPr>
          <w:spacing w:val="-6"/>
          <w:sz w:val="20"/>
        </w:rPr>
        <w:t xml:space="preserve"> </w:t>
      </w:r>
      <w:r>
        <w:rPr>
          <w:sz w:val="20"/>
        </w:rPr>
        <w:t>facilities</w:t>
      </w:r>
      <w:r>
        <w:rPr>
          <w:spacing w:val="-6"/>
          <w:sz w:val="20"/>
        </w:rPr>
        <w:t xml:space="preserve"> </w:t>
      </w:r>
      <w:r>
        <w:rPr>
          <w:sz w:val="20"/>
        </w:rPr>
        <w:t>are</w:t>
      </w:r>
      <w:r>
        <w:rPr>
          <w:spacing w:val="-5"/>
          <w:sz w:val="20"/>
        </w:rPr>
        <w:t xml:space="preserve"> </w:t>
      </w:r>
      <w:r>
        <w:rPr>
          <w:sz w:val="20"/>
        </w:rPr>
        <w:t>under</w:t>
      </w:r>
      <w:r>
        <w:rPr>
          <w:spacing w:val="-5"/>
          <w:sz w:val="20"/>
        </w:rPr>
        <w:t xml:space="preserve"> </w:t>
      </w:r>
      <w:r>
        <w:rPr>
          <w:sz w:val="20"/>
        </w:rPr>
        <w:t>consideration</w:t>
      </w:r>
      <w:r>
        <w:rPr>
          <w:spacing w:val="-6"/>
          <w:sz w:val="20"/>
        </w:rPr>
        <w:t xml:space="preserve"> </w:t>
      </w:r>
      <w:r>
        <w:rPr>
          <w:sz w:val="20"/>
        </w:rPr>
        <w:t>to</w:t>
      </w:r>
      <w:r>
        <w:rPr>
          <w:spacing w:val="-6"/>
          <w:sz w:val="20"/>
        </w:rPr>
        <w:t xml:space="preserve"> </w:t>
      </w:r>
      <w:r>
        <w:rPr>
          <w:sz w:val="20"/>
        </w:rPr>
        <w:t>be</w:t>
      </w:r>
      <w:r>
        <w:rPr>
          <w:spacing w:val="-5"/>
          <w:sz w:val="20"/>
        </w:rPr>
        <w:t xml:space="preserve"> </w:t>
      </w:r>
      <w:r>
        <w:rPr>
          <w:sz w:val="20"/>
        </w:rPr>
        <w:t>listed</w:t>
      </w:r>
      <w:r>
        <w:rPr>
          <w:spacing w:val="-6"/>
          <w:sz w:val="20"/>
        </w:rPr>
        <w:t xml:space="preserve"> </w:t>
      </w:r>
      <w:r>
        <w:rPr>
          <w:sz w:val="20"/>
        </w:rPr>
        <w:t>on</w:t>
      </w:r>
      <w:r>
        <w:rPr>
          <w:spacing w:val="-6"/>
          <w:sz w:val="20"/>
        </w:rPr>
        <w:t xml:space="preserve"> </w:t>
      </w:r>
      <w:r>
        <w:rPr>
          <w:sz w:val="20"/>
        </w:rPr>
        <w:t>the</w:t>
      </w:r>
      <w:r>
        <w:rPr>
          <w:spacing w:val="-5"/>
          <w:sz w:val="20"/>
        </w:rPr>
        <w:t xml:space="preserve"> </w:t>
      </w:r>
      <w:r>
        <w:rPr>
          <w:sz w:val="20"/>
        </w:rPr>
        <w:t>EPA</w:t>
      </w:r>
      <w:r>
        <w:rPr>
          <w:spacing w:val="-4"/>
          <w:sz w:val="20"/>
        </w:rPr>
        <w:t xml:space="preserve"> </w:t>
      </w:r>
      <w:r>
        <w:rPr>
          <w:sz w:val="20"/>
        </w:rPr>
        <w:t>List</w:t>
      </w:r>
      <w:r>
        <w:rPr>
          <w:spacing w:val="-3"/>
          <w:sz w:val="20"/>
        </w:rPr>
        <w:t xml:space="preserve"> </w:t>
      </w:r>
      <w:r>
        <w:rPr>
          <w:sz w:val="20"/>
        </w:rPr>
        <w:t>of</w:t>
      </w:r>
      <w:r>
        <w:rPr>
          <w:spacing w:val="-3"/>
          <w:sz w:val="20"/>
        </w:rPr>
        <w:t xml:space="preserve"> </w:t>
      </w:r>
      <w:r>
        <w:rPr>
          <w:sz w:val="20"/>
        </w:rPr>
        <w:t>Violating</w:t>
      </w:r>
      <w:r>
        <w:rPr>
          <w:spacing w:val="-5"/>
          <w:sz w:val="20"/>
        </w:rPr>
        <w:t xml:space="preserve"> </w:t>
      </w:r>
      <w:r>
        <w:rPr>
          <w:sz w:val="20"/>
        </w:rPr>
        <w:t>Facilities.</w:t>
      </w:r>
    </w:p>
    <w:p w:rsidR="00375D41" w:rsidRDefault="00375D41">
      <w:pPr>
        <w:pStyle w:val="BodyText"/>
        <w:spacing w:before="4"/>
        <w:ind w:left="0" w:firstLine="0"/>
        <w:rPr>
          <w:sz w:val="18"/>
        </w:rPr>
      </w:pPr>
    </w:p>
    <w:p w:rsidR="00375D41" w:rsidRDefault="00BD58EA">
      <w:pPr>
        <w:ind w:left="300"/>
        <w:rPr>
          <w:rFonts w:ascii="Gill Sans MT"/>
          <w:b/>
          <w:sz w:val="20"/>
        </w:rPr>
      </w:pPr>
      <w:r>
        <w:rPr>
          <w:rFonts w:ascii="Gill Sans MT"/>
          <w:b/>
          <w:sz w:val="20"/>
        </w:rPr>
        <w:t>REJECTION OR DISQUALIFICATION OF BIDS</w:t>
      </w:r>
    </w:p>
    <w:p w:rsidR="00375D41" w:rsidRDefault="00BD58EA">
      <w:pPr>
        <w:pStyle w:val="ListParagraph"/>
        <w:numPr>
          <w:ilvl w:val="0"/>
          <w:numId w:val="11"/>
        </w:numPr>
        <w:tabs>
          <w:tab w:val="left" w:pos="660"/>
        </w:tabs>
        <w:spacing w:before="2" w:line="244" w:lineRule="auto"/>
        <w:ind w:right="519"/>
        <w:rPr>
          <w:sz w:val="20"/>
        </w:rPr>
      </w:pPr>
      <w:r>
        <w:rPr>
          <w:sz w:val="20"/>
        </w:rPr>
        <w:t>A bid that is incomplete, obscure, conditioned or contains additions not called for or irregularities of any kind, including</w:t>
      </w:r>
      <w:r>
        <w:rPr>
          <w:spacing w:val="-4"/>
          <w:sz w:val="20"/>
        </w:rPr>
        <w:t xml:space="preserve"> </w:t>
      </w:r>
      <w:r>
        <w:rPr>
          <w:sz w:val="20"/>
        </w:rPr>
        <w:t>alterations</w:t>
      </w:r>
      <w:r>
        <w:rPr>
          <w:spacing w:val="-5"/>
          <w:sz w:val="20"/>
        </w:rPr>
        <w:t xml:space="preserve"> </w:t>
      </w:r>
      <w:r>
        <w:rPr>
          <w:sz w:val="20"/>
        </w:rPr>
        <w:t>or</w:t>
      </w:r>
      <w:r>
        <w:rPr>
          <w:spacing w:val="-4"/>
          <w:sz w:val="20"/>
        </w:rPr>
        <w:t xml:space="preserve"> </w:t>
      </w:r>
      <w:r>
        <w:rPr>
          <w:sz w:val="20"/>
        </w:rPr>
        <w:t>erasures</w:t>
      </w:r>
      <w:r>
        <w:rPr>
          <w:spacing w:val="-5"/>
          <w:sz w:val="20"/>
        </w:rPr>
        <w:t xml:space="preserve"> </w:t>
      </w:r>
      <w:r>
        <w:rPr>
          <w:sz w:val="20"/>
        </w:rPr>
        <w:t>which</w:t>
      </w:r>
      <w:r>
        <w:rPr>
          <w:spacing w:val="-5"/>
          <w:sz w:val="20"/>
        </w:rPr>
        <w:t xml:space="preserve"> </w:t>
      </w:r>
      <w:r>
        <w:rPr>
          <w:sz w:val="20"/>
        </w:rPr>
        <w:t>are</w:t>
      </w:r>
      <w:r>
        <w:rPr>
          <w:spacing w:val="-4"/>
          <w:sz w:val="20"/>
        </w:rPr>
        <w:t xml:space="preserve"> </w:t>
      </w:r>
      <w:r>
        <w:rPr>
          <w:sz w:val="20"/>
        </w:rPr>
        <w:t>not</w:t>
      </w:r>
      <w:r>
        <w:rPr>
          <w:spacing w:val="-2"/>
          <w:sz w:val="20"/>
        </w:rPr>
        <w:t xml:space="preserve"> </w:t>
      </w:r>
      <w:r>
        <w:rPr>
          <w:sz w:val="20"/>
        </w:rPr>
        <w:t>initialed,</w:t>
      </w:r>
      <w:r>
        <w:rPr>
          <w:spacing w:val="-2"/>
          <w:sz w:val="20"/>
        </w:rPr>
        <w:t xml:space="preserve"> </w:t>
      </w:r>
      <w:r>
        <w:rPr>
          <w:sz w:val="20"/>
        </w:rPr>
        <w:t>may</w:t>
      </w:r>
      <w:r>
        <w:rPr>
          <w:spacing w:val="-4"/>
          <w:sz w:val="20"/>
        </w:rPr>
        <w:t xml:space="preserve"> </w:t>
      </w:r>
      <w:r>
        <w:rPr>
          <w:sz w:val="20"/>
        </w:rPr>
        <w:t>be</w:t>
      </w:r>
      <w:r>
        <w:rPr>
          <w:spacing w:val="-4"/>
          <w:sz w:val="20"/>
        </w:rPr>
        <w:t xml:space="preserve"> </w:t>
      </w:r>
      <w:r>
        <w:rPr>
          <w:sz w:val="20"/>
        </w:rPr>
        <w:t>rejected</w:t>
      </w:r>
      <w:r>
        <w:rPr>
          <w:spacing w:val="-5"/>
          <w:sz w:val="20"/>
        </w:rPr>
        <w:t xml:space="preserve"> </w:t>
      </w:r>
      <w:r>
        <w:rPr>
          <w:sz w:val="20"/>
        </w:rPr>
        <w:t>as</w:t>
      </w:r>
      <w:r>
        <w:rPr>
          <w:spacing w:val="-5"/>
          <w:sz w:val="20"/>
        </w:rPr>
        <w:t xml:space="preserve"> </w:t>
      </w:r>
      <w:r>
        <w:rPr>
          <w:sz w:val="20"/>
        </w:rPr>
        <w:t>non-conforming.</w:t>
      </w:r>
    </w:p>
    <w:p w:rsidR="00375D41" w:rsidRDefault="00375D41">
      <w:pPr>
        <w:pStyle w:val="BodyText"/>
        <w:spacing w:before="6"/>
        <w:ind w:left="0" w:firstLine="0"/>
        <w:rPr>
          <w:sz w:val="20"/>
        </w:rPr>
      </w:pPr>
    </w:p>
    <w:p w:rsidR="00375D41" w:rsidRDefault="00BD58EA">
      <w:pPr>
        <w:pStyle w:val="ListParagraph"/>
        <w:numPr>
          <w:ilvl w:val="0"/>
          <w:numId w:val="11"/>
        </w:numPr>
        <w:tabs>
          <w:tab w:val="left" w:pos="660"/>
        </w:tabs>
        <w:spacing w:before="0" w:line="244" w:lineRule="auto"/>
        <w:ind w:right="517"/>
        <w:rPr>
          <w:sz w:val="20"/>
        </w:rPr>
      </w:pPr>
      <w:r>
        <w:rPr>
          <w:sz w:val="20"/>
        </w:rPr>
        <w:t>The</w:t>
      </w:r>
      <w:r>
        <w:rPr>
          <w:spacing w:val="-6"/>
          <w:sz w:val="20"/>
        </w:rPr>
        <w:t xml:space="preserve"> </w:t>
      </w:r>
      <w:r>
        <w:rPr>
          <w:sz w:val="20"/>
        </w:rPr>
        <w:t>Board</w:t>
      </w:r>
      <w:r>
        <w:rPr>
          <w:spacing w:val="-7"/>
          <w:sz w:val="20"/>
        </w:rPr>
        <w:t xml:space="preserve"> </w:t>
      </w:r>
      <w:r>
        <w:rPr>
          <w:sz w:val="20"/>
        </w:rPr>
        <w:t>of</w:t>
      </w:r>
      <w:r>
        <w:rPr>
          <w:spacing w:val="-4"/>
          <w:sz w:val="20"/>
        </w:rPr>
        <w:t xml:space="preserve"> </w:t>
      </w:r>
      <w:r>
        <w:rPr>
          <w:sz w:val="20"/>
        </w:rPr>
        <w:t>Education</w:t>
      </w:r>
      <w:r>
        <w:rPr>
          <w:spacing w:val="-7"/>
          <w:sz w:val="20"/>
        </w:rPr>
        <w:t xml:space="preserve"> </w:t>
      </w:r>
      <w:r>
        <w:rPr>
          <w:sz w:val="20"/>
        </w:rPr>
        <w:t>reserves</w:t>
      </w:r>
      <w:r>
        <w:rPr>
          <w:spacing w:val="-7"/>
          <w:sz w:val="20"/>
        </w:rPr>
        <w:t xml:space="preserve"> </w:t>
      </w:r>
      <w:r>
        <w:rPr>
          <w:sz w:val="20"/>
        </w:rPr>
        <w:t>the</w:t>
      </w:r>
      <w:r>
        <w:rPr>
          <w:spacing w:val="-6"/>
          <w:sz w:val="20"/>
        </w:rPr>
        <w:t xml:space="preserve"> </w:t>
      </w:r>
      <w:r>
        <w:rPr>
          <w:sz w:val="20"/>
        </w:rPr>
        <w:t>right</w:t>
      </w:r>
      <w:r>
        <w:rPr>
          <w:spacing w:val="-4"/>
          <w:sz w:val="20"/>
        </w:rPr>
        <w:t xml:space="preserve"> </w:t>
      </w:r>
      <w:r>
        <w:rPr>
          <w:sz w:val="20"/>
        </w:rPr>
        <w:t>to</w:t>
      </w:r>
      <w:r>
        <w:rPr>
          <w:spacing w:val="-7"/>
          <w:sz w:val="20"/>
        </w:rPr>
        <w:t xml:space="preserve"> </w:t>
      </w:r>
      <w:r>
        <w:rPr>
          <w:sz w:val="20"/>
        </w:rPr>
        <w:t>disqualify</w:t>
      </w:r>
      <w:r>
        <w:rPr>
          <w:spacing w:val="-6"/>
          <w:sz w:val="20"/>
        </w:rPr>
        <w:t xml:space="preserve"> </w:t>
      </w:r>
      <w:r>
        <w:rPr>
          <w:sz w:val="20"/>
        </w:rPr>
        <w:t>bids</w:t>
      </w:r>
      <w:r>
        <w:rPr>
          <w:spacing w:val="-7"/>
          <w:sz w:val="20"/>
        </w:rPr>
        <w:t xml:space="preserve"> </w:t>
      </w:r>
      <w:r>
        <w:rPr>
          <w:sz w:val="20"/>
        </w:rPr>
        <w:t>upon</w:t>
      </w:r>
      <w:r>
        <w:rPr>
          <w:spacing w:val="-7"/>
          <w:sz w:val="20"/>
        </w:rPr>
        <w:t xml:space="preserve"> </w:t>
      </w:r>
      <w:r>
        <w:rPr>
          <w:sz w:val="20"/>
        </w:rPr>
        <w:t>evidence</w:t>
      </w:r>
      <w:r>
        <w:rPr>
          <w:spacing w:val="-6"/>
          <w:sz w:val="20"/>
        </w:rPr>
        <w:t xml:space="preserve"> </w:t>
      </w:r>
      <w:r>
        <w:rPr>
          <w:sz w:val="20"/>
        </w:rPr>
        <w:t>of</w:t>
      </w:r>
      <w:r>
        <w:rPr>
          <w:spacing w:val="-4"/>
          <w:sz w:val="20"/>
        </w:rPr>
        <w:t xml:space="preserve"> </w:t>
      </w:r>
      <w:r>
        <w:rPr>
          <w:sz w:val="20"/>
        </w:rPr>
        <w:t>collusion</w:t>
      </w:r>
      <w:r>
        <w:rPr>
          <w:spacing w:val="-7"/>
          <w:sz w:val="20"/>
        </w:rPr>
        <w:t xml:space="preserve"> </w:t>
      </w:r>
      <w:r>
        <w:rPr>
          <w:sz w:val="20"/>
        </w:rPr>
        <w:t>with</w:t>
      </w:r>
      <w:r>
        <w:rPr>
          <w:spacing w:val="-7"/>
          <w:sz w:val="20"/>
        </w:rPr>
        <w:t xml:space="preserve"> </w:t>
      </w:r>
      <w:r>
        <w:rPr>
          <w:sz w:val="20"/>
        </w:rPr>
        <w:t>intent</w:t>
      </w:r>
      <w:r>
        <w:rPr>
          <w:spacing w:val="-8"/>
          <w:sz w:val="20"/>
        </w:rPr>
        <w:t xml:space="preserve"> </w:t>
      </w:r>
      <w:r>
        <w:rPr>
          <w:sz w:val="20"/>
        </w:rPr>
        <w:t>to</w:t>
      </w:r>
      <w:r>
        <w:rPr>
          <w:spacing w:val="-11"/>
          <w:sz w:val="20"/>
        </w:rPr>
        <w:t xml:space="preserve"> </w:t>
      </w:r>
      <w:r>
        <w:rPr>
          <w:sz w:val="20"/>
        </w:rPr>
        <w:t>defraud</w:t>
      </w:r>
      <w:r>
        <w:rPr>
          <w:spacing w:val="-11"/>
          <w:sz w:val="20"/>
        </w:rPr>
        <w:t xml:space="preserve"> </w:t>
      </w:r>
      <w:r>
        <w:rPr>
          <w:sz w:val="20"/>
        </w:rPr>
        <w:t>or other illegal practices upon the part of the</w:t>
      </w:r>
      <w:r>
        <w:rPr>
          <w:spacing w:val="3"/>
          <w:sz w:val="20"/>
        </w:rPr>
        <w:t xml:space="preserve"> </w:t>
      </w:r>
      <w:r>
        <w:rPr>
          <w:sz w:val="20"/>
        </w:rPr>
        <w:t>Bidder.</w:t>
      </w:r>
    </w:p>
    <w:p w:rsidR="00375D41" w:rsidRDefault="00375D41">
      <w:pPr>
        <w:pStyle w:val="BodyText"/>
        <w:spacing w:before="6"/>
        <w:ind w:left="0" w:firstLine="0"/>
        <w:rPr>
          <w:sz w:val="20"/>
        </w:rPr>
      </w:pPr>
    </w:p>
    <w:p w:rsidR="00375D41" w:rsidRDefault="00BD58EA">
      <w:pPr>
        <w:pStyle w:val="ListParagraph"/>
        <w:numPr>
          <w:ilvl w:val="0"/>
          <w:numId w:val="11"/>
        </w:numPr>
        <w:tabs>
          <w:tab w:val="left" w:pos="660"/>
        </w:tabs>
        <w:spacing w:before="0" w:line="244" w:lineRule="auto"/>
        <w:ind w:right="516"/>
        <w:jc w:val="both"/>
        <w:rPr>
          <w:sz w:val="20"/>
        </w:rPr>
      </w:pPr>
      <w:r>
        <w:rPr>
          <w:sz w:val="20"/>
        </w:rPr>
        <w:t>Issuance of this Invitation to Bid in no way constitutes a commitment by the Dothan City Board of Education to award a contract. The Board reserves the right to accept or reject, in whole or part, all bids submitted and/or cancel</w:t>
      </w:r>
      <w:r>
        <w:rPr>
          <w:spacing w:val="-1"/>
          <w:sz w:val="20"/>
        </w:rPr>
        <w:t xml:space="preserve"> </w:t>
      </w:r>
      <w:r>
        <w:rPr>
          <w:sz w:val="20"/>
        </w:rPr>
        <w:t>this</w:t>
      </w:r>
      <w:r>
        <w:rPr>
          <w:spacing w:val="-4"/>
          <w:sz w:val="20"/>
        </w:rPr>
        <w:t xml:space="preserve"> </w:t>
      </w:r>
      <w:r>
        <w:rPr>
          <w:sz w:val="20"/>
        </w:rPr>
        <w:t>solicitation</w:t>
      </w:r>
      <w:r>
        <w:rPr>
          <w:spacing w:val="-4"/>
          <w:sz w:val="20"/>
        </w:rPr>
        <w:t xml:space="preserve"> </w:t>
      </w:r>
      <w:r>
        <w:rPr>
          <w:sz w:val="20"/>
        </w:rPr>
        <w:t>if</w:t>
      </w:r>
      <w:r>
        <w:rPr>
          <w:spacing w:val="-1"/>
          <w:sz w:val="20"/>
        </w:rPr>
        <w:t xml:space="preserve"> </w:t>
      </w:r>
      <w:r>
        <w:rPr>
          <w:sz w:val="20"/>
        </w:rPr>
        <w:t>it</w:t>
      </w:r>
      <w:r>
        <w:rPr>
          <w:spacing w:val="-1"/>
          <w:sz w:val="20"/>
        </w:rPr>
        <w:t xml:space="preserve"> </w:t>
      </w:r>
      <w:r>
        <w:rPr>
          <w:sz w:val="20"/>
        </w:rPr>
        <w:t>is</w:t>
      </w:r>
      <w:r>
        <w:rPr>
          <w:spacing w:val="-4"/>
          <w:sz w:val="20"/>
        </w:rPr>
        <w:t xml:space="preserve"> </w:t>
      </w:r>
      <w:r>
        <w:rPr>
          <w:sz w:val="20"/>
        </w:rPr>
        <w:t>determined</w:t>
      </w:r>
      <w:r>
        <w:rPr>
          <w:spacing w:val="-4"/>
          <w:sz w:val="20"/>
        </w:rPr>
        <w:t xml:space="preserve"> </w:t>
      </w:r>
      <w:r>
        <w:rPr>
          <w:sz w:val="20"/>
        </w:rPr>
        <w:t>to</w:t>
      </w:r>
      <w:r>
        <w:rPr>
          <w:spacing w:val="-4"/>
          <w:sz w:val="20"/>
        </w:rPr>
        <w:t xml:space="preserve"> </w:t>
      </w:r>
      <w:r>
        <w:rPr>
          <w:sz w:val="20"/>
        </w:rPr>
        <w:t>be</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best</w:t>
      </w:r>
      <w:r>
        <w:rPr>
          <w:spacing w:val="-1"/>
          <w:sz w:val="20"/>
        </w:rPr>
        <w:t xml:space="preserve"> </w:t>
      </w:r>
      <w:r>
        <w:rPr>
          <w:sz w:val="20"/>
        </w:rPr>
        <w:t>interest</w:t>
      </w:r>
      <w:r>
        <w:rPr>
          <w:spacing w:val="-1"/>
          <w:sz w:val="20"/>
        </w:rPr>
        <w:t xml:space="preserve"> </w:t>
      </w:r>
      <w:r>
        <w:rPr>
          <w:sz w:val="20"/>
        </w:rPr>
        <w:t>of</w:t>
      </w:r>
      <w:r>
        <w:rPr>
          <w:spacing w:val="-1"/>
          <w:sz w:val="20"/>
        </w:rPr>
        <w:t xml:space="preserve"> </w:t>
      </w:r>
      <w:r>
        <w:rPr>
          <w:sz w:val="20"/>
        </w:rPr>
        <w:t>the</w:t>
      </w:r>
      <w:r>
        <w:rPr>
          <w:spacing w:val="-3"/>
          <w:sz w:val="20"/>
        </w:rPr>
        <w:t xml:space="preserve"> </w:t>
      </w:r>
      <w:r>
        <w:rPr>
          <w:sz w:val="20"/>
        </w:rPr>
        <w:t>Board</w:t>
      </w:r>
      <w:r>
        <w:rPr>
          <w:spacing w:val="-4"/>
          <w:sz w:val="20"/>
        </w:rPr>
        <w:t xml:space="preserve"> </w:t>
      </w:r>
      <w:r>
        <w:rPr>
          <w:sz w:val="20"/>
        </w:rPr>
        <w:t>of</w:t>
      </w:r>
      <w:r>
        <w:rPr>
          <w:spacing w:val="-1"/>
          <w:sz w:val="20"/>
        </w:rPr>
        <w:t xml:space="preserve"> </w:t>
      </w:r>
      <w:r>
        <w:rPr>
          <w:sz w:val="20"/>
        </w:rPr>
        <w:t>Education.</w:t>
      </w:r>
    </w:p>
    <w:p w:rsidR="00375D41" w:rsidRDefault="00375D41">
      <w:pPr>
        <w:pStyle w:val="BodyText"/>
        <w:spacing w:before="7"/>
        <w:ind w:left="0" w:firstLine="0"/>
        <w:rPr>
          <w:sz w:val="20"/>
        </w:rPr>
      </w:pPr>
    </w:p>
    <w:p w:rsidR="00375D41" w:rsidRDefault="00BD58EA">
      <w:pPr>
        <w:pStyle w:val="ListParagraph"/>
        <w:numPr>
          <w:ilvl w:val="0"/>
          <w:numId w:val="11"/>
        </w:numPr>
        <w:tabs>
          <w:tab w:val="left" w:pos="660"/>
        </w:tabs>
        <w:spacing w:before="1" w:line="244" w:lineRule="auto"/>
        <w:ind w:right="516"/>
        <w:jc w:val="both"/>
        <w:rPr>
          <w:sz w:val="20"/>
        </w:rPr>
      </w:pPr>
      <w:r>
        <w:rPr>
          <w:sz w:val="20"/>
        </w:rPr>
        <w:t>Any Bidder who has demonstrated poor performance during a current or previous Agreement with the Board may</w:t>
      </w:r>
      <w:r>
        <w:rPr>
          <w:spacing w:val="-16"/>
          <w:sz w:val="20"/>
        </w:rPr>
        <w:t xml:space="preserve"> </w:t>
      </w:r>
      <w:r>
        <w:rPr>
          <w:sz w:val="20"/>
        </w:rPr>
        <w:t>be</w:t>
      </w:r>
      <w:r>
        <w:rPr>
          <w:spacing w:val="-16"/>
          <w:sz w:val="20"/>
        </w:rPr>
        <w:t xml:space="preserve"> </w:t>
      </w:r>
      <w:r>
        <w:rPr>
          <w:sz w:val="20"/>
        </w:rPr>
        <w:t>considered</w:t>
      </w:r>
      <w:r>
        <w:rPr>
          <w:spacing w:val="-17"/>
          <w:sz w:val="20"/>
        </w:rPr>
        <w:t xml:space="preserve"> </w:t>
      </w:r>
      <w:r>
        <w:rPr>
          <w:sz w:val="20"/>
        </w:rPr>
        <w:t>a</w:t>
      </w:r>
      <w:r>
        <w:rPr>
          <w:spacing w:val="-17"/>
          <w:sz w:val="20"/>
        </w:rPr>
        <w:t xml:space="preserve"> </w:t>
      </w:r>
      <w:r>
        <w:rPr>
          <w:sz w:val="20"/>
        </w:rPr>
        <w:t>non-responsible</w:t>
      </w:r>
      <w:r>
        <w:rPr>
          <w:spacing w:val="-16"/>
          <w:sz w:val="20"/>
        </w:rPr>
        <w:t xml:space="preserve"> </w:t>
      </w:r>
      <w:r>
        <w:rPr>
          <w:sz w:val="20"/>
        </w:rPr>
        <w:t>Bidder</w:t>
      </w:r>
      <w:r>
        <w:rPr>
          <w:spacing w:val="-16"/>
          <w:sz w:val="20"/>
        </w:rPr>
        <w:t xml:space="preserve"> </w:t>
      </w:r>
      <w:r>
        <w:rPr>
          <w:sz w:val="20"/>
        </w:rPr>
        <w:t>and</w:t>
      </w:r>
      <w:r>
        <w:rPr>
          <w:spacing w:val="-17"/>
          <w:sz w:val="20"/>
        </w:rPr>
        <w:t xml:space="preserve"> </w:t>
      </w:r>
      <w:r>
        <w:rPr>
          <w:sz w:val="20"/>
        </w:rPr>
        <w:t>their</w:t>
      </w:r>
      <w:r>
        <w:rPr>
          <w:spacing w:val="-16"/>
          <w:sz w:val="20"/>
        </w:rPr>
        <w:t xml:space="preserve"> </w:t>
      </w:r>
      <w:r>
        <w:rPr>
          <w:sz w:val="20"/>
        </w:rPr>
        <w:t>bid</w:t>
      </w:r>
      <w:r>
        <w:rPr>
          <w:spacing w:val="-17"/>
          <w:sz w:val="20"/>
        </w:rPr>
        <w:t xml:space="preserve"> </w:t>
      </w:r>
      <w:r>
        <w:rPr>
          <w:sz w:val="20"/>
        </w:rPr>
        <w:t>may</w:t>
      </w:r>
      <w:r>
        <w:rPr>
          <w:spacing w:val="-16"/>
          <w:sz w:val="20"/>
        </w:rPr>
        <w:t xml:space="preserve"> </w:t>
      </w:r>
      <w:r>
        <w:rPr>
          <w:sz w:val="20"/>
        </w:rPr>
        <w:t>be</w:t>
      </w:r>
      <w:r>
        <w:rPr>
          <w:spacing w:val="-16"/>
          <w:sz w:val="20"/>
        </w:rPr>
        <w:t xml:space="preserve"> </w:t>
      </w:r>
      <w:r>
        <w:rPr>
          <w:sz w:val="20"/>
        </w:rPr>
        <w:t>rejected.</w:t>
      </w:r>
      <w:r>
        <w:rPr>
          <w:spacing w:val="-15"/>
          <w:sz w:val="20"/>
        </w:rPr>
        <w:t xml:space="preserve"> </w:t>
      </w:r>
      <w:r>
        <w:rPr>
          <w:sz w:val="20"/>
        </w:rPr>
        <w:t>The</w:t>
      </w:r>
      <w:r>
        <w:rPr>
          <w:spacing w:val="-16"/>
          <w:sz w:val="20"/>
        </w:rPr>
        <w:t xml:space="preserve"> </w:t>
      </w:r>
      <w:r>
        <w:rPr>
          <w:sz w:val="20"/>
        </w:rPr>
        <w:t>Board</w:t>
      </w:r>
      <w:r>
        <w:rPr>
          <w:spacing w:val="-17"/>
          <w:sz w:val="20"/>
        </w:rPr>
        <w:t xml:space="preserve"> </w:t>
      </w:r>
      <w:r>
        <w:rPr>
          <w:sz w:val="20"/>
        </w:rPr>
        <w:t>of</w:t>
      </w:r>
      <w:r>
        <w:rPr>
          <w:spacing w:val="-18"/>
          <w:sz w:val="20"/>
        </w:rPr>
        <w:t xml:space="preserve"> </w:t>
      </w:r>
      <w:r>
        <w:rPr>
          <w:sz w:val="20"/>
        </w:rPr>
        <w:t>Education</w:t>
      </w:r>
      <w:r>
        <w:rPr>
          <w:spacing w:val="-20"/>
          <w:sz w:val="20"/>
        </w:rPr>
        <w:t xml:space="preserve"> </w:t>
      </w:r>
      <w:r>
        <w:rPr>
          <w:sz w:val="20"/>
        </w:rPr>
        <w:t>reserves</w:t>
      </w:r>
      <w:r>
        <w:rPr>
          <w:spacing w:val="-20"/>
          <w:sz w:val="20"/>
        </w:rPr>
        <w:t xml:space="preserve"> </w:t>
      </w:r>
      <w:r>
        <w:rPr>
          <w:sz w:val="20"/>
        </w:rPr>
        <w:t>the right to exercise this option as is deemed proper and/or</w:t>
      </w:r>
      <w:r>
        <w:rPr>
          <w:spacing w:val="-24"/>
          <w:sz w:val="20"/>
        </w:rPr>
        <w:t xml:space="preserve"> </w:t>
      </w:r>
      <w:r>
        <w:rPr>
          <w:sz w:val="20"/>
        </w:rPr>
        <w:t>necessary.</w:t>
      </w:r>
    </w:p>
    <w:p w:rsidR="00375D41" w:rsidRDefault="00375D41">
      <w:pPr>
        <w:pStyle w:val="BodyText"/>
        <w:spacing w:before="6"/>
        <w:ind w:left="0" w:firstLine="0"/>
        <w:rPr>
          <w:sz w:val="20"/>
        </w:rPr>
      </w:pPr>
    </w:p>
    <w:p w:rsidR="00375D41" w:rsidRDefault="00BD58EA">
      <w:pPr>
        <w:pStyle w:val="ListParagraph"/>
        <w:numPr>
          <w:ilvl w:val="0"/>
          <w:numId w:val="11"/>
        </w:numPr>
        <w:tabs>
          <w:tab w:val="left" w:pos="660"/>
        </w:tabs>
        <w:spacing w:before="1" w:line="244" w:lineRule="auto"/>
        <w:ind w:right="519"/>
        <w:jc w:val="both"/>
        <w:rPr>
          <w:sz w:val="20"/>
        </w:rPr>
      </w:pPr>
      <w:r>
        <w:rPr>
          <w:sz w:val="20"/>
        </w:rPr>
        <w:t>The</w:t>
      </w:r>
      <w:r>
        <w:rPr>
          <w:spacing w:val="-7"/>
          <w:sz w:val="20"/>
        </w:rPr>
        <w:t xml:space="preserve"> </w:t>
      </w:r>
      <w:r>
        <w:rPr>
          <w:sz w:val="20"/>
        </w:rPr>
        <w:t>Board</w:t>
      </w:r>
      <w:r>
        <w:rPr>
          <w:spacing w:val="-8"/>
          <w:sz w:val="20"/>
        </w:rPr>
        <w:t xml:space="preserve"> </w:t>
      </w:r>
      <w:r>
        <w:rPr>
          <w:sz w:val="20"/>
        </w:rPr>
        <w:t>of</w:t>
      </w:r>
      <w:r>
        <w:rPr>
          <w:spacing w:val="-6"/>
          <w:sz w:val="20"/>
        </w:rPr>
        <w:t xml:space="preserve"> </w:t>
      </w:r>
      <w:r>
        <w:rPr>
          <w:sz w:val="20"/>
        </w:rPr>
        <w:t>Education</w:t>
      </w:r>
      <w:r>
        <w:rPr>
          <w:spacing w:val="-8"/>
          <w:sz w:val="20"/>
        </w:rPr>
        <w:t xml:space="preserve"> </w:t>
      </w:r>
      <w:r>
        <w:rPr>
          <w:sz w:val="20"/>
        </w:rPr>
        <w:t>reserves</w:t>
      </w:r>
      <w:r>
        <w:rPr>
          <w:spacing w:val="-8"/>
          <w:sz w:val="20"/>
        </w:rPr>
        <w:t xml:space="preserve"> </w:t>
      </w:r>
      <w:r>
        <w:rPr>
          <w:sz w:val="20"/>
        </w:rPr>
        <w:t>the</w:t>
      </w:r>
      <w:r>
        <w:rPr>
          <w:spacing w:val="-7"/>
          <w:sz w:val="20"/>
        </w:rPr>
        <w:t xml:space="preserve"> </w:t>
      </w:r>
      <w:r>
        <w:rPr>
          <w:sz w:val="20"/>
        </w:rPr>
        <w:t>right</w:t>
      </w:r>
      <w:r>
        <w:rPr>
          <w:spacing w:val="-6"/>
          <w:sz w:val="20"/>
        </w:rPr>
        <w:t xml:space="preserve"> </w:t>
      </w:r>
      <w:r>
        <w:rPr>
          <w:sz w:val="20"/>
        </w:rPr>
        <w:t>to</w:t>
      </w:r>
      <w:r>
        <w:rPr>
          <w:spacing w:val="-8"/>
          <w:sz w:val="20"/>
        </w:rPr>
        <w:t xml:space="preserve"> </w:t>
      </w:r>
      <w:r>
        <w:rPr>
          <w:sz w:val="20"/>
        </w:rPr>
        <w:t>accept</w:t>
      </w:r>
      <w:r>
        <w:rPr>
          <w:spacing w:val="-6"/>
          <w:sz w:val="20"/>
        </w:rPr>
        <w:t xml:space="preserve"> </w:t>
      </w:r>
      <w:r>
        <w:rPr>
          <w:sz w:val="20"/>
        </w:rPr>
        <w:t>or</w:t>
      </w:r>
      <w:r>
        <w:rPr>
          <w:spacing w:val="-7"/>
          <w:sz w:val="20"/>
        </w:rPr>
        <w:t xml:space="preserve"> </w:t>
      </w:r>
      <w:r>
        <w:rPr>
          <w:sz w:val="20"/>
        </w:rPr>
        <w:t>reject</w:t>
      </w:r>
      <w:r>
        <w:rPr>
          <w:spacing w:val="-6"/>
          <w:sz w:val="20"/>
        </w:rPr>
        <w:t xml:space="preserve"> </w:t>
      </w:r>
      <w:r>
        <w:rPr>
          <w:sz w:val="20"/>
        </w:rPr>
        <w:t>any</w:t>
      </w:r>
      <w:r>
        <w:rPr>
          <w:spacing w:val="-7"/>
          <w:sz w:val="20"/>
        </w:rPr>
        <w:t xml:space="preserve"> </w:t>
      </w:r>
      <w:r>
        <w:rPr>
          <w:sz w:val="20"/>
        </w:rPr>
        <w:t>or</w:t>
      </w:r>
      <w:r>
        <w:rPr>
          <w:spacing w:val="-11"/>
          <w:sz w:val="20"/>
        </w:rPr>
        <w:t xml:space="preserve"> </w:t>
      </w:r>
      <w:r>
        <w:rPr>
          <w:sz w:val="20"/>
        </w:rPr>
        <w:t>all</w:t>
      </w:r>
      <w:r>
        <w:rPr>
          <w:spacing w:val="-10"/>
          <w:sz w:val="20"/>
        </w:rPr>
        <w:t xml:space="preserve"> </w:t>
      </w:r>
      <w:r>
        <w:rPr>
          <w:sz w:val="20"/>
        </w:rPr>
        <w:t>bids,</w:t>
      </w:r>
      <w:r>
        <w:rPr>
          <w:spacing w:val="-10"/>
          <w:sz w:val="20"/>
        </w:rPr>
        <w:t xml:space="preserve"> </w:t>
      </w:r>
      <w:r>
        <w:rPr>
          <w:sz w:val="20"/>
        </w:rPr>
        <w:t>or</w:t>
      </w:r>
      <w:r>
        <w:rPr>
          <w:spacing w:val="-11"/>
          <w:sz w:val="20"/>
        </w:rPr>
        <w:t xml:space="preserve"> </w:t>
      </w:r>
      <w:r>
        <w:rPr>
          <w:sz w:val="20"/>
        </w:rPr>
        <w:t>to</w:t>
      </w:r>
      <w:r>
        <w:rPr>
          <w:spacing w:val="-12"/>
          <w:sz w:val="20"/>
        </w:rPr>
        <w:t xml:space="preserve"> </w:t>
      </w:r>
      <w:r>
        <w:rPr>
          <w:sz w:val="20"/>
        </w:rPr>
        <w:t>accept</w:t>
      </w:r>
      <w:r>
        <w:rPr>
          <w:spacing w:val="-10"/>
          <w:sz w:val="20"/>
        </w:rPr>
        <w:t xml:space="preserve"> </w:t>
      </w:r>
      <w:r>
        <w:rPr>
          <w:sz w:val="20"/>
        </w:rPr>
        <w:t>an</w:t>
      </w:r>
      <w:r>
        <w:rPr>
          <w:spacing w:val="-12"/>
          <w:sz w:val="20"/>
        </w:rPr>
        <w:t xml:space="preserve"> </w:t>
      </w:r>
      <w:r>
        <w:rPr>
          <w:sz w:val="20"/>
        </w:rPr>
        <w:t>part</w:t>
      </w:r>
      <w:r>
        <w:rPr>
          <w:spacing w:val="-10"/>
          <w:sz w:val="20"/>
        </w:rPr>
        <w:t xml:space="preserve"> </w:t>
      </w:r>
      <w:r>
        <w:rPr>
          <w:sz w:val="20"/>
        </w:rPr>
        <w:t>of</w:t>
      </w:r>
      <w:r>
        <w:rPr>
          <w:spacing w:val="-10"/>
          <w:sz w:val="20"/>
        </w:rPr>
        <w:t xml:space="preserve"> </w:t>
      </w:r>
      <w:r>
        <w:rPr>
          <w:sz w:val="20"/>
        </w:rPr>
        <w:t>a</w:t>
      </w:r>
      <w:r>
        <w:rPr>
          <w:spacing w:val="-12"/>
          <w:sz w:val="20"/>
        </w:rPr>
        <w:t xml:space="preserve"> </w:t>
      </w:r>
      <w:r>
        <w:rPr>
          <w:sz w:val="20"/>
        </w:rPr>
        <w:t>bid</w:t>
      </w:r>
      <w:r>
        <w:rPr>
          <w:spacing w:val="-12"/>
          <w:sz w:val="20"/>
        </w:rPr>
        <w:t xml:space="preserve"> </w:t>
      </w:r>
      <w:r>
        <w:rPr>
          <w:sz w:val="20"/>
        </w:rPr>
        <w:t>without accepting the whole thereof, or to accept such bid as they deem to be in the best interest of the Board of Education.</w:t>
      </w:r>
    </w:p>
    <w:p w:rsidR="00375D41" w:rsidRDefault="00375D41">
      <w:pPr>
        <w:pStyle w:val="BodyText"/>
        <w:spacing w:before="6"/>
        <w:ind w:left="0" w:firstLine="0"/>
        <w:rPr>
          <w:sz w:val="21"/>
        </w:rPr>
      </w:pPr>
    </w:p>
    <w:p w:rsidR="00375D41" w:rsidRDefault="00BD58EA">
      <w:pPr>
        <w:spacing w:before="1"/>
        <w:ind w:left="300"/>
        <w:rPr>
          <w:rFonts w:ascii="Gill Sans MT"/>
          <w:b/>
          <w:sz w:val="20"/>
        </w:rPr>
      </w:pPr>
      <w:r>
        <w:rPr>
          <w:rFonts w:ascii="Gill Sans MT"/>
          <w:b/>
          <w:sz w:val="20"/>
        </w:rPr>
        <w:t>AWARD DETERMINATION</w:t>
      </w:r>
    </w:p>
    <w:p w:rsidR="00375D41" w:rsidRDefault="008323D3">
      <w:pPr>
        <w:pStyle w:val="BodyText"/>
        <w:spacing w:before="0" w:line="20" w:lineRule="exact"/>
        <w:ind w:left="2748" w:firstLine="0"/>
        <w:rPr>
          <w:rFonts w:ascii="Gill Sans MT"/>
          <w:sz w:val="2"/>
        </w:rPr>
      </w:pPr>
      <w:r>
        <w:rPr>
          <w:rFonts w:ascii="Gill Sans MT"/>
          <w:noProof/>
          <w:sz w:val="2"/>
        </w:rPr>
        <mc:AlternateContent>
          <mc:Choice Requires="wpg">
            <w:drawing>
              <wp:inline distT="0" distB="0" distL="0" distR="0">
                <wp:extent cx="36830" cy="6350"/>
                <wp:effectExtent l="1905" t="0" r="0" b="3810"/>
                <wp:docPr id="6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6350"/>
                          <a:chOff x="0" y="0"/>
                          <a:chExt cx="58" cy="10"/>
                        </a:xfrm>
                      </wpg:grpSpPr>
                      <wps:wsp>
                        <wps:cNvPr id="70" name="Rectangle 61"/>
                        <wps:cNvSpPr>
                          <a:spLocks noChangeArrowheads="1"/>
                        </wps:cNvSpPr>
                        <wps:spPr bwMode="auto">
                          <a:xfrm>
                            <a:off x="0" y="0"/>
                            <a:ext cx="5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E0D155" id="Group 60" o:spid="_x0000_s1026" style="width:2.9pt;height:.5pt;mso-position-horizontal-relative:char;mso-position-vertical-relative:line" coordsize="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">
                <v:rect id="Rectangle 61" o:spid="_x0000_s1027" style="position:absolute;width:5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w10:anchorlock/>
              </v:group>
            </w:pict>
          </mc:Fallback>
        </mc:AlternateContent>
      </w:r>
    </w:p>
    <w:p w:rsidR="00375D41" w:rsidRDefault="00BD58EA">
      <w:pPr>
        <w:spacing w:line="244" w:lineRule="auto"/>
        <w:ind w:left="300" w:right="515"/>
        <w:jc w:val="both"/>
        <w:rPr>
          <w:sz w:val="20"/>
        </w:rPr>
      </w:pPr>
      <w:r>
        <w:rPr>
          <w:sz w:val="20"/>
        </w:rPr>
        <w:t>Bid</w:t>
      </w:r>
      <w:r>
        <w:rPr>
          <w:spacing w:val="-9"/>
          <w:sz w:val="20"/>
        </w:rPr>
        <w:t xml:space="preserve"> </w:t>
      </w:r>
      <w:r>
        <w:rPr>
          <w:sz w:val="20"/>
        </w:rPr>
        <w:t>will</w:t>
      </w:r>
      <w:r>
        <w:rPr>
          <w:spacing w:val="-11"/>
          <w:sz w:val="20"/>
        </w:rPr>
        <w:t xml:space="preserve"> </w:t>
      </w:r>
      <w:r>
        <w:rPr>
          <w:sz w:val="20"/>
        </w:rPr>
        <w:t>be</w:t>
      </w:r>
      <w:r>
        <w:rPr>
          <w:spacing w:val="-12"/>
          <w:sz w:val="20"/>
        </w:rPr>
        <w:t xml:space="preserve"> </w:t>
      </w:r>
      <w:r>
        <w:rPr>
          <w:sz w:val="20"/>
        </w:rPr>
        <w:t>awarded</w:t>
      </w:r>
      <w:r>
        <w:rPr>
          <w:spacing w:val="-13"/>
          <w:sz w:val="20"/>
        </w:rPr>
        <w:t xml:space="preserve"> </w:t>
      </w:r>
      <w:r>
        <w:rPr>
          <w:sz w:val="20"/>
        </w:rPr>
        <w:t>to</w:t>
      </w:r>
      <w:r>
        <w:rPr>
          <w:spacing w:val="-13"/>
          <w:sz w:val="20"/>
        </w:rPr>
        <w:t xml:space="preserve"> </w:t>
      </w:r>
      <w:r>
        <w:rPr>
          <w:sz w:val="20"/>
        </w:rPr>
        <w:t>the</w:t>
      </w:r>
      <w:r>
        <w:rPr>
          <w:spacing w:val="-12"/>
          <w:sz w:val="20"/>
        </w:rPr>
        <w:t xml:space="preserve"> </w:t>
      </w:r>
      <w:r>
        <w:rPr>
          <w:sz w:val="20"/>
        </w:rPr>
        <w:t>lowest</w:t>
      </w:r>
      <w:r>
        <w:rPr>
          <w:spacing w:val="-11"/>
          <w:sz w:val="20"/>
        </w:rPr>
        <w:t xml:space="preserve"> </w:t>
      </w:r>
      <w:r>
        <w:rPr>
          <w:sz w:val="20"/>
        </w:rPr>
        <w:t>responsive</w:t>
      </w:r>
      <w:r>
        <w:rPr>
          <w:spacing w:val="-12"/>
          <w:sz w:val="20"/>
        </w:rPr>
        <w:t xml:space="preserve"> </w:t>
      </w:r>
      <w:r>
        <w:rPr>
          <w:sz w:val="20"/>
        </w:rPr>
        <w:t>and</w:t>
      </w:r>
      <w:r>
        <w:rPr>
          <w:spacing w:val="-13"/>
          <w:sz w:val="20"/>
        </w:rPr>
        <w:t xml:space="preserve"> </w:t>
      </w:r>
      <w:r>
        <w:rPr>
          <w:sz w:val="20"/>
        </w:rPr>
        <w:t>responsible</w:t>
      </w:r>
      <w:r>
        <w:rPr>
          <w:spacing w:val="-12"/>
          <w:sz w:val="20"/>
        </w:rPr>
        <w:t xml:space="preserve"> </w:t>
      </w:r>
      <w:r>
        <w:rPr>
          <w:sz w:val="20"/>
        </w:rPr>
        <w:t>bidder(s)</w:t>
      </w:r>
      <w:r>
        <w:rPr>
          <w:spacing w:val="-11"/>
          <w:sz w:val="20"/>
        </w:rPr>
        <w:t xml:space="preserve"> </w:t>
      </w:r>
      <w:r>
        <w:rPr>
          <w:sz w:val="20"/>
        </w:rPr>
        <w:t>meeting</w:t>
      </w:r>
      <w:r>
        <w:rPr>
          <w:spacing w:val="-12"/>
          <w:sz w:val="20"/>
        </w:rPr>
        <w:t xml:space="preserve"> </w:t>
      </w:r>
      <w:r>
        <w:rPr>
          <w:sz w:val="20"/>
        </w:rPr>
        <w:t>terms</w:t>
      </w:r>
      <w:r>
        <w:rPr>
          <w:spacing w:val="-13"/>
          <w:sz w:val="20"/>
        </w:rPr>
        <w:t xml:space="preserve"> </w:t>
      </w:r>
      <w:r>
        <w:rPr>
          <w:sz w:val="20"/>
        </w:rPr>
        <w:t>and</w:t>
      </w:r>
      <w:r>
        <w:rPr>
          <w:spacing w:val="-13"/>
          <w:sz w:val="20"/>
        </w:rPr>
        <w:t xml:space="preserve"> </w:t>
      </w:r>
      <w:r>
        <w:rPr>
          <w:sz w:val="20"/>
        </w:rPr>
        <w:t>conditions</w:t>
      </w:r>
      <w:r>
        <w:rPr>
          <w:spacing w:val="-13"/>
          <w:sz w:val="20"/>
        </w:rPr>
        <w:t xml:space="preserve"> </w:t>
      </w:r>
      <w:r>
        <w:rPr>
          <w:sz w:val="20"/>
        </w:rPr>
        <w:t>outlined</w:t>
      </w:r>
      <w:r>
        <w:rPr>
          <w:spacing w:val="-13"/>
          <w:sz w:val="20"/>
        </w:rPr>
        <w:t xml:space="preserve"> </w:t>
      </w:r>
      <w:r>
        <w:rPr>
          <w:sz w:val="20"/>
        </w:rPr>
        <w:t>in</w:t>
      </w:r>
      <w:r>
        <w:rPr>
          <w:spacing w:val="-13"/>
          <w:sz w:val="20"/>
        </w:rPr>
        <w:t xml:space="preserve"> </w:t>
      </w:r>
      <w:r>
        <w:rPr>
          <w:sz w:val="20"/>
        </w:rPr>
        <w:t>this invitation. It is not the policy of the Dothan City Schools Board of Education to award on the basis of low price alone. Quality and suitability to purpose are factors, in addition to past</w:t>
      </w:r>
      <w:r>
        <w:rPr>
          <w:spacing w:val="-20"/>
          <w:sz w:val="20"/>
        </w:rPr>
        <w:t xml:space="preserve"> </w:t>
      </w:r>
      <w:r>
        <w:rPr>
          <w:sz w:val="20"/>
        </w:rPr>
        <w:t>performance..</w:t>
      </w:r>
    </w:p>
    <w:p w:rsidR="00375D41" w:rsidRDefault="00375D41">
      <w:pPr>
        <w:pStyle w:val="BodyText"/>
        <w:spacing w:before="0"/>
        <w:ind w:left="0" w:firstLine="0"/>
        <w:rPr>
          <w:sz w:val="21"/>
        </w:rPr>
      </w:pPr>
    </w:p>
    <w:p w:rsidR="00375D41" w:rsidRDefault="00BD58EA">
      <w:pPr>
        <w:spacing w:line="244" w:lineRule="auto"/>
        <w:ind w:left="300" w:right="517"/>
        <w:jc w:val="both"/>
        <w:rPr>
          <w:sz w:val="20"/>
        </w:rPr>
      </w:pPr>
      <w:r>
        <w:rPr>
          <w:sz w:val="20"/>
        </w:rPr>
        <w:t xml:space="preserve">Contract for services related to this Invitation to Bid will be put into effect by issuance of purchase order after tabulations are compiled, evaluated and approved by the Board of Education. </w:t>
      </w:r>
      <w:r>
        <w:rPr>
          <w:rFonts w:ascii="Gill Sans MT"/>
          <w:b/>
          <w:sz w:val="20"/>
        </w:rPr>
        <w:t xml:space="preserve">Extension Option: </w:t>
      </w:r>
      <w:r>
        <w:rPr>
          <w:sz w:val="20"/>
        </w:rPr>
        <w:t>The Dothan</w:t>
      </w:r>
      <w:r>
        <w:rPr>
          <w:spacing w:val="-41"/>
          <w:sz w:val="20"/>
        </w:rPr>
        <w:t xml:space="preserve"> </w:t>
      </w:r>
      <w:r>
        <w:rPr>
          <w:sz w:val="20"/>
        </w:rPr>
        <w:t>City School Board of Education reserves the right to purchase additional quantities of listed items from the successful bidder</w:t>
      </w:r>
      <w:r>
        <w:rPr>
          <w:spacing w:val="-2"/>
          <w:sz w:val="20"/>
        </w:rPr>
        <w:t xml:space="preserve"> </w:t>
      </w:r>
      <w:r>
        <w:rPr>
          <w:sz w:val="20"/>
        </w:rPr>
        <w:t>at the</w:t>
      </w:r>
      <w:r>
        <w:rPr>
          <w:spacing w:val="-2"/>
          <w:sz w:val="20"/>
        </w:rPr>
        <w:t xml:space="preserve"> </w:t>
      </w:r>
      <w:r>
        <w:rPr>
          <w:sz w:val="20"/>
        </w:rPr>
        <w:t>same</w:t>
      </w:r>
      <w:r>
        <w:rPr>
          <w:spacing w:val="-2"/>
          <w:sz w:val="20"/>
        </w:rPr>
        <w:t xml:space="preserve"> </w:t>
      </w:r>
      <w:r>
        <w:rPr>
          <w:sz w:val="20"/>
        </w:rPr>
        <w:t>pricing</w:t>
      </w:r>
      <w:r>
        <w:rPr>
          <w:spacing w:val="-2"/>
          <w:sz w:val="20"/>
        </w:rPr>
        <w:t xml:space="preserve"> </w:t>
      </w:r>
      <w:r>
        <w:rPr>
          <w:sz w:val="20"/>
        </w:rPr>
        <w:t>structure,</w:t>
      </w:r>
      <w:r>
        <w:rPr>
          <w:spacing w:val="-4"/>
          <w:sz w:val="20"/>
        </w:rPr>
        <w:t xml:space="preserve"> </w:t>
      </w:r>
      <w:r>
        <w:rPr>
          <w:sz w:val="20"/>
        </w:rPr>
        <w:t>provided</w:t>
      </w:r>
      <w:r>
        <w:rPr>
          <w:spacing w:val="-11"/>
          <w:sz w:val="20"/>
        </w:rPr>
        <w:t xml:space="preserve"> </w:t>
      </w:r>
      <w:r>
        <w:rPr>
          <w:sz w:val="20"/>
        </w:rPr>
        <w:t>mutual</w:t>
      </w:r>
      <w:r>
        <w:rPr>
          <w:spacing w:val="-4"/>
          <w:sz w:val="20"/>
        </w:rPr>
        <w:t xml:space="preserve"> </w:t>
      </w:r>
      <w:r>
        <w:rPr>
          <w:sz w:val="20"/>
        </w:rPr>
        <w:t>agreement</w:t>
      </w:r>
      <w:r>
        <w:rPr>
          <w:spacing w:val="-8"/>
          <w:sz w:val="20"/>
        </w:rPr>
        <w:t xml:space="preserve"> </w:t>
      </w:r>
      <w:r>
        <w:rPr>
          <w:sz w:val="20"/>
        </w:rPr>
        <w:t>by</w:t>
      </w:r>
      <w:r>
        <w:rPr>
          <w:spacing w:val="-2"/>
          <w:sz w:val="20"/>
        </w:rPr>
        <w:t xml:space="preserve"> </w:t>
      </w:r>
      <w:r>
        <w:rPr>
          <w:sz w:val="20"/>
        </w:rPr>
        <w:t>both</w:t>
      </w:r>
      <w:r>
        <w:rPr>
          <w:spacing w:val="-7"/>
          <w:sz w:val="20"/>
        </w:rPr>
        <w:t xml:space="preserve"> </w:t>
      </w:r>
      <w:r>
        <w:rPr>
          <w:sz w:val="20"/>
        </w:rPr>
        <w:t>parties,</w:t>
      </w:r>
      <w:r>
        <w:rPr>
          <w:spacing w:val="-4"/>
          <w:sz w:val="20"/>
        </w:rPr>
        <w:t xml:space="preserve"> </w:t>
      </w:r>
      <w:r>
        <w:rPr>
          <w:sz w:val="20"/>
        </w:rPr>
        <w:t>for</w:t>
      </w:r>
      <w:r>
        <w:rPr>
          <w:spacing w:val="-6"/>
          <w:sz w:val="20"/>
        </w:rPr>
        <w:t xml:space="preserve"> </w:t>
      </w:r>
      <w:r>
        <w:rPr>
          <w:sz w:val="20"/>
        </w:rPr>
        <w:t>a</w:t>
      </w:r>
      <w:r>
        <w:rPr>
          <w:spacing w:val="-7"/>
          <w:sz w:val="20"/>
        </w:rPr>
        <w:t xml:space="preserve"> </w:t>
      </w:r>
      <w:r>
        <w:rPr>
          <w:sz w:val="20"/>
        </w:rPr>
        <w:t>period</w:t>
      </w:r>
      <w:r>
        <w:rPr>
          <w:spacing w:val="-7"/>
          <w:sz w:val="20"/>
        </w:rPr>
        <w:t xml:space="preserve"> </w:t>
      </w:r>
      <w:r>
        <w:rPr>
          <w:sz w:val="20"/>
        </w:rPr>
        <w:t>of</w:t>
      </w:r>
      <w:r>
        <w:rPr>
          <w:spacing w:val="-4"/>
          <w:sz w:val="20"/>
        </w:rPr>
        <w:t xml:space="preserve"> </w:t>
      </w:r>
      <w:r>
        <w:rPr>
          <w:sz w:val="20"/>
        </w:rPr>
        <w:t>90</w:t>
      </w:r>
      <w:r>
        <w:rPr>
          <w:spacing w:val="-7"/>
          <w:sz w:val="20"/>
        </w:rPr>
        <w:t xml:space="preserve"> </w:t>
      </w:r>
      <w:r>
        <w:rPr>
          <w:sz w:val="20"/>
        </w:rPr>
        <w:t>days</w:t>
      </w:r>
      <w:r>
        <w:rPr>
          <w:spacing w:val="-7"/>
          <w:sz w:val="20"/>
        </w:rPr>
        <w:t xml:space="preserve"> </w:t>
      </w:r>
      <w:r>
        <w:rPr>
          <w:sz w:val="20"/>
        </w:rPr>
        <w:t>from</w:t>
      </w:r>
      <w:r>
        <w:rPr>
          <w:spacing w:val="-6"/>
          <w:sz w:val="20"/>
        </w:rPr>
        <w:t xml:space="preserve"> </w:t>
      </w:r>
      <w:r>
        <w:rPr>
          <w:sz w:val="20"/>
        </w:rPr>
        <w:t>initial Board of Education approval.</w:t>
      </w:r>
    </w:p>
    <w:p w:rsidR="00375D41" w:rsidRDefault="00375D41">
      <w:pPr>
        <w:spacing w:line="244" w:lineRule="auto"/>
        <w:jc w:val="both"/>
        <w:rPr>
          <w:sz w:val="20"/>
        </w:rPr>
        <w:sectPr w:rsidR="00375D41">
          <w:footerReference w:type="default" r:id="rId8"/>
          <w:pgSz w:w="12240" w:h="15840"/>
          <w:pgMar w:top="640" w:right="560" w:bottom="660" w:left="780" w:header="0" w:footer="466" w:gutter="0"/>
          <w:pgNumType w:start="2"/>
          <w:cols w:space="720"/>
        </w:sectPr>
      </w:pPr>
    </w:p>
    <w:p w:rsidR="00375D41" w:rsidRDefault="00BD58EA">
      <w:pPr>
        <w:spacing w:before="81"/>
        <w:ind w:left="300"/>
        <w:rPr>
          <w:rFonts w:ascii="Gill Sans MT"/>
          <w:b/>
          <w:sz w:val="20"/>
        </w:rPr>
      </w:pPr>
      <w:r>
        <w:rPr>
          <w:rFonts w:ascii="Gill Sans MT"/>
          <w:b/>
          <w:sz w:val="20"/>
        </w:rPr>
        <w:lastRenderedPageBreak/>
        <w:t>BID PRICING &amp; METHOD OF PAYMENT</w:t>
      </w:r>
    </w:p>
    <w:p w:rsidR="00375D41" w:rsidRDefault="00BD58EA">
      <w:pPr>
        <w:spacing w:before="2" w:line="244" w:lineRule="auto"/>
        <w:ind w:left="300" w:right="516"/>
        <w:jc w:val="both"/>
        <w:rPr>
          <w:sz w:val="20"/>
        </w:rPr>
      </w:pPr>
      <w:r>
        <w:rPr>
          <w:sz w:val="20"/>
        </w:rPr>
        <w:t>The successful Bidder warrants that the bid price(s) bid shall be firm through the bid process and until the time the award is made, at which time prices shall remain firm and fixed for the entire contract period. All bid prices must include all charges for packing and transporting to the individual schools listed at the addresses on the attached sheet. Dothan City Schools is exempted from all sales and use taxes under the provisions of Title 40, Chapter 23, and section 4 (15) Code of Alabama 1975. Sales tax shall not be included in prices.</w:t>
      </w:r>
    </w:p>
    <w:p w:rsidR="00375D41" w:rsidRDefault="00375D41">
      <w:pPr>
        <w:pStyle w:val="BodyText"/>
        <w:spacing w:before="8"/>
        <w:ind w:left="0" w:firstLine="0"/>
        <w:rPr>
          <w:sz w:val="20"/>
        </w:rPr>
      </w:pPr>
    </w:p>
    <w:p w:rsidR="00375D41" w:rsidRDefault="00BD58EA">
      <w:pPr>
        <w:spacing w:line="244" w:lineRule="auto"/>
        <w:ind w:left="300" w:right="585"/>
        <w:rPr>
          <w:sz w:val="20"/>
        </w:rPr>
      </w:pPr>
      <w:r>
        <w:rPr>
          <w:sz w:val="20"/>
        </w:rPr>
        <w:t>The</w:t>
      </w:r>
      <w:r>
        <w:rPr>
          <w:spacing w:val="-6"/>
          <w:sz w:val="20"/>
        </w:rPr>
        <w:t xml:space="preserve"> </w:t>
      </w:r>
      <w:r>
        <w:rPr>
          <w:sz w:val="20"/>
        </w:rPr>
        <w:t>Board</w:t>
      </w:r>
      <w:r>
        <w:rPr>
          <w:spacing w:val="-3"/>
          <w:sz w:val="20"/>
        </w:rPr>
        <w:t xml:space="preserve"> </w:t>
      </w:r>
      <w:r>
        <w:t>of</w:t>
      </w:r>
      <w:r>
        <w:rPr>
          <w:spacing w:val="-6"/>
        </w:rPr>
        <w:t xml:space="preserve"> </w:t>
      </w:r>
      <w:r>
        <w:t>Education</w:t>
      </w:r>
      <w:r>
        <w:rPr>
          <w:spacing w:val="-10"/>
        </w:rPr>
        <w:t xml:space="preserve"> </w:t>
      </w:r>
      <w:r>
        <w:rPr>
          <w:sz w:val="20"/>
        </w:rPr>
        <w:t>will</w:t>
      </w:r>
      <w:r>
        <w:rPr>
          <w:spacing w:val="-5"/>
          <w:sz w:val="20"/>
        </w:rPr>
        <w:t xml:space="preserve"> </w:t>
      </w:r>
      <w:r>
        <w:rPr>
          <w:sz w:val="20"/>
        </w:rPr>
        <w:t>make</w:t>
      </w:r>
      <w:r>
        <w:rPr>
          <w:spacing w:val="-6"/>
          <w:sz w:val="20"/>
        </w:rPr>
        <w:t xml:space="preserve"> </w:t>
      </w:r>
      <w:r>
        <w:rPr>
          <w:sz w:val="20"/>
        </w:rPr>
        <w:t>payment</w:t>
      </w:r>
      <w:r>
        <w:rPr>
          <w:spacing w:val="-5"/>
          <w:sz w:val="20"/>
        </w:rPr>
        <w:t xml:space="preserve"> </w:t>
      </w:r>
      <w:r>
        <w:rPr>
          <w:sz w:val="20"/>
        </w:rPr>
        <w:t>within</w:t>
      </w:r>
      <w:r>
        <w:rPr>
          <w:spacing w:val="-7"/>
          <w:sz w:val="20"/>
        </w:rPr>
        <w:t xml:space="preserve"> </w:t>
      </w:r>
      <w:r>
        <w:rPr>
          <w:sz w:val="20"/>
        </w:rPr>
        <w:t>thirty</w:t>
      </w:r>
      <w:r>
        <w:rPr>
          <w:spacing w:val="-6"/>
          <w:sz w:val="20"/>
        </w:rPr>
        <w:t xml:space="preserve"> </w:t>
      </w:r>
      <w:r>
        <w:rPr>
          <w:sz w:val="20"/>
        </w:rPr>
        <w:t>(30)</w:t>
      </w:r>
      <w:r>
        <w:rPr>
          <w:spacing w:val="-5"/>
          <w:sz w:val="20"/>
        </w:rPr>
        <w:t xml:space="preserve"> </w:t>
      </w:r>
      <w:r>
        <w:rPr>
          <w:sz w:val="20"/>
        </w:rPr>
        <w:t>days</w:t>
      </w:r>
      <w:r>
        <w:rPr>
          <w:spacing w:val="-7"/>
          <w:sz w:val="20"/>
        </w:rPr>
        <w:t xml:space="preserve"> </w:t>
      </w:r>
      <w:r>
        <w:rPr>
          <w:sz w:val="20"/>
        </w:rPr>
        <w:t>of</w:t>
      </w:r>
      <w:r>
        <w:rPr>
          <w:spacing w:val="-5"/>
          <w:sz w:val="20"/>
        </w:rPr>
        <w:t xml:space="preserve"> </w:t>
      </w:r>
      <w:r>
        <w:rPr>
          <w:sz w:val="20"/>
        </w:rPr>
        <w:t>receipt</w:t>
      </w:r>
      <w:r>
        <w:rPr>
          <w:spacing w:val="-5"/>
          <w:sz w:val="20"/>
        </w:rPr>
        <w:t xml:space="preserve"> </w:t>
      </w:r>
      <w:r>
        <w:rPr>
          <w:sz w:val="20"/>
        </w:rPr>
        <w:t>of</w:t>
      </w:r>
      <w:r>
        <w:rPr>
          <w:spacing w:val="-5"/>
          <w:sz w:val="20"/>
        </w:rPr>
        <w:t xml:space="preserve"> </w:t>
      </w:r>
      <w:r>
        <w:rPr>
          <w:sz w:val="20"/>
        </w:rPr>
        <w:t>the</w:t>
      </w:r>
      <w:r>
        <w:rPr>
          <w:spacing w:val="-6"/>
          <w:sz w:val="20"/>
        </w:rPr>
        <w:t xml:space="preserve"> </w:t>
      </w:r>
      <w:r>
        <w:rPr>
          <w:sz w:val="20"/>
        </w:rPr>
        <w:t>invoice</w:t>
      </w:r>
      <w:r>
        <w:rPr>
          <w:spacing w:val="-6"/>
          <w:sz w:val="20"/>
        </w:rPr>
        <w:t xml:space="preserve"> </w:t>
      </w:r>
      <w:r>
        <w:rPr>
          <w:sz w:val="20"/>
        </w:rPr>
        <w:t>for</w:t>
      </w:r>
      <w:r>
        <w:rPr>
          <w:spacing w:val="-6"/>
          <w:sz w:val="20"/>
        </w:rPr>
        <w:t xml:space="preserve"> </w:t>
      </w:r>
      <w:r>
        <w:rPr>
          <w:sz w:val="20"/>
        </w:rPr>
        <w:t>properly</w:t>
      </w:r>
      <w:r>
        <w:rPr>
          <w:spacing w:val="-6"/>
          <w:sz w:val="20"/>
        </w:rPr>
        <w:t xml:space="preserve"> </w:t>
      </w:r>
      <w:r>
        <w:rPr>
          <w:sz w:val="20"/>
        </w:rPr>
        <w:t>received goods</w:t>
      </w:r>
      <w:r>
        <w:rPr>
          <w:spacing w:val="-18"/>
          <w:sz w:val="20"/>
        </w:rPr>
        <w:t xml:space="preserve"> </w:t>
      </w:r>
      <w:r>
        <w:rPr>
          <w:sz w:val="20"/>
        </w:rPr>
        <w:t>and</w:t>
      </w:r>
      <w:r>
        <w:rPr>
          <w:spacing w:val="-18"/>
          <w:sz w:val="20"/>
        </w:rPr>
        <w:t xml:space="preserve"> </w:t>
      </w:r>
      <w:r>
        <w:rPr>
          <w:sz w:val="20"/>
        </w:rPr>
        <w:t>services</w:t>
      </w:r>
      <w:r>
        <w:rPr>
          <w:spacing w:val="-18"/>
          <w:sz w:val="20"/>
        </w:rPr>
        <w:t xml:space="preserve"> </w:t>
      </w:r>
      <w:r>
        <w:rPr>
          <w:sz w:val="20"/>
        </w:rPr>
        <w:t>after</w:t>
      </w:r>
      <w:r>
        <w:rPr>
          <w:spacing w:val="-18"/>
          <w:sz w:val="20"/>
        </w:rPr>
        <w:t xml:space="preserve"> </w:t>
      </w:r>
      <w:r>
        <w:rPr>
          <w:sz w:val="20"/>
        </w:rPr>
        <w:t>inspection</w:t>
      </w:r>
      <w:r>
        <w:rPr>
          <w:spacing w:val="-18"/>
          <w:sz w:val="20"/>
        </w:rPr>
        <w:t xml:space="preserve"> </w:t>
      </w:r>
      <w:r>
        <w:rPr>
          <w:sz w:val="20"/>
        </w:rPr>
        <w:t>and</w:t>
      </w:r>
      <w:r>
        <w:rPr>
          <w:spacing w:val="-18"/>
          <w:sz w:val="20"/>
        </w:rPr>
        <w:t xml:space="preserve"> </w:t>
      </w:r>
      <w:r>
        <w:rPr>
          <w:sz w:val="20"/>
        </w:rPr>
        <w:t>acceptance</w:t>
      </w:r>
      <w:r>
        <w:rPr>
          <w:spacing w:val="-18"/>
          <w:sz w:val="20"/>
        </w:rPr>
        <w:t xml:space="preserve"> </w:t>
      </w:r>
      <w:r>
        <w:rPr>
          <w:sz w:val="20"/>
        </w:rPr>
        <w:t>of</w:t>
      </w:r>
      <w:r>
        <w:rPr>
          <w:spacing w:val="-16"/>
          <w:sz w:val="20"/>
        </w:rPr>
        <w:t xml:space="preserve"> </w:t>
      </w:r>
      <w:r>
        <w:rPr>
          <w:sz w:val="20"/>
        </w:rPr>
        <w:t>the</w:t>
      </w:r>
      <w:r>
        <w:rPr>
          <w:spacing w:val="-18"/>
          <w:sz w:val="20"/>
        </w:rPr>
        <w:t xml:space="preserve"> </w:t>
      </w:r>
      <w:r>
        <w:rPr>
          <w:sz w:val="20"/>
        </w:rPr>
        <w:t>equipment</w:t>
      </w:r>
      <w:r>
        <w:rPr>
          <w:spacing w:val="-16"/>
          <w:sz w:val="20"/>
        </w:rPr>
        <w:t xml:space="preserve"> </w:t>
      </w:r>
      <w:r>
        <w:rPr>
          <w:sz w:val="20"/>
        </w:rPr>
        <w:t>by</w:t>
      </w:r>
      <w:r>
        <w:rPr>
          <w:spacing w:val="-18"/>
          <w:sz w:val="20"/>
        </w:rPr>
        <w:t xml:space="preserve"> </w:t>
      </w:r>
      <w:r>
        <w:rPr>
          <w:sz w:val="20"/>
        </w:rPr>
        <w:t>the</w:t>
      </w:r>
      <w:r>
        <w:rPr>
          <w:spacing w:val="-18"/>
          <w:sz w:val="20"/>
        </w:rPr>
        <w:t xml:space="preserve"> </w:t>
      </w:r>
      <w:r>
        <w:t>Board</w:t>
      </w:r>
      <w:r>
        <w:rPr>
          <w:spacing w:val="-18"/>
        </w:rPr>
        <w:t xml:space="preserve"> </w:t>
      </w:r>
      <w:r>
        <w:t>of</w:t>
      </w:r>
      <w:r>
        <w:rPr>
          <w:spacing w:val="-19"/>
        </w:rPr>
        <w:t xml:space="preserve"> </w:t>
      </w:r>
      <w:r>
        <w:t>Education</w:t>
      </w:r>
      <w:r>
        <w:rPr>
          <w:sz w:val="20"/>
        </w:rPr>
        <w:t>.</w:t>
      </w:r>
      <w:r>
        <w:rPr>
          <w:spacing w:val="-16"/>
          <w:sz w:val="20"/>
        </w:rPr>
        <w:t xml:space="preserve"> </w:t>
      </w:r>
      <w:r>
        <w:rPr>
          <w:sz w:val="20"/>
        </w:rPr>
        <w:t>Where</w:t>
      </w:r>
      <w:r>
        <w:rPr>
          <w:spacing w:val="-18"/>
          <w:sz w:val="20"/>
        </w:rPr>
        <w:t xml:space="preserve"> </w:t>
      </w:r>
      <w:r>
        <w:rPr>
          <w:sz w:val="20"/>
        </w:rPr>
        <w:t>partial delivery is made, invoice for such part shall be made upon delivery, and payment made within thirty (30) days under</w:t>
      </w:r>
      <w:r>
        <w:rPr>
          <w:spacing w:val="-9"/>
          <w:sz w:val="20"/>
        </w:rPr>
        <w:t xml:space="preserve"> </w:t>
      </w:r>
      <w:r>
        <w:rPr>
          <w:sz w:val="20"/>
        </w:rPr>
        <w:t>conditions</w:t>
      </w:r>
      <w:r>
        <w:rPr>
          <w:spacing w:val="-10"/>
          <w:sz w:val="20"/>
        </w:rPr>
        <w:t xml:space="preserve"> </w:t>
      </w:r>
      <w:r>
        <w:rPr>
          <w:sz w:val="20"/>
        </w:rPr>
        <w:t>as</w:t>
      </w:r>
      <w:r>
        <w:rPr>
          <w:spacing w:val="-10"/>
          <w:sz w:val="20"/>
        </w:rPr>
        <w:t xml:space="preserve"> </w:t>
      </w:r>
      <w:r>
        <w:rPr>
          <w:sz w:val="20"/>
        </w:rPr>
        <w:t>above.</w:t>
      </w:r>
      <w:r>
        <w:rPr>
          <w:spacing w:val="-3"/>
          <w:sz w:val="20"/>
        </w:rPr>
        <w:t xml:space="preserve"> </w:t>
      </w:r>
      <w:r>
        <w:rPr>
          <w:sz w:val="20"/>
        </w:rPr>
        <w:t>Advance</w:t>
      </w:r>
      <w:r>
        <w:rPr>
          <w:spacing w:val="-9"/>
          <w:sz w:val="20"/>
        </w:rPr>
        <w:t xml:space="preserve"> </w:t>
      </w:r>
      <w:r>
        <w:rPr>
          <w:sz w:val="20"/>
        </w:rPr>
        <w:t>billings</w:t>
      </w:r>
      <w:r>
        <w:rPr>
          <w:spacing w:val="-10"/>
          <w:sz w:val="20"/>
        </w:rPr>
        <w:t xml:space="preserve"> </w:t>
      </w:r>
      <w:r>
        <w:rPr>
          <w:sz w:val="20"/>
        </w:rPr>
        <w:t>are</w:t>
      </w:r>
      <w:r>
        <w:rPr>
          <w:spacing w:val="-9"/>
          <w:sz w:val="20"/>
        </w:rPr>
        <w:t xml:space="preserve"> </w:t>
      </w:r>
      <w:r>
        <w:rPr>
          <w:sz w:val="20"/>
        </w:rPr>
        <w:t>not</w:t>
      </w:r>
      <w:r>
        <w:rPr>
          <w:spacing w:val="-8"/>
          <w:sz w:val="20"/>
        </w:rPr>
        <w:t xml:space="preserve"> </w:t>
      </w:r>
      <w:r>
        <w:rPr>
          <w:sz w:val="20"/>
        </w:rPr>
        <w:t>allowed.</w:t>
      </w:r>
      <w:r>
        <w:rPr>
          <w:spacing w:val="-3"/>
          <w:sz w:val="20"/>
        </w:rPr>
        <w:t xml:space="preserve"> </w:t>
      </w:r>
      <w:r>
        <w:rPr>
          <w:sz w:val="20"/>
        </w:rPr>
        <w:t>Invoices,</w:t>
      </w:r>
      <w:r>
        <w:rPr>
          <w:spacing w:val="-8"/>
          <w:sz w:val="20"/>
        </w:rPr>
        <w:t xml:space="preserve"> </w:t>
      </w:r>
      <w:r>
        <w:rPr>
          <w:sz w:val="20"/>
        </w:rPr>
        <w:t>at</w:t>
      </w:r>
      <w:r>
        <w:rPr>
          <w:spacing w:val="-8"/>
          <w:sz w:val="20"/>
        </w:rPr>
        <w:t xml:space="preserve"> </w:t>
      </w:r>
      <w:r>
        <w:rPr>
          <w:sz w:val="20"/>
        </w:rPr>
        <w:t>minimum,</w:t>
      </w:r>
      <w:r>
        <w:rPr>
          <w:spacing w:val="-8"/>
          <w:sz w:val="20"/>
        </w:rPr>
        <w:t xml:space="preserve"> </w:t>
      </w:r>
      <w:r>
        <w:rPr>
          <w:sz w:val="20"/>
        </w:rPr>
        <w:t>shall</w:t>
      </w:r>
      <w:r>
        <w:rPr>
          <w:spacing w:val="-8"/>
          <w:sz w:val="20"/>
        </w:rPr>
        <w:t xml:space="preserve"> </w:t>
      </w:r>
      <w:r>
        <w:rPr>
          <w:sz w:val="20"/>
        </w:rPr>
        <w:t>consist</w:t>
      </w:r>
      <w:r>
        <w:rPr>
          <w:spacing w:val="-8"/>
          <w:sz w:val="20"/>
        </w:rPr>
        <w:t xml:space="preserve"> </w:t>
      </w:r>
      <w:r>
        <w:rPr>
          <w:sz w:val="20"/>
        </w:rPr>
        <w:t>of</w:t>
      </w:r>
      <w:r>
        <w:rPr>
          <w:spacing w:val="-8"/>
          <w:sz w:val="20"/>
        </w:rPr>
        <w:t xml:space="preserve"> </w:t>
      </w:r>
      <w:r>
        <w:rPr>
          <w:sz w:val="20"/>
        </w:rPr>
        <w:t>the</w:t>
      </w:r>
      <w:r>
        <w:rPr>
          <w:spacing w:val="-9"/>
          <w:sz w:val="20"/>
        </w:rPr>
        <w:t xml:space="preserve"> </w:t>
      </w:r>
      <w:r>
        <w:rPr>
          <w:sz w:val="20"/>
        </w:rPr>
        <w:t>following information:</w:t>
      </w:r>
    </w:p>
    <w:p w:rsidR="00375D41" w:rsidRDefault="00BD58EA">
      <w:pPr>
        <w:pStyle w:val="ListParagraph"/>
        <w:numPr>
          <w:ilvl w:val="1"/>
          <w:numId w:val="11"/>
        </w:numPr>
        <w:tabs>
          <w:tab w:val="left" w:pos="1020"/>
        </w:tabs>
        <w:spacing w:before="4"/>
        <w:rPr>
          <w:sz w:val="20"/>
        </w:rPr>
      </w:pPr>
      <w:r>
        <w:rPr>
          <w:sz w:val="20"/>
        </w:rPr>
        <w:t>School of</w:t>
      </w:r>
      <w:r>
        <w:rPr>
          <w:spacing w:val="5"/>
          <w:sz w:val="20"/>
        </w:rPr>
        <w:t xml:space="preserve"> </w:t>
      </w:r>
      <w:r>
        <w:rPr>
          <w:sz w:val="20"/>
        </w:rPr>
        <w:t>delivery</w:t>
      </w:r>
    </w:p>
    <w:p w:rsidR="00375D41" w:rsidRDefault="00BD58EA">
      <w:pPr>
        <w:pStyle w:val="ListParagraph"/>
        <w:numPr>
          <w:ilvl w:val="1"/>
          <w:numId w:val="11"/>
        </w:numPr>
        <w:tabs>
          <w:tab w:val="left" w:pos="1020"/>
        </w:tabs>
        <w:spacing w:before="5"/>
        <w:rPr>
          <w:sz w:val="20"/>
        </w:rPr>
      </w:pPr>
      <w:r>
        <w:rPr>
          <w:sz w:val="20"/>
        </w:rPr>
        <w:t>Item description and</w:t>
      </w:r>
      <w:r>
        <w:rPr>
          <w:spacing w:val="-1"/>
          <w:sz w:val="20"/>
        </w:rPr>
        <w:t xml:space="preserve"> </w:t>
      </w:r>
      <w:r>
        <w:rPr>
          <w:sz w:val="20"/>
        </w:rPr>
        <w:t>cost</w:t>
      </w:r>
    </w:p>
    <w:p w:rsidR="00375D41" w:rsidRDefault="00BD58EA">
      <w:pPr>
        <w:pStyle w:val="ListParagraph"/>
        <w:numPr>
          <w:ilvl w:val="1"/>
          <w:numId w:val="11"/>
        </w:numPr>
        <w:tabs>
          <w:tab w:val="left" w:pos="1020"/>
        </w:tabs>
        <w:spacing w:before="6"/>
        <w:rPr>
          <w:sz w:val="20"/>
        </w:rPr>
      </w:pPr>
      <w:r>
        <w:rPr>
          <w:sz w:val="20"/>
        </w:rPr>
        <w:t>Extended cost for total quantity purchased</w:t>
      </w:r>
    </w:p>
    <w:p w:rsidR="00375D41" w:rsidRDefault="00BD58EA">
      <w:pPr>
        <w:pStyle w:val="ListParagraph"/>
        <w:numPr>
          <w:ilvl w:val="1"/>
          <w:numId w:val="11"/>
        </w:numPr>
        <w:tabs>
          <w:tab w:val="left" w:pos="1020"/>
        </w:tabs>
        <w:spacing w:before="5"/>
        <w:rPr>
          <w:sz w:val="20"/>
        </w:rPr>
      </w:pPr>
      <w:r>
        <w:rPr>
          <w:sz w:val="20"/>
        </w:rPr>
        <w:t>Total cost of all equipment</w:t>
      </w:r>
      <w:r>
        <w:rPr>
          <w:spacing w:val="10"/>
          <w:sz w:val="20"/>
        </w:rPr>
        <w:t xml:space="preserve"> </w:t>
      </w:r>
      <w:r>
        <w:rPr>
          <w:sz w:val="20"/>
        </w:rPr>
        <w:t>purchased</w:t>
      </w:r>
    </w:p>
    <w:p w:rsidR="00375D41" w:rsidRDefault="00375D41">
      <w:pPr>
        <w:pStyle w:val="BodyText"/>
        <w:spacing w:before="5"/>
        <w:ind w:left="0" w:firstLine="0"/>
        <w:rPr>
          <w:sz w:val="21"/>
        </w:rPr>
      </w:pPr>
    </w:p>
    <w:p w:rsidR="00375D41" w:rsidRDefault="00BD58EA">
      <w:pPr>
        <w:ind w:left="300"/>
        <w:rPr>
          <w:rFonts w:ascii="Gill Sans MT"/>
          <w:b/>
          <w:sz w:val="20"/>
        </w:rPr>
      </w:pPr>
      <w:r>
        <w:rPr>
          <w:rFonts w:ascii="Gill Sans MT"/>
          <w:b/>
          <w:sz w:val="20"/>
        </w:rPr>
        <w:t>REMEDY FOR NON-PERFORMANCE/ TERMINATION OF CONTRACT</w:t>
      </w:r>
    </w:p>
    <w:p w:rsidR="00375D41" w:rsidRDefault="00BD58EA">
      <w:pPr>
        <w:spacing w:before="2" w:line="244" w:lineRule="auto"/>
        <w:ind w:left="300" w:right="513"/>
        <w:rPr>
          <w:sz w:val="20"/>
        </w:rPr>
      </w:pPr>
      <w:r>
        <w:rPr>
          <w:sz w:val="20"/>
        </w:rPr>
        <w:t>Dothan</w:t>
      </w:r>
      <w:r>
        <w:rPr>
          <w:spacing w:val="-12"/>
          <w:sz w:val="20"/>
        </w:rPr>
        <w:t xml:space="preserve"> </w:t>
      </w:r>
      <w:r>
        <w:rPr>
          <w:sz w:val="20"/>
        </w:rPr>
        <w:t>City</w:t>
      </w:r>
      <w:r>
        <w:rPr>
          <w:spacing w:val="-12"/>
          <w:sz w:val="20"/>
        </w:rPr>
        <w:t xml:space="preserve"> </w:t>
      </w:r>
      <w:r>
        <w:rPr>
          <w:sz w:val="20"/>
        </w:rPr>
        <w:t>Board</w:t>
      </w:r>
      <w:r>
        <w:rPr>
          <w:spacing w:val="-12"/>
          <w:sz w:val="20"/>
        </w:rPr>
        <w:t xml:space="preserve"> </w:t>
      </w:r>
      <w:r>
        <w:rPr>
          <w:sz w:val="20"/>
        </w:rPr>
        <w:t>of</w:t>
      </w:r>
      <w:r>
        <w:rPr>
          <w:spacing w:val="-10"/>
          <w:sz w:val="20"/>
        </w:rPr>
        <w:t xml:space="preserve"> </w:t>
      </w:r>
      <w:r>
        <w:rPr>
          <w:sz w:val="20"/>
        </w:rPr>
        <w:t>Education</w:t>
      </w:r>
      <w:r>
        <w:rPr>
          <w:spacing w:val="-12"/>
          <w:sz w:val="20"/>
        </w:rPr>
        <w:t xml:space="preserve"> </w:t>
      </w:r>
      <w:r>
        <w:rPr>
          <w:sz w:val="20"/>
        </w:rPr>
        <w:t>reserves</w:t>
      </w:r>
      <w:r>
        <w:rPr>
          <w:spacing w:val="-12"/>
          <w:sz w:val="20"/>
        </w:rPr>
        <w:t xml:space="preserve"> </w:t>
      </w:r>
      <w:r>
        <w:rPr>
          <w:sz w:val="20"/>
        </w:rPr>
        <w:t>the</w:t>
      </w:r>
      <w:r>
        <w:rPr>
          <w:spacing w:val="-12"/>
          <w:sz w:val="20"/>
        </w:rPr>
        <w:t xml:space="preserve"> </w:t>
      </w:r>
      <w:r>
        <w:rPr>
          <w:sz w:val="20"/>
        </w:rPr>
        <w:t>right,</w:t>
      </w:r>
      <w:r>
        <w:rPr>
          <w:spacing w:val="-10"/>
          <w:sz w:val="20"/>
        </w:rPr>
        <w:t xml:space="preserve"> </w:t>
      </w:r>
      <w:r>
        <w:rPr>
          <w:sz w:val="20"/>
        </w:rPr>
        <w:t>at</w:t>
      </w:r>
      <w:r>
        <w:rPr>
          <w:spacing w:val="-10"/>
          <w:sz w:val="20"/>
        </w:rPr>
        <w:t xml:space="preserve"> </w:t>
      </w:r>
      <w:r>
        <w:rPr>
          <w:sz w:val="20"/>
        </w:rPr>
        <w:t>any</w:t>
      </w:r>
      <w:r>
        <w:rPr>
          <w:spacing w:val="-12"/>
          <w:sz w:val="20"/>
        </w:rPr>
        <w:t xml:space="preserve"> </w:t>
      </w:r>
      <w:r>
        <w:rPr>
          <w:sz w:val="20"/>
        </w:rPr>
        <w:t>time</w:t>
      </w:r>
      <w:r>
        <w:rPr>
          <w:spacing w:val="-12"/>
          <w:sz w:val="20"/>
        </w:rPr>
        <w:t xml:space="preserve"> </w:t>
      </w:r>
      <w:r>
        <w:rPr>
          <w:sz w:val="20"/>
        </w:rPr>
        <w:t>and</w:t>
      </w:r>
      <w:r>
        <w:rPr>
          <w:spacing w:val="-12"/>
          <w:sz w:val="20"/>
        </w:rPr>
        <w:t xml:space="preserve"> </w:t>
      </w:r>
      <w:r>
        <w:rPr>
          <w:sz w:val="20"/>
        </w:rPr>
        <w:t>for</w:t>
      </w:r>
      <w:r>
        <w:rPr>
          <w:spacing w:val="-12"/>
          <w:sz w:val="20"/>
        </w:rPr>
        <w:t xml:space="preserve"> </w:t>
      </w:r>
      <w:r>
        <w:rPr>
          <w:sz w:val="20"/>
        </w:rPr>
        <w:t>its</w:t>
      </w:r>
      <w:r>
        <w:rPr>
          <w:spacing w:val="-12"/>
          <w:sz w:val="20"/>
        </w:rPr>
        <w:t xml:space="preserve"> </w:t>
      </w:r>
      <w:r>
        <w:rPr>
          <w:sz w:val="20"/>
        </w:rPr>
        <w:t>convenience,</w:t>
      </w:r>
      <w:r>
        <w:rPr>
          <w:spacing w:val="-10"/>
          <w:sz w:val="20"/>
        </w:rPr>
        <w:t xml:space="preserve"> </w:t>
      </w:r>
      <w:r>
        <w:rPr>
          <w:sz w:val="20"/>
        </w:rPr>
        <w:t>to</w:t>
      </w:r>
      <w:r>
        <w:rPr>
          <w:spacing w:val="-12"/>
          <w:sz w:val="20"/>
        </w:rPr>
        <w:t xml:space="preserve"> </w:t>
      </w:r>
      <w:r>
        <w:rPr>
          <w:sz w:val="20"/>
        </w:rPr>
        <w:t>terminate</w:t>
      </w:r>
      <w:r>
        <w:rPr>
          <w:spacing w:val="-12"/>
          <w:sz w:val="20"/>
        </w:rPr>
        <w:t xml:space="preserve"> </w:t>
      </w:r>
      <w:r>
        <w:rPr>
          <w:sz w:val="20"/>
        </w:rPr>
        <w:t>the</w:t>
      </w:r>
      <w:r>
        <w:rPr>
          <w:spacing w:val="-12"/>
          <w:sz w:val="20"/>
        </w:rPr>
        <w:t xml:space="preserve"> </w:t>
      </w:r>
      <w:r>
        <w:rPr>
          <w:sz w:val="20"/>
        </w:rPr>
        <w:t>contract</w:t>
      </w:r>
      <w:r>
        <w:rPr>
          <w:spacing w:val="-10"/>
          <w:sz w:val="20"/>
        </w:rPr>
        <w:t xml:space="preserve"> </w:t>
      </w:r>
      <w:r>
        <w:rPr>
          <w:sz w:val="20"/>
        </w:rPr>
        <w:t>in whole or in any separable part by written notice to vendor. Such notice shall be provided at least thirty (30) days prior</w:t>
      </w:r>
      <w:r>
        <w:rPr>
          <w:spacing w:val="-18"/>
          <w:sz w:val="20"/>
        </w:rPr>
        <w:t xml:space="preserve"> </w:t>
      </w:r>
      <w:r>
        <w:rPr>
          <w:sz w:val="20"/>
        </w:rPr>
        <w:t>to</w:t>
      </w:r>
      <w:r>
        <w:rPr>
          <w:spacing w:val="-19"/>
          <w:sz w:val="20"/>
        </w:rPr>
        <w:t xml:space="preserve"> </w:t>
      </w:r>
      <w:r>
        <w:rPr>
          <w:sz w:val="20"/>
        </w:rPr>
        <w:t>the</w:t>
      </w:r>
      <w:r>
        <w:rPr>
          <w:spacing w:val="-18"/>
          <w:sz w:val="20"/>
        </w:rPr>
        <w:t xml:space="preserve"> </w:t>
      </w:r>
      <w:r>
        <w:rPr>
          <w:sz w:val="20"/>
        </w:rPr>
        <w:t>intended</w:t>
      </w:r>
      <w:r>
        <w:rPr>
          <w:spacing w:val="-19"/>
          <w:sz w:val="20"/>
        </w:rPr>
        <w:t xml:space="preserve"> </w:t>
      </w:r>
      <w:r>
        <w:rPr>
          <w:sz w:val="20"/>
        </w:rPr>
        <w:t>termination</w:t>
      </w:r>
      <w:r>
        <w:rPr>
          <w:spacing w:val="-19"/>
          <w:sz w:val="20"/>
        </w:rPr>
        <w:t xml:space="preserve"> </w:t>
      </w:r>
      <w:r>
        <w:rPr>
          <w:sz w:val="20"/>
        </w:rPr>
        <w:t>date.</w:t>
      </w:r>
      <w:r>
        <w:rPr>
          <w:spacing w:val="-17"/>
          <w:sz w:val="20"/>
        </w:rPr>
        <w:t xml:space="preserve"> </w:t>
      </w:r>
      <w:r>
        <w:rPr>
          <w:sz w:val="20"/>
        </w:rPr>
        <w:t>Vendor</w:t>
      </w:r>
      <w:r>
        <w:rPr>
          <w:spacing w:val="-18"/>
          <w:sz w:val="20"/>
        </w:rPr>
        <w:t xml:space="preserve"> </w:t>
      </w:r>
      <w:r>
        <w:rPr>
          <w:sz w:val="20"/>
        </w:rPr>
        <w:t>shall</w:t>
      </w:r>
      <w:r>
        <w:rPr>
          <w:spacing w:val="-17"/>
          <w:sz w:val="20"/>
        </w:rPr>
        <w:t xml:space="preserve"> </w:t>
      </w:r>
      <w:r>
        <w:rPr>
          <w:sz w:val="20"/>
        </w:rPr>
        <w:t>be</w:t>
      </w:r>
      <w:r>
        <w:rPr>
          <w:spacing w:val="-18"/>
          <w:sz w:val="20"/>
        </w:rPr>
        <w:t xml:space="preserve"> </w:t>
      </w:r>
      <w:r>
        <w:rPr>
          <w:sz w:val="20"/>
        </w:rPr>
        <w:t>compensated</w:t>
      </w:r>
      <w:r>
        <w:rPr>
          <w:spacing w:val="-19"/>
          <w:sz w:val="20"/>
        </w:rPr>
        <w:t xml:space="preserve"> </w:t>
      </w:r>
      <w:r>
        <w:rPr>
          <w:sz w:val="20"/>
        </w:rPr>
        <w:t>for</w:t>
      </w:r>
      <w:r>
        <w:rPr>
          <w:spacing w:val="-18"/>
          <w:sz w:val="20"/>
        </w:rPr>
        <w:t xml:space="preserve"> </w:t>
      </w:r>
      <w:r>
        <w:rPr>
          <w:sz w:val="20"/>
        </w:rPr>
        <w:t>Goods</w:t>
      </w:r>
      <w:r>
        <w:rPr>
          <w:spacing w:val="-19"/>
          <w:sz w:val="20"/>
        </w:rPr>
        <w:t xml:space="preserve"> </w:t>
      </w:r>
      <w:r>
        <w:rPr>
          <w:sz w:val="20"/>
        </w:rPr>
        <w:t>accepted</w:t>
      </w:r>
      <w:r>
        <w:rPr>
          <w:spacing w:val="-19"/>
          <w:sz w:val="20"/>
        </w:rPr>
        <w:t xml:space="preserve"> </w:t>
      </w:r>
      <w:r>
        <w:rPr>
          <w:sz w:val="20"/>
        </w:rPr>
        <w:t>and</w:t>
      </w:r>
      <w:r>
        <w:rPr>
          <w:spacing w:val="-19"/>
          <w:sz w:val="20"/>
        </w:rPr>
        <w:t xml:space="preserve"> </w:t>
      </w:r>
      <w:r>
        <w:rPr>
          <w:sz w:val="20"/>
        </w:rPr>
        <w:t>for</w:t>
      </w:r>
      <w:r>
        <w:rPr>
          <w:spacing w:val="-18"/>
          <w:sz w:val="20"/>
        </w:rPr>
        <w:t xml:space="preserve"> </w:t>
      </w:r>
      <w:r>
        <w:rPr>
          <w:sz w:val="20"/>
        </w:rPr>
        <w:t>Services</w:t>
      </w:r>
      <w:r>
        <w:rPr>
          <w:spacing w:val="-19"/>
          <w:sz w:val="20"/>
        </w:rPr>
        <w:t xml:space="preserve"> </w:t>
      </w:r>
      <w:r>
        <w:rPr>
          <w:sz w:val="20"/>
        </w:rPr>
        <w:t>performed in accordance with the provisions of the contract up to the effective date of termination, less any payments previously</w:t>
      </w:r>
      <w:r>
        <w:rPr>
          <w:spacing w:val="-12"/>
          <w:sz w:val="20"/>
        </w:rPr>
        <w:t xml:space="preserve"> </w:t>
      </w:r>
      <w:r>
        <w:rPr>
          <w:sz w:val="20"/>
        </w:rPr>
        <w:t>made</w:t>
      </w:r>
      <w:r>
        <w:rPr>
          <w:spacing w:val="-12"/>
          <w:sz w:val="20"/>
        </w:rPr>
        <w:t xml:space="preserve"> </w:t>
      </w:r>
      <w:r>
        <w:rPr>
          <w:sz w:val="20"/>
        </w:rPr>
        <w:t>by</w:t>
      </w:r>
      <w:r>
        <w:rPr>
          <w:spacing w:val="-12"/>
          <w:sz w:val="20"/>
        </w:rPr>
        <w:t xml:space="preserve"> </w:t>
      </w:r>
      <w:r>
        <w:rPr>
          <w:sz w:val="20"/>
        </w:rPr>
        <w:t>the</w:t>
      </w:r>
      <w:r>
        <w:rPr>
          <w:spacing w:val="-12"/>
          <w:sz w:val="20"/>
        </w:rPr>
        <w:t xml:space="preserve"> </w:t>
      </w:r>
      <w:r>
        <w:rPr>
          <w:sz w:val="20"/>
        </w:rPr>
        <w:t>Board/SNP</w:t>
      </w:r>
      <w:r>
        <w:rPr>
          <w:spacing w:val="-13"/>
          <w:sz w:val="20"/>
        </w:rPr>
        <w:t xml:space="preserve"> </w:t>
      </w:r>
      <w:r>
        <w:rPr>
          <w:sz w:val="20"/>
        </w:rPr>
        <w:t>for</w:t>
      </w:r>
      <w:r>
        <w:rPr>
          <w:spacing w:val="-12"/>
          <w:sz w:val="20"/>
        </w:rPr>
        <w:t xml:space="preserve"> </w:t>
      </w:r>
      <w:r>
        <w:rPr>
          <w:sz w:val="20"/>
        </w:rPr>
        <w:t>such</w:t>
      </w:r>
      <w:r>
        <w:rPr>
          <w:spacing w:val="-13"/>
          <w:sz w:val="20"/>
        </w:rPr>
        <w:t xml:space="preserve"> </w:t>
      </w:r>
      <w:r>
        <w:rPr>
          <w:sz w:val="20"/>
        </w:rPr>
        <w:t>Goods</w:t>
      </w:r>
      <w:r>
        <w:rPr>
          <w:spacing w:val="-13"/>
          <w:sz w:val="20"/>
        </w:rPr>
        <w:t xml:space="preserve"> </w:t>
      </w:r>
      <w:r>
        <w:rPr>
          <w:sz w:val="20"/>
        </w:rPr>
        <w:t>or</w:t>
      </w:r>
      <w:r>
        <w:rPr>
          <w:spacing w:val="-12"/>
          <w:sz w:val="20"/>
        </w:rPr>
        <w:t xml:space="preserve"> </w:t>
      </w:r>
      <w:r>
        <w:rPr>
          <w:sz w:val="20"/>
        </w:rPr>
        <w:t>Services,</w:t>
      </w:r>
      <w:r>
        <w:rPr>
          <w:spacing w:val="-11"/>
          <w:sz w:val="20"/>
        </w:rPr>
        <w:t xml:space="preserve"> </w:t>
      </w:r>
      <w:r>
        <w:rPr>
          <w:sz w:val="20"/>
        </w:rPr>
        <w:t>but</w:t>
      </w:r>
      <w:r>
        <w:rPr>
          <w:spacing w:val="-11"/>
          <w:sz w:val="20"/>
        </w:rPr>
        <w:t xml:space="preserve"> </w:t>
      </w:r>
      <w:r>
        <w:rPr>
          <w:sz w:val="20"/>
        </w:rPr>
        <w:t>in</w:t>
      </w:r>
      <w:r>
        <w:rPr>
          <w:spacing w:val="-13"/>
          <w:sz w:val="20"/>
        </w:rPr>
        <w:t xml:space="preserve"> </w:t>
      </w:r>
      <w:r>
        <w:rPr>
          <w:sz w:val="20"/>
        </w:rPr>
        <w:t>no</w:t>
      </w:r>
      <w:r>
        <w:rPr>
          <w:spacing w:val="-13"/>
          <w:sz w:val="20"/>
        </w:rPr>
        <w:t xml:space="preserve"> </w:t>
      </w:r>
      <w:r>
        <w:rPr>
          <w:sz w:val="20"/>
        </w:rPr>
        <w:t>event</w:t>
      </w:r>
      <w:r>
        <w:rPr>
          <w:spacing w:val="-11"/>
          <w:sz w:val="20"/>
        </w:rPr>
        <w:t xml:space="preserve"> </w:t>
      </w:r>
      <w:r>
        <w:rPr>
          <w:sz w:val="20"/>
        </w:rPr>
        <w:t>shall</w:t>
      </w:r>
      <w:r>
        <w:rPr>
          <w:spacing w:val="-11"/>
          <w:sz w:val="20"/>
        </w:rPr>
        <w:t xml:space="preserve"> </w:t>
      </w:r>
      <w:r>
        <w:rPr>
          <w:sz w:val="20"/>
        </w:rPr>
        <w:t>vendor</w:t>
      </w:r>
      <w:r>
        <w:rPr>
          <w:spacing w:val="-12"/>
          <w:sz w:val="20"/>
        </w:rPr>
        <w:t xml:space="preserve"> </w:t>
      </w:r>
      <w:r>
        <w:rPr>
          <w:sz w:val="20"/>
        </w:rPr>
        <w:t>be</w:t>
      </w:r>
      <w:r>
        <w:rPr>
          <w:spacing w:val="-12"/>
          <w:sz w:val="20"/>
        </w:rPr>
        <w:t xml:space="preserve"> </w:t>
      </w:r>
      <w:r>
        <w:rPr>
          <w:sz w:val="20"/>
        </w:rPr>
        <w:t>entitled</w:t>
      </w:r>
      <w:r>
        <w:rPr>
          <w:spacing w:val="-13"/>
          <w:sz w:val="20"/>
        </w:rPr>
        <w:t xml:space="preserve"> </w:t>
      </w:r>
      <w:r>
        <w:rPr>
          <w:sz w:val="20"/>
        </w:rPr>
        <w:t>to</w:t>
      </w:r>
      <w:r>
        <w:rPr>
          <w:spacing w:val="-13"/>
          <w:sz w:val="20"/>
        </w:rPr>
        <w:t xml:space="preserve"> </w:t>
      </w:r>
      <w:r>
        <w:rPr>
          <w:sz w:val="20"/>
        </w:rPr>
        <w:t>recover loss of</w:t>
      </w:r>
      <w:r>
        <w:rPr>
          <w:spacing w:val="1"/>
          <w:sz w:val="20"/>
        </w:rPr>
        <w:t xml:space="preserve"> </w:t>
      </w:r>
      <w:r>
        <w:rPr>
          <w:sz w:val="20"/>
        </w:rPr>
        <w:t>profits.</w:t>
      </w:r>
    </w:p>
    <w:p w:rsidR="00375D41" w:rsidRDefault="00375D41">
      <w:pPr>
        <w:pStyle w:val="BodyText"/>
        <w:spacing w:before="8"/>
        <w:ind w:left="0" w:firstLine="0"/>
        <w:rPr>
          <w:sz w:val="20"/>
        </w:rPr>
      </w:pPr>
    </w:p>
    <w:p w:rsidR="00375D41" w:rsidRDefault="00BD58EA">
      <w:pPr>
        <w:spacing w:before="1" w:line="244" w:lineRule="auto"/>
        <w:ind w:left="300" w:right="585"/>
        <w:rPr>
          <w:sz w:val="20"/>
        </w:rPr>
      </w:pPr>
      <w:r>
        <w:rPr>
          <w:sz w:val="20"/>
        </w:rPr>
        <w:t>In</w:t>
      </w:r>
      <w:r>
        <w:rPr>
          <w:spacing w:val="-13"/>
          <w:sz w:val="20"/>
        </w:rPr>
        <w:t xml:space="preserve"> </w:t>
      </w:r>
      <w:r>
        <w:rPr>
          <w:sz w:val="20"/>
        </w:rPr>
        <w:t>the</w:t>
      </w:r>
      <w:r>
        <w:rPr>
          <w:spacing w:val="-13"/>
          <w:sz w:val="20"/>
        </w:rPr>
        <w:t xml:space="preserve"> </w:t>
      </w:r>
      <w:r>
        <w:rPr>
          <w:sz w:val="20"/>
        </w:rPr>
        <w:t>event</w:t>
      </w:r>
      <w:r>
        <w:rPr>
          <w:spacing w:val="-11"/>
          <w:sz w:val="20"/>
        </w:rPr>
        <w:t xml:space="preserve"> </w:t>
      </w:r>
      <w:r>
        <w:rPr>
          <w:sz w:val="20"/>
        </w:rPr>
        <w:t>that</w:t>
      </w:r>
      <w:r>
        <w:rPr>
          <w:spacing w:val="-11"/>
          <w:sz w:val="20"/>
        </w:rPr>
        <w:t xml:space="preserve"> </w:t>
      </w:r>
      <w:r>
        <w:rPr>
          <w:sz w:val="20"/>
        </w:rPr>
        <w:t>either</w:t>
      </w:r>
      <w:r>
        <w:rPr>
          <w:spacing w:val="-13"/>
          <w:sz w:val="20"/>
        </w:rPr>
        <w:t xml:space="preserve"> </w:t>
      </w:r>
      <w:r>
        <w:rPr>
          <w:sz w:val="20"/>
        </w:rPr>
        <w:t>the</w:t>
      </w:r>
      <w:r>
        <w:rPr>
          <w:spacing w:val="-13"/>
          <w:sz w:val="20"/>
        </w:rPr>
        <w:t xml:space="preserve"> </w:t>
      </w:r>
      <w:r>
        <w:rPr>
          <w:sz w:val="20"/>
        </w:rPr>
        <w:t>vendor</w:t>
      </w:r>
      <w:r>
        <w:rPr>
          <w:spacing w:val="-13"/>
          <w:sz w:val="20"/>
        </w:rPr>
        <w:t xml:space="preserve"> </w:t>
      </w:r>
      <w:r>
        <w:rPr>
          <w:sz w:val="20"/>
        </w:rPr>
        <w:t>or</w:t>
      </w:r>
      <w:r>
        <w:rPr>
          <w:spacing w:val="-13"/>
          <w:sz w:val="20"/>
        </w:rPr>
        <w:t xml:space="preserve"> </w:t>
      </w:r>
      <w:r>
        <w:rPr>
          <w:sz w:val="20"/>
        </w:rPr>
        <w:t>the</w:t>
      </w:r>
      <w:r>
        <w:rPr>
          <w:spacing w:val="-13"/>
          <w:sz w:val="20"/>
        </w:rPr>
        <w:t xml:space="preserve"> </w:t>
      </w:r>
      <w:r>
        <w:rPr>
          <w:sz w:val="20"/>
        </w:rPr>
        <w:t>Board</w:t>
      </w:r>
      <w:r>
        <w:rPr>
          <w:spacing w:val="-13"/>
          <w:sz w:val="20"/>
        </w:rPr>
        <w:t xml:space="preserve"> </w:t>
      </w:r>
      <w:r>
        <w:rPr>
          <w:sz w:val="20"/>
        </w:rPr>
        <w:t>of</w:t>
      </w:r>
      <w:r>
        <w:rPr>
          <w:spacing w:val="-11"/>
          <w:sz w:val="20"/>
        </w:rPr>
        <w:t xml:space="preserve"> </w:t>
      </w:r>
      <w:r>
        <w:rPr>
          <w:sz w:val="20"/>
        </w:rPr>
        <w:t>Education</w:t>
      </w:r>
      <w:r>
        <w:rPr>
          <w:spacing w:val="-13"/>
          <w:sz w:val="20"/>
        </w:rPr>
        <w:t xml:space="preserve"> </w:t>
      </w:r>
      <w:r>
        <w:rPr>
          <w:sz w:val="20"/>
        </w:rPr>
        <w:t>defaults</w:t>
      </w:r>
      <w:r>
        <w:rPr>
          <w:spacing w:val="-13"/>
          <w:sz w:val="20"/>
        </w:rPr>
        <w:t xml:space="preserve"> </w:t>
      </w:r>
      <w:r>
        <w:rPr>
          <w:sz w:val="20"/>
        </w:rPr>
        <w:t>in</w:t>
      </w:r>
      <w:r>
        <w:rPr>
          <w:spacing w:val="-13"/>
          <w:sz w:val="20"/>
        </w:rPr>
        <w:t xml:space="preserve"> </w:t>
      </w:r>
      <w:r>
        <w:rPr>
          <w:sz w:val="20"/>
        </w:rPr>
        <w:t>the</w:t>
      </w:r>
      <w:r>
        <w:rPr>
          <w:spacing w:val="-13"/>
          <w:sz w:val="20"/>
        </w:rPr>
        <w:t xml:space="preserve"> </w:t>
      </w:r>
      <w:r>
        <w:rPr>
          <w:sz w:val="20"/>
        </w:rPr>
        <w:t>performance</w:t>
      </w:r>
      <w:r>
        <w:rPr>
          <w:spacing w:val="-13"/>
          <w:sz w:val="20"/>
        </w:rPr>
        <w:t xml:space="preserve"> </w:t>
      </w:r>
      <w:r>
        <w:rPr>
          <w:sz w:val="20"/>
        </w:rPr>
        <w:t>of</w:t>
      </w:r>
      <w:r>
        <w:rPr>
          <w:spacing w:val="-11"/>
          <w:sz w:val="20"/>
        </w:rPr>
        <w:t xml:space="preserve"> </w:t>
      </w:r>
      <w:r>
        <w:rPr>
          <w:sz w:val="20"/>
        </w:rPr>
        <w:t>any</w:t>
      </w:r>
      <w:r>
        <w:rPr>
          <w:spacing w:val="-13"/>
          <w:sz w:val="20"/>
        </w:rPr>
        <w:t xml:space="preserve"> </w:t>
      </w:r>
      <w:r>
        <w:rPr>
          <w:sz w:val="20"/>
        </w:rPr>
        <w:t>obligation</w:t>
      </w:r>
      <w:r>
        <w:rPr>
          <w:spacing w:val="-13"/>
          <w:sz w:val="20"/>
        </w:rPr>
        <w:t xml:space="preserve"> </w:t>
      </w:r>
      <w:r>
        <w:rPr>
          <w:sz w:val="20"/>
        </w:rPr>
        <w:t>specified in the contract, the non-defaulting party shall notify the other party in writing and may suspend the contract, in whole or in part, pending remedy of the default. If such default is not remedied within fifteen (15) days from the date</w:t>
      </w:r>
      <w:r>
        <w:rPr>
          <w:spacing w:val="-8"/>
          <w:sz w:val="20"/>
        </w:rPr>
        <w:t xml:space="preserve"> </w:t>
      </w:r>
      <w:r>
        <w:rPr>
          <w:sz w:val="20"/>
        </w:rPr>
        <w:t>of</w:t>
      </w:r>
      <w:r>
        <w:rPr>
          <w:spacing w:val="-6"/>
          <w:sz w:val="20"/>
        </w:rPr>
        <w:t xml:space="preserve"> </w:t>
      </w:r>
      <w:r>
        <w:rPr>
          <w:sz w:val="20"/>
        </w:rPr>
        <w:t>receipt</w:t>
      </w:r>
      <w:r>
        <w:rPr>
          <w:spacing w:val="-6"/>
          <w:sz w:val="20"/>
        </w:rPr>
        <w:t xml:space="preserve"> </w:t>
      </w:r>
      <w:r>
        <w:rPr>
          <w:sz w:val="20"/>
        </w:rPr>
        <w:t>of</w:t>
      </w:r>
      <w:r>
        <w:rPr>
          <w:spacing w:val="-6"/>
          <w:sz w:val="20"/>
        </w:rPr>
        <w:t xml:space="preserve"> </w:t>
      </w:r>
      <w:r>
        <w:rPr>
          <w:sz w:val="20"/>
        </w:rPr>
        <w:t>such</w:t>
      </w:r>
      <w:r>
        <w:rPr>
          <w:spacing w:val="-8"/>
          <w:sz w:val="20"/>
        </w:rPr>
        <w:t xml:space="preserve"> </w:t>
      </w:r>
      <w:r>
        <w:rPr>
          <w:sz w:val="20"/>
        </w:rPr>
        <w:t>notice</w:t>
      </w:r>
      <w:r>
        <w:rPr>
          <w:spacing w:val="-8"/>
          <w:sz w:val="20"/>
        </w:rPr>
        <w:t xml:space="preserve"> </w:t>
      </w:r>
      <w:r>
        <w:rPr>
          <w:sz w:val="20"/>
        </w:rPr>
        <w:t>or</w:t>
      </w:r>
      <w:r>
        <w:rPr>
          <w:spacing w:val="-8"/>
          <w:sz w:val="20"/>
        </w:rPr>
        <w:t xml:space="preserve"> </w:t>
      </w:r>
      <w:r>
        <w:rPr>
          <w:sz w:val="20"/>
        </w:rPr>
        <w:t>if</w:t>
      </w:r>
      <w:r>
        <w:rPr>
          <w:spacing w:val="-6"/>
          <w:sz w:val="20"/>
        </w:rPr>
        <w:t xml:space="preserve"> </w:t>
      </w:r>
      <w:r>
        <w:rPr>
          <w:sz w:val="20"/>
        </w:rPr>
        <w:t>the</w:t>
      </w:r>
      <w:r>
        <w:rPr>
          <w:spacing w:val="-8"/>
          <w:sz w:val="20"/>
        </w:rPr>
        <w:t xml:space="preserve"> </w:t>
      </w:r>
      <w:r>
        <w:rPr>
          <w:sz w:val="20"/>
        </w:rPr>
        <w:t>other</w:t>
      </w:r>
      <w:r>
        <w:rPr>
          <w:spacing w:val="-8"/>
          <w:sz w:val="20"/>
        </w:rPr>
        <w:t xml:space="preserve"> </w:t>
      </w:r>
      <w:r>
        <w:rPr>
          <w:sz w:val="20"/>
        </w:rPr>
        <w:t>party</w:t>
      </w:r>
      <w:r>
        <w:rPr>
          <w:spacing w:val="-8"/>
          <w:sz w:val="20"/>
        </w:rPr>
        <w:t xml:space="preserve"> </w:t>
      </w:r>
      <w:r>
        <w:rPr>
          <w:sz w:val="20"/>
        </w:rPr>
        <w:t>is</w:t>
      </w:r>
      <w:r>
        <w:rPr>
          <w:spacing w:val="-8"/>
          <w:sz w:val="20"/>
        </w:rPr>
        <w:t xml:space="preserve"> </w:t>
      </w:r>
      <w:r>
        <w:rPr>
          <w:sz w:val="20"/>
        </w:rPr>
        <w:t>diligently</w:t>
      </w:r>
      <w:r>
        <w:rPr>
          <w:spacing w:val="-8"/>
          <w:sz w:val="20"/>
        </w:rPr>
        <w:t xml:space="preserve"> </w:t>
      </w:r>
      <w:r>
        <w:rPr>
          <w:sz w:val="20"/>
        </w:rPr>
        <w:t>attempting</w:t>
      </w:r>
      <w:r>
        <w:rPr>
          <w:spacing w:val="-8"/>
          <w:sz w:val="20"/>
        </w:rPr>
        <w:t xml:space="preserve"> </w:t>
      </w:r>
      <w:r>
        <w:rPr>
          <w:sz w:val="20"/>
        </w:rPr>
        <w:t>to</w:t>
      </w:r>
      <w:r>
        <w:rPr>
          <w:spacing w:val="-8"/>
          <w:sz w:val="20"/>
        </w:rPr>
        <w:t xml:space="preserve"> </w:t>
      </w:r>
      <w:r>
        <w:rPr>
          <w:sz w:val="20"/>
        </w:rPr>
        <w:t>cure</w:t>
      </w:r>
      <w:r>
        <w:rPr>
          <w:spacing w:val="-8"/>
          <w:sz w:val="20"/>
        </w:rPr>
        <w:t xml:space="preserve"> </w:t>
      </w:r>
      <w:r>
        <w:rPr>
          <w:sz w:val="20"/>
        </w:rPr>
        <w:t>such</w:t>
      </w:r>
      <w:r>
        <w:rPr>
          <w:spacing w:val="-8"/>
          <w:sz w:val="20"/>
        </w:rPr>
        <w:t xml:space="preserve"> </w:t>
      </w:r>
      <w:r>
        <w:rPr>
          <w:sz w:val="20"/>
        </w:rPr>
        <w:t>default</w:t>
      </w:r>
      <w:r>
        <w:rPr>
          <w:spacing w:val="-6"/>
          <w:sz w:val="20"/>
        </w:rPr>
        <w:t xml:space="preserve"> </w:t>
      </w:r>
      <w:r>
        <w:rPr>
          <w:sz w:val="20"/>
        </w:rPr>
        <w:t>but</w:t>
      </w:r>
      <w:r>
        <w:rPr>
          <w:spacing w:val="-6"/>
          <w:sz w:val="20"/>
        </w:rPr>
        <w:t xml:space="preserve"> </w:t>
      </w:r>
      <w:r>
        <w:rPr>
          <w:sz w:val="20"/>
        </w:rPr>
        <w:t>is</w:t>
      </w:r>
      <w:r>
        <w:rPr>
          <w:spacing w:val="-8"/>
          <w:sz w:val="20"/>
        </w:rPr>
        <w:t xml:space="preserve"> </w:t>
      </w:r>
      <w:r>
        <w:rPr>
          <w:sz w:val="20"/>
        </w:rPr>
        <w:t>unable</w:t>
      </w:r>
      <w:r>
        <w:rPr>
          <w:spacing w:val="-8"/>
          <w:sz w:val="20"/>
        </w:rPr>
        <w:t xml:space="preserve"> </w:t>
      </w:r>
      <w:r>
        <w:rPr>
          <w:sz w:val="20"/>
        </w:rPr>
        <w:t>to</w:t>
      </w:r>
      <w:r>
        <w:rPr>
          <w:spacing w:val="-8"/>
          <w:sz w:val="20"/>
        </w:rPr>
        <w:t xml:space="preserve"> </w:t>
      </w:r>
      <w:r>
        <w:rPr>
          <w:sz w:val="20"/>
        </w:rPr>
        <w:t>cure such</w:t>
      </w:r>
      <w:r>
        <w:rPr>
          <w:spacing w:val="-11"/>
          <w:sz w:val="20"/>
        </w:rPr>
        <w:t xml:space="preserve"> </w:t>
      </w:r>
      <w:r>
        <w:rPr>
          <w:sz w:val="20"/>
        </w:rPr>
        <w:t>default</w:t>
      </w:r>
      <w:r>
        <w:rPr>
          <w:spacing w:val="-9"/>
          <w:sz w:val="20"/>
        </w:rPr>
        <w:t xml:space="preserve"> </w:t>
      </w:r>
      <w:r>
        <w:rPr>
          <w:sz w:val="20"/>
        </w:rPr>
        <w:t>within</w:t>
      </w:r>
      <w:r>
        <w:rPr>
          <w:spacing w:val="-11"/>
          <w:sz w:val="20"/>
        </w:rPr>
        <w:t xml:space="preserve"> </w:t>
      </w:r>
      <w:r>
        <w:rPr>
          <w:sz w:val="20"/>
        </w:rPr>
        <w:t>thirty</w:t>
      </w:r>
      <w:r>
        <w:rPr>
          <w:spacing w:val="-11"/>
          <w:sz w:val="20"/>
        </w:rPr>
        <w:t xml:space="preserve"> </w:t>
      </w:r>
      <w:r>
        <w:rPr>
          <w:sz w:val="20"/>
        </w:rPr>
        <w:t>(30)</w:t>
      </w:r>
      <w:r>
        <w:rPr>
          <w:spacing w:val="-9"/>
          <w:sz w:val="20"/>
        </w:rPr>
        <w:t xml:space="preserve"> </w:t>
      </w:r>
      <w:r>
        <w:rPr>
          <w:sz w:val="20"/>
        </w:rPr>
        <w:t>days</w:t>
      </w:r>
      <w:r>
        <w:rPr>
          <w:spacing w:val="-11"/>
          <w:sz w:val="20"/>
        </w:rPr>
        <w:t xml:space="preserve"> </w:t>
      </w:r>
      <w:r>
        <w:rPr>
          <w:sz w:val="20"/>
        </w:rPr>
        <w:t>from</w:t>
      </w:r>
      <w:r>
        <w:rPr>
          <w:spacing w:val="-11"/>
          <w:sz w:val="20"/>
        </w:rPr>
        <w:t xml:space="preserve"> </w:t>
      </w:r>
      <w:r>
        <w:rPr>
          <w:sz w:val="20"/>
        </w:rPr>
        <w:t>the</w:t>
      </w:r>
      <w:r>
        <w:rPr>
          <w:spacing w:val="-11"/>
          <w:sz w:val="20"/>
        </w:rPr>
        <w:t xml:space="preserve"> </w:t>
      </w:r>
      <w:r>
        <w:rPr>
          <w:sz w:val="20"/>
        </w:rPr>
        <w:t>date</w:t>
      </w:r>
      <w:r>
        <w:rPr>
          <w:spacing w:val="-11"/>
          <w:sz w:val="20"/>
        </w:rPr>
        <w:t xml:space="preserve"> </w:t>
      </w:r>
      <w:r>
        <w:rPr>
          <w:sz w:val="20"/>
        </w:rPr>
        <w:t>of</w:t>
      </w:r>
      <w:r>
        <w:rPr>
          <w:spacing w:val="-9"/>
          <w:sz w:val="20"/>
        </w:rPr>
        <w:t xml:space="preserve"> </w:t>
      </w:r>
      <w:r>
        <w:rPr>
          <w:sz w:val="20"/>
        </w:rPr>
        <w:t>receipt</w:t>
      </w:r>
      <w:r>
        <w:rPr>
          <w:spacing w:val="-9"/>
          <w:sz w:val="20"/>
        </w:rPr>
        <w:t xml:space="preserve"> </w:t>
      </w:r>
      <w:r>
        <w:rPr>
          <w:sz w:val="20"/>
        </w:rPr>
        <w:t>of</w:t>
      </w:r>
      <w:r>
        <w:rPr>
          <w:spacing w:val="-9"/>
          <w:sz w:val="20"/>
        </w:rPr>
        <w:t xml:space="preserve"> </w:t>
      </w:r>
      <w:r>
        <w:rPr>
          <w:sz w:val="20"/>
        </w:rPr>
        <w:t>such</w:t>
      </w:r>
      <w:r>
        <w:rPr>
          <w:spacing w:val="-11"/>
          <w:sz w:val="20"/>
        </w:rPr>
        <w:t xml:space="preserve"> </w:t>
      </w:r>
      <w:r>
        <w:rPr>
          <w:sz w:val="20"/>
        </w:rPr>
        <w:t>notice,</w:t>
      </w:r>
      <w:r>
        <w:rPr>
          <w:spacing w:val="-9"/>
          <w:sz w:val="20"/>
        </w:rPr>
        <w:t xml:space="preserve"> </w:t>
      </w:r>
      <w:r>
        <w:rPr>
          <w:sz w:val="20"/>
        </w:rPr>
        <w:t>then</w:t>
      </w:r>
      <w:r>
        <w:rPr>
          <w:spacing w:val="-11"/>
          <w:sz w:val="20"/>
        </w:rPr>
        <w:t xml:space="preserve"> </w:t>
      </w:r>
      <w:r>
        <w:rPr>
          <w:sz w:val="20"/>
        </w:rPr>
        <w:t>the</w:t>
      </w:r>
      <w:r>
        <w:rPr>
          <w:spacing w:val="-11"/>
          <w:sz w:val="20"/>
        </w:rPr>
        <w:t xml:space="preserve"> </w:t>
      </w:r>
      <w:r>
        <w:rPr>
          <w:sz w:val="20"/>
        </w:rPr>
        <w:t>non-defaulting</w:t>
      </w:r>
      <w:r>
        <w:rPr>
          <w:spacing w:val="-11"/>
          <w:sz w:val="20"/>
        </w:rPr>
        <w:t xml:space="preserve"> </w:t>
      </w:r>
      <w:r>
        <w:rPr>
          <w:sz w:val="20"/>
        </w:rPr>
        <w:t>party</w:t>
      </w:r>
      <w:r>
        <w:rPr>
          <w:spacing w:val="-11"/>
          <w:sz w:val="20"/>
        </w:rPr>
        <w:t xml:space="preserve"> </w:t>
      </w:r>
      <w:r>
        <w:rPr>
          <w:sz w:val="20"/>
        </w:rPr>
        <w:t>shall</w:t>
      </w:r>
      <w:r>
        <w:rPr>
          <w:spacing w:val="-9"/>
          <w:sz w:val="20"/>
        </w:rPr>
        <w:t xml:space="preserve"> </w:t>
      </w:r>
      <w:r>
        <w:rPr>
          <w:sz w:val="20"/>
        </w:rPr>
        <w:t>have the right to terminate the contract immediately by providing written notice of termination to the other</w:t>
      </w:r>
      <w:r>
        <w:rPr>
          <w:spacing w:val="-24"/>
          <w:sz w:val="20"/>
        </w:rPr>
        <w:t xml:space="preserve"> </w:t>
      </w:r>
      <w:r>
        <w:rPr>
          <w:sz w:val="20"/>
        </w:rPr>
        <w:t>party.</w:t>
      </w:r>
    </w:p>
    <w:p w:rsidR="00375D41" w:rsidRDefault="00375D41">
      <w:pPr>
        <w:pStyle w:val="BodyText"/>
        <w:spacing w:before="4"/>
        <w:ind w:left="0" w:firstLine="0"/>
        <w:rPr>
          <w:sz w:val="18"/>
        </w:rPr>
      </w:pPr>
    </w:p>
    <w:p w:rsidR="00375D41" w:rsidRDefault="00BD58EA">
      <w:pPr>
        <w:spacing w:before="1"/>
        <w:ind w:left="300"/>
        <w:rPr>
          <w:rFonts w:ascii="Gill Sans MT"/>
          <w:b/>
          <w:sz w:val="20"/>
        </w:rPr>
      </w:pPr>
      <w:r>
        <w:rPr>
          <w:rFonts w:ascii="Gill Sans MT"/>
          <w:b/>
          <w:sz w:val="20"/>
        </w:rPr>
        <w:t>RECORD RETENTION AND ACCESS CLAUSE</w:t>
      </w:r>
    </w:p>
    <w:p w:rsidR="00375D41" w:rsidRDefault="00BD58EA">
      <w:pPr>
        <w:spacing w:before="1" w:line="244" w:lineRule="auto"/>
        <w:ind w:left="300" w:right="513"/>
        <w:rPr>
          <w:sz w:val="20"/>
        </w:rPr>
      </w:pPr>
      <w:r>
        <w:rPr>
          <w:sz w:val="20"/>
        </w:rPr>
        <w:t>The</w:t>
      </w:r>
      <w:r>
        <w:rPr>
          <w:spacing w:val="-7"/>
          <w:sz w:val="20"/>
        </w:rPr>
        <w:t xml:space="preserve"> </w:t>
      </w:r>
      <w:r>
        <w:rPr>
          <w:sz w:val="20"/>
        </w:rPr>
        <w:t>successful</w:t>
      </w:r>
      <w:r>
        <w:rPr>
          <w:spacing w:val="-6"/>
          <w:sz w:val="20"/>
        </w:rPr>
        <w:t xml:space="preserve"> </w:t>
      </w:r>
      <w:r>
        <w:rPr>
          <w:sz w:val="20"/>
        </w:rPr>
        <w:t>bidder</w:t>
      </w:r>
      <w:r>
        <w:rPr>
          <w:spacing w:val="-7"/>
          <w:sz w:val="20"/>
        </w:rPr>
        <w:t xml:space="preserve"> </w:t>
      </w:r>
      <w:r>
        <w:rPr>
          <w:sz w:val="20"/>
        </w:rPr>
        <w:t>agrees</w:t>
      </w:r>
      <w:r>
        <w:rPr>
          <w:spacing w:val="-8"/>
          <w:sz w:val="20"/>
        </w:rPr>
        <w:t xml:space="preserve"> </w:t>
      </w:r>
      <w:r>
        <w:rPr>
          <w:sz w:val="20"/>
        </w:rPr>
        <w:t>to</w:t>
      </w:r>
      <w:r>
        <w:rPr>
          <w:spacing w:val="-8"/>
          <w:sz w:val="20"/>
        </w:rPr>
        <w:t xml:space="preserve"> </w:t>
      </w:r>
      <w:r>
        <w:rPr>
          <w:sz w:val="20"/>
        </w:rPr>
        <w:t>retain</w:t>
      </w:r>
      <w:r>
        <w:rPr>
          <w:spacing w:val="-8"/>
          <w:sz w:val="20"/>
        </w:rPr>
        <w:t xml:space="preserve"> </w:t>
      </w:r>
      <w:r>
        <w:rPr>
          <w:sz w:val="20"/>
        </w:rPr>
        <w:t>all</w:t>
      </w:r>
      <w:r>
        <w:rPr>
          <w:spacing w:val="-6"/>
          <w:sz w:val="20"/>
        </w:rPr>
        <w:t xml:space="preserve"> </w:t>
      </w:r>
      <w:r>
        <w:rPr>
          <w:sz w:val="20"/>
        </w:rPr>
        <w:t>books,</w:t>
      </w:r>
      <w:r>
        <w:rPr>
          <w:spacing w:val="-9"/>
          <w:sz w:val="20"/>
        </w:rPr>
        <w:t xml:space="preserve"> </w:t>
      </w:r>
      <w:r>
        <w:rPr>
          <w:sz w:val="20"/>
        </w:rPr>
        <w:t>records</w:t>
      </w:r>
      <w:r>
        <w:rPr>
          <w:spacing w:val="-11"/>
          <w:sz w:val="20"/>
        </w:rPr>
        <w:t xml:space="preserve"> </w:t>
      </w:r>
      <w:r>
        <w:rPr>
          <w:sz w:val="20"/>
        </w:rPr>
        <w:t>and</w:t>
      </w:r>
      <w:r>
        <w:rPr>
          <w:spacing w:val="-11"/>
          <w:sz w:val="20"/>
        </w:rPr>
        <w:t xml:space="preserve"> </w:t>
      </w:r>
      <w:r>
        <w:rPr>
          <w:sz w:val="20"/>
        </w:rPr>
        <w:t>other</w:t>
      </w:r>
      <w:r>
        <w:rPr>
          <w:spacing w:val="-10"/>
          <w:sz w:val="20"/>
        </w:rPr>
        <w:t xml:space="preserve"> </w:t>
      </w:r>
      <w:r>
        <w:rPr>
          <w:sz w:val="20"/>
        </w:rPr>
        <w:t>documents</w:t>
      </w:r>
      <w:r>
        <w:rPr>
          <w:spacing w:val="-11"/>
          <w:sz w:val="20"/>
        </w:rPr>
        <w:t xml:space="preserve"> </w:t>
      </w:r>
      <w:r>
        <w:rPr>
          <w:sz w:val="20"/>
        </w:rPr>
        <w:t>relative</w:t>
      </w:r>
      <w:r>
        <w:rPr>
          <w:spacing w:val="-10"/>
          <w:sz w:val="20"/>
        </w:rPr>
        <w:t xml:space="preserve"> </w:t>
      </w:r>
      <w:r>
        <w:rPr>
          <w:sz w:val="20"/>
        </w:rPr>
        <w:t>to</w:t>
      </w:r>
      <w:r>
        <w:rPr>
          <w:spacing w:val="-11"/>
          <w:sz w:val="20"/>
        </w:rPr>
        <w:t xml:space="preserve"> </w:t>
      </w:r>
      <w:r>
        <w:rPr>
          <w:sz w:val="20"/>
        </w:rPr>
        <w:t>this</w:t>
      </w:r>
      <w:r>
        <w:rPr>
          <w:spacing w:val="-11"/>
          <w:sz w:val="20"/>
        </w:rPr>
        <w:t xml:space="preserve"> </w:t>
      </w:r>
      <w:r>
        <w:rPr>
          <w:sz w:val="20"/>
        </w:rPr>
        <w:t>agreement</w:t>
      </w:r>
      <w:r>
        <w:rPr>
          <w:spacing w:val="-9"/>
          <w:sz w:val="20"/>
        </w:rPr>
        <w:t xml:space="preserve"> </w:t>
      </w:r>
      <w:r>
        <w:rPr>
          <w:sz w:val="20"/>
        </w:rPr>
        <w:t>for</w:t>
      </w:r>
      <w:r>
        <w:rPr>
          <w:spacing w:val="-10"/>
          <w:sz w:val="20"/>
        </w:rPr>
        <w:t xml:space="preserve"> </w:t>
      </w:r>
      <w:r>
        <w:rPr>
          <w:sz w:val="20"/>
        </w:rPr>
        <w:t>five</w:t>
      </w:r>
      <w:r>
        <w:rPr>
          <w:spacing w:val="-10"/>
          <w:sz w:val="20"/>
        </w:rPr>
        <w:t xml:space="preserve"> </w:t>
      </w:r>
      <w:r>
        <w:rPr>
          <w:sz w:val="20"/>
        </w:rPr>
        <w:t>(5) years</w:t>
      </w:r>
      <w:r>
        <w:rPr>
          <w:spacing w:val="-7"/>
          <w:sz w:val="20"/>
        </w:rPr>
        <w:t xml:space="preserve"> </w:t>
      </w:r>
      <w:r>
        <w:rPr>
          <w:sz w:val="20"/>
        </w:rPr>
        <w:t>after</w:t>
      </w:r>
      <w:r>
        <w:rPr>
          <w:spacing w:val="-6"/>
          <w:sz w:val="20"/>
        </w:rPr>
        <w:t xml:space="preserve"> </w:t>
      </w:r>
      <w:r>
        <w:rPr>
          <w:sz w:val="20"/>
        </w:rPr>
        <w:t>final</w:t>
      </w:r>
      <w:r>
        <w:rPr>
          <w:spacing w:val="-4"/>
          <w:sz w:val="20"/>
        </w:rPr>
        <w:t xml:space="preserve"> </w:t>
      </w:r>
      <w:r>
        <w:rPr>
          <w:sz w:val="20"/>
        </w:rPr>
        <w:t>payment</w:t>
      </w:r>
      <w:r>
        <w:rPr>
          <w:spacing w:val="-4"/>
          <w:sz w:val="20"/>
        </w:rPr>
        <w:t xml:space="preserve"> </w:t>
      </w:r>
      <w:r>
        <w:rPr>
          <w:sz w:val="20"/>
        </w:rPr>
        <w:t>for</w:t>
      </w:r>
      <w:r>
        <w:rPr>
          <w:spacing w:val="-6"/>
          <w:sz w:val="20"/>
        </w:rPr>
        <w:t xml:space="preserve"> </w:t>
      </w:r>
      <w:r>
        <w:rPr>
          <w:sz w:val="20"/>
        </w:rPr>
        <w:t>audit</w:t>
      </w:r>
      <w:r>
        <w:rPr>
          <w:spacing w:val="-4"/>
          <w:sz w:val="20"/>
        </w:rPr>
        <w:t xml:space="preserve"> </w:t>
      </w:r>
      <w:r>
        <w:rPr>
          <w:sz w:val="20"/>
        </w:rPr>
        <w:t>purposes</w:t>
      </w:r>
      <w:r>
        <w:rPr>
          <w:spacing w:val="-7"/>
          <w:sz w:val="20"/>
        </w:rPr>
        <w:t xml:space="preserve"> </w:t>
      </w:r>
      <w:r>
        <w:rPr>
          <w:sz w:val="20"/>
        </w:rPr>
        <w:t>and</w:t>
      </w:r>
      <w:r>
        <w:rPr>
          <w:spacing w:val="-7"/>
          <w:sz w:val="20"/>
        </w:rPr>
        <w:t xml:space="preserve"> </w:t>
      </w:r>
      <w:r>
        <w:rPr>
          <w:sz w:val="20"/>
        </w:rPr>
        <w:t>to</w:t>
      </w:r>
      <w:r>
        <w:rPr>
          <w:spacing w:val="-7"/>
          <w:sz w:val="20"/>
        </w:rPr>
        <w:t xml:space="preserve"> </w:t>
      </w:r>
      <w:r>
        <w:rPr>
          <w:sz w:val="20"/>
        </w:rPr>
        <w:t>make</w:t>
      </w:r>
      <w:r>
        <w:rPr>
          <w:spacing w:val="-6"/>
          <w:sz w:val="20"/>
        </w:rPr>
        <w:t xml:space="preserve"> </w:t>
      </w:r>
      <w:r>
        <w:rPr>
          <w:sz w:val="20"/>
        </w:rPr>
        <w:t>said</w:t>
      </w:r>
      <w:r>
        <w:rPr>
          <w:spacing w:val="-7"/>
          <w:sz w:val="20"/>
        </w:rPr>
        <w:t xml:space="preserve"> </w:t>
      </w:r>
      <w:r>
        <w:rPr>
          <w:sz w:val="20"/>
        </w:rPr>
        <w:t>records</w:t>
      </w:r>
      <w:r>
        <w:rPr>
          <w:spacing w:val="-7"/>
          <w:sz w:val="20"/>
        </w:rPr>
        <w:t xml:space="preserve"> </w:t>
      </w:r>
      <w:r>
        <w:rPr>
          <w:sz w:val="20"/>
        </w:rPr>
        <w:t>available</w:t>
      </w:r>
      <w:r>
        <w:rPr>
          <w:spacing w:val="-6"/>
          <w:sz w:val="20"/>
        </w:rPr>
        <w:t xml:space="preserve"> </w:t>
      </w:r>
      <w:r>
        <w:rPr>
          <w:sz w:val="20"/>
        </w:rPr>
        <w:t>upon</w:t>
      </w:r>
      <w:r>
        <w:rPr>
          <w:spacing w:val="-7"/>
          <w:sz w:val="20"/>
        </w:rPr>
        <w:t xml:space="preserve"> </w:t>
      </w:r>
      <w:r>
        <w:rPr>
          <w:sz w:val="20"/>
        </w:rPr>
        <w:t>request</w:t>
      </w:r>
    </w:p>
    <w:p w:rsidR="00375D41" w:rsidRDefault="00375D41">
      <w:pPr>
        <w:spacing w:line="244" w:lineRule="auto"/>
        <w:rPr>
          <w:sz w:val="20"/>
        </w:rPr>
        <w:sectPr w:rsidR="00375D41">
          <w:pgSz w:w="12240" w:h="15840"/>
          <w:pgMar w:top="640" w:right="560" w:bottom="660" w:left="780" w:header="0" w:footer="466" w:gutter="0"/>
          <w:cols w:space="720"/>
        </w:sectPr>
      </w:pPr>
    </w:p>
    <w:p w:rsidR="00375D41" w:rsidRDefault="00BD58EA">
      <w:pPr>
        <w:spacing w:before="85" w:line="496" w:lineRule="auto"/>
        <w:ind w:left="300"/>
        <w:rPr>
          <w:rFonts w:ascii="Gill Sans MT"/>
          <w:b/>
          <w:sz w:val="32"/>
        </w:rPr>
      </w:pPr>
      <w:r>
        <w:rPr>
          <w:rFonts w:ascii="Gill Sans MT"/>
          <w:b/>
          <w:w w:val="95"/>
          <w:sz w:val="32"/>
        </w:rPr>
        <w:lastRenderedPageBreak/>
        <w:t>Please</w:t>
      </w:r>
      <w:r>
        <w:rPr>
          <w:rFonts w:ascii="Gill Sans MT"/>
          <w:b/>
          <w:spacing w:val="-10"/>
          <w:w w:val="95"/>
          <w:sz w:val="32"/>
        </w:rPr>
        <w:t xml:space="preserve"> </w:t>
      </w:r>
      <w:r>
        <w:rPr>
          <w:rFonts w:ascii="Gill Sans MT"/>
          <w:b/>
          <w:w w:val="95"/>
          <w:sz w:val="32"/>
        </w:rPr>
        <w:t>return</w:t>
      </w:r>
      <w:r>
        <w:rPr>
          <w:rFonts w:ascii="Gill Sans MT"/>
          <w:b/>
          <w:spacing w:val="-13"/>
          <w:w w:val="95"/>
          <w:sz w:val="32"/>
        </w:rPr>
        <w:t xml:space="preserve"> </w:t>
      </w:r>
      <w:r>
        <w:rPr>
          <w:rFonts w:ascii="Gill Sans MT"/>
          <w:b/>
          <w:w w:val="95"/>
          <w:sz w:val="32"/>
        </w:rPr>
        <w:t>ONLY</w:t>
      </w:r>
      <w:r>
        <w:rPr>
          <w:rFonts w:ascii="Gill Sans MT"/>
          <w:b/>
          <w:spacing w:val="-12"/>
          <w:w w:val="95"/>
          <w:sz w:val="32"/>
        </w:rPr>
        <w:t xml:space="preserve"> </w:t>
      </w:r>
      <w:r>
        <w:rPr>
          <w:rFonts w:ascii="Gill Sans MT"/>
          <w:b/>
          <w:w w:val="95"/>
          <w:sz w:val="32"/>
        </w:rPr>
        <w:t>the</w:t>
      </w:r>
      <w:r>
        <w:rPr>
          <w:rFonts w:ascii="Gill Sans MT"/>
          <w:b/>
          <w:spacing w:val="-10"/>
          <w:w w:val="95"/>
          <w:sz w:val="32"/>
        </w:rPr>
        <w:t xml:space="preserve"> </w:t>
      </w:r>
      <w:r>
        <w:rPr>
          <w:rFonts w:ascii="Gill Sans MT"/>
          <w:b/>
          <w:w w:val="95"/>
          <w:sz w:val="32"/>
        </w:rPr>
        <w:t>following</w:t>
      </w:r>
      <w:r>
        <w:rPr>
          <w:rFonts w:ascii="Gill Sans MT"/>
          <w:b/>
          <w:spacing w:val="-10"/>
          <w:w w:val="95"/>
          <w:sz w:val="32"/>
        </w:rPr>
        <w:t xml:space="preserve"> </w:t>
      </w:r>
      <w:r>
        <w:rPr>
          <w:rFonts w:ascii="Gill Sans MT"/>
          <w:b/>
          <w:w w:val="95"/>
          <w:sz w:val="32"/>
        </w:rPr>
        <w:t>documents</w:t>
      </w:r>
      <w:r>
        <w:rPr>
          <w:rFonts w:ascii="Gill Sans MT"/>
          <w:b/>
          <w:spacing w:val="-12"/>
          <w:w w:val="95"/>
          <w:sz w:val="32"/>
        </w:rPr>
        <w:t xml:space="preserve"> </w:t>
      </w:r>
      <w:r>
        <w:rPr>
          <w:rFonts w:ascii="Gill Sans MT"/>
          <w:b/>
          <w:w w:val="95"/>
          <w:sz w:val="32"/>
        </w:rPr>
        <w:t>in</w:t>
      </w:r>
      <w:r>
        <w:rPr>
          <w:rFonts w:ascii="Gill Sans MT"/>
          <w:b/>
          <w:spacing w:val="-13"/>
          <w:w w:val="95"/>
          <w:sz w:val="32"/>
        </w:rPr>
        <w:t xml:space="preserve"> </w:t>
      </w:r>
      <w:r>
        <w:rPr>
          <w:rFonts w:ascii="Gill Sans MT"/>
          <w:b/>
          <w:w w:val="95"/>
          <w:sz w:val="32"/>
        </w:rPr>
        <w:t>your</w:t>
      </w:r>
      <w:r>
        <w:rPr>
          <w:rFonts w:ascii="Gill Sans MT"/>
          <w:b/>
          <w:spacing w:val="-13"/>
          <w:w w:val="95"/>
          <w:sz w:val="32"/>
        </w:rPr>
        <w:t xml:space="preserve"> </w:t>
      </w:r>
      <w:r>
        <w:rPr>
          <w:rFonts w:ascii="Gill Sans MT"/>
          <w:b/>
          <w:w w:val="95"/>
          <w:sz w:val="32"/>
        </w:rPr>
        <w:t>completed</w:t>
      </w:r>
      <w:r>
        <w:rPr>
          <w:rFonts w:ascii="Gill Sans MT"/>
          <w:b/>
          <w:spacing w:val="-13"/>
          <w:w w:val="95"/>
          <w:sz w:val="32"/>
        </w:rPr>
        <w:t xml:space="preserve"> </w:t>
      </w:r>
      <w:r>
        <w:rPr>
          <w:rFonts w:ascii="Gill Sans MT"/>
          <w:b/>
          <w:w w:val="95"/>
          <w:sz w:val="32"/>
        </w:rPr>
        <w:t xml:space="preserve">bid </w:t>
      </w:r>
      <w:r>
        <w:rPr>
          <w:rFonts w:ascii="Gill Sans MT"/>
          <w:b/>
          <w:sz w:val="32"/>
        </w:rPr>
        <w:t>packet:</w:t>
      </w:r>
    </w:p>
    <w:p w:rsidR="00375D41" w:rsidRDefault="00BD58EA">
      <w:pPr>
        <w:pStyle w:val="Heading4"/>
        <w:spacing w:line="308" w:lineRule="exact"/>
        <w:rPr>
          <w:rFonts w:ascii="Gill Sans MT" w:hAnsi="Gill Sans MT"/>
          <w:b/>
          <w:sz w:val="20"/>
        </w:rPr>
      </w:pPr>
      <w:r>
        <w:rPr>
          <w:rFonts w:ascii="Wingdings 2" w:hAnsi="Wingdings 2"/>
          <w:w w:val="170"/>
        </w:rPr>
        <w:t>�</w:t>
      </w:r>
      <w:r>
        <w:rPr>
          <w:rFonts w:ascii="Times New Roman" w:hAnsi="Times New Roman"/>
          <w:spacing w:val="-77"/>
          <w:w w:val="170"/>
        </w:rPr>
        <w:t xml:space="preserve"> </w:t>
      </w:r>
      <w:r>
        <w:rPr>
          <w:w w:val="110"/>
        </w:rPr>
        <w:t xml:space="preserve">Debarment Certification </w:t>
      </w:r>
      <w:r>
        <w:rPr>
          <w:rFonts w:ascii="Gill Sans MT" w:hAnsi="Gill Sans MT"/>
          <w:b/>
          <w:color w:val="FF0000"/>
          <w:w w:val="110"/>
          <w:sz w:val="20"/>
        </w:rPr>
        <w:t>(pg 6)</w:t>
      </w:r>
    </w:p>
    <w:p w:rsidR="00375D41" w:rsidRDefault="00375D41">
      <w:pPr>
        <w:pStyle w:val="BodyText"/>
        <w:spacing w:before="6"/>
        <w:ind w:left="0" w:firstLine="0"/>
        <w:rPr>
          <w:rFonts w:ascii="Gill Sans MT"/>
          <w:b/>
          <w:sz w:val="28"/>
        </w:rPr>
      </w:pPr>
    </w:p>
    <w:p w:rsidR="00375D41" w:rsidRDefault="00BD58EA">
      <w:pPr>
        <w:ind w:left="660"/>
        <w:rPr>
          <w:rFonts w:ascii="Gill Sans MT" w:hAnsi="Gill Sans MT"/>
          <w:b/>
          <w:sz w:val="20"/>
        </w:rPr>
      </w:pPr>
      <w:r>
        <w:rPr>
          <w:rFonts w:ascii="Wingdings 2" w:hAnsi="Wingdings 2"/>
          <w:w w:val="170"/>
          <w:sz w:val="28"/>
        </w:rPr>
        <w:t>�</w:t>
      </w:r>
      <w:r>
        <w:rPr>
          <w:rFonts w:ascii="Times New Roman" w:hAnsi="Times New Roman"/>
          <w:spacing w:val="-53"/>
          <w:w w:val="170"/>
          <w:sz w:val="28"/>
        </w:rPr>
        <w:t xml:space="preserve"> </w:t>
      </w:r>
      <w:r>
        <w:rPr>
          <w:w w:val="105"/>
          <w:sz w:val="28"/>
        </w:rPr>
        <w:t xml:space="preserve">Proof of compliance w/ Alabama Immigration Law-H.B 56 </w:t>
      </w:r>
      <w:r>
        <w:rPr>
          <w:rFonts w:ascii="Gill Sans MT" w:hAnsi="Gill Sans MT"/>
          <w:b/>
          <w:color w:val="FF0000"/>
          <w:w w:val="105"/>
          <w:sz w:val="20"/>
        </w:rPr>
        <w:t>(pg 7, 8, 9)</w:t>
      </w:r>
    </w:p>
    <w:p w:rsidR="00375D41" w:rsidRDefault="00375D41">
      <w:pPr>
        <w:pStyle w:val="BodyText"/>
        <w:spacing w:before="2"/>
        <w:ind w:left="0" w:firstLine="0"/>
        <w:rPr>
          <w:rFonts w:ascii="Gill Sans MT"/>
          <w:b/>
          <w:sz w:val="29"/>
        </w:rPr>
      </w:pPr>
    </w:p>
    <w:p w:rsidR="00375D41" w:rsidRDefault="00BD58EA">
      <w:pPr>
        <w:pStyle w:val="ListParagraph"/>
        <w:numPr>
          <w:ilvl w:val="2"/>
          <w:numId w:val="11"/>
        </w:numPr>
        <w:tabs>
          <w:tab w:val="left" w:pos="1380"/>
        </w:tabs>
        <w:spacing w:before="0"/>
        <w:rPr>
          <w:sz w:val="20"/>
        </w:rPr>
      </w:pPr>
      <w:r>
        <w:rPr>
          <w:sz w:val="20"/>
        </w:rPr>
        <w:t>Notice</w:t>
      </w:r>
      <w:r>
        <w:rPr>
          <w:spacing w:val="-7"/>
          <w:sz w:val="20"/>
        </w:rPr>
        <w:t xml:space="preserve"> </w:t>
      </w:r>
      <w:r>
        <w:rPr>
          <w:sz w:val="20"/>
        </w:rPr>
        <w:t>of</w:t>
      </w:r>
      <w:r>
        <w:rPr>
          <w:spacing w:val="-6"/>
          <w:sz w:val="20"/>
        </w:rPr>
        <w:t xml:space="preserve"> </w:t>
      </w:r>
      <w:r>
        <w:rPr>
          <w:sz w:val="20"/>
        </w:rPr>
        <w:t>Alabama</w:t>
      </w:r>
      <w:r>
        <w:rPr>
          <w:spacing w:val="-8"/>
          <w:sz w:val="20"/>
        </w:rPr>
        <w:t xml:space="preserve"> </w:t>
      </w:r>
      <w:r>
        <w:rPr>
          <w:sz w:val="20"/>
        </w:rPr>
        <w:t>Immigration</w:t>
      </w:r>
      <w:r>
        <w:rPr>
          <w:spacing w:val="-8"/>
          <w:sz w:val="20"/>
        </w:rPr>
        <w:t xml:space="preserve"> </w:t>
      </w:r>
      <w:r>
        <w:rPr>
          <w:sz w:val="20"/>
        </w:rPr>
        <w:t>Law</w:t>
      </w:r>
      <w:r>
        <w:rPr>
          <w:spacing w:val="-6"/>
          <w:sz w:val="20"/>
        </w:rPr>
        <w:t xml:space="preserve"> </w:t>
      </w:r>
      <w:r>
        <w:rPr>
          <w:sz w:val="20"/>
        </w:rPr>
        <w:t>Compliance</w:t>
      </w:r>
      <w:r>
        <w:rPr>
          <w:spacing w:val="-7"/>
          <w:sz w:val="20"/>
        </w:rPr>
        <w:t xml:space="preserve"> </w:t>
      </w:r>
      <w:r>
        <w:rPr>
          <w:rFonts w:ascii="Gill Sans MT"/>
          <w:b/>
          <w:sz w:val="20"/>
          <w:u w:val="single"/>
        </w:rPr>
        <w:t>and</w:t>
      </w:r>
      <w:r>
        <w:rPr>
          <w:rFonts w:ascii="Gill Sans MT"/>
          <w:b/>
          <w:spacing w:val="-8"/>
          <w:sz w:val="20"/>
        </w:rPr>
        <w:t xml:space="preserve"> </w:t>
      </w:r>
      <w:r>
        <w:rPr>
          <w:sz w:val="20"/>
        </w:rPr>
        <w:t>E-Verify</w:t>
      </w:r>
      <w:r>
        <w:rPr>
          <w:spacing w:val="-7"/>
          <w:sz w:val="20"/>
        </w:rPr>
        <w:t xml:space="preserve"> </w:t>
      </w:r>
      <w:r>
        <w:rPr>
          <w:sz w:val="20"/>
        </w:rPr>
        <w:t>Memorandum</w:t>
      </w:r>
      <w:r>
        <w:rPr>
          <w:spacing w:val="-7"/>
          <w:sz w:val="20"/>
        </w:rPr>
        <w:t xml:space="preserve"> </w:t>
      </w:r>
      <w:r>
        <w:rPr>
          <w:sz w:val="20"/>
        </w:rPr>
        <w:t>of</w:t>
      </w:r>
      <w:r>
        <w:rPr>
          <w:spacing w:val="-6"/>
          <w:sz w:val="20"/>
        </w:rPr>
        <w:t xml:space="preserve"> </w:t>
      </w:r>
      <w:r>
        <w:rPr>
          <w:sz w:val="20"/>
        </w:rPr>
        <w:t>Understanding</w:t>
      </w:r>
      <w:r>
        <w:rPr>
          <w:spacing w:val="-7"/>
          <w:sz w:val="20"/>
        </w:rPr>
        <w:t xml:space="preserve"> </w:t>
      </w:r>
      <w:r>
        <w:rPr>
          <w:sz w:val="20"/>
        </w:rPr>
        <w:t>[See</w:t>
      </w:r>
    </w:p>
    <w:p w:rsidR="00375D41" w:rsidRDefault="00375D41">
      <w:pPr>
        <w:pStyle w:val="BodyText"/>
        <w:spacing w:before="10"/>
        <w:ind w:left="0" w:firstLine="0"/>
        <w:rPr>
          <w:sz w:val="12"/>
        </w:rPr>
      </w:pPr>
    </w:p>
    <w:p w:rsidR="00375D41" w:rsidRDefault="00BD58EA">
      <w:pPr>
        <w:spacing w:before="94"/>
        <w:ind w:left="579" w:right="6510"/>
        <w:jc w:val="center"/>
        <w:rPr>
          <w:sz w:val="20"/>
        </w:rPr>
      </w:pPr>
      <w:r>
        <w:rPr>
          <w:sz w:val="20"/>
        </w:rPr>
        <w:t>ALA. CODE§ 31-13-9 (c)]</w:t>
      </w:r>
    </w:p>
    <w:p w:rsidR="00375D41" w:rsidRDefault="00375D41">
      <w:pPr>
        <w:pStyle w:val="BodyText"/>
        <w:spacing w:before="0"/>
        <w:ind w:left="0" w:firstLine="0"/>
      </w:pPr>
    </w:p>
    <w:p w:rsidR="00375D41" w:rsidRDefault="00BD58EA">
      <w:pPr>
        <w:pStyle w:val="ListParagraph"/>
        <w:numPr>
          <w:ilvl w:val="2"/>
          <w:numId w:val="11"/>
        </w:numPr>
        <w:tabs>
          <w:tab w:val="left" w:pos="1380"/>
        </w:tabs>
        <w:spacing w:before="189"/>
        <w:rPr>
          <w:sz w:val="20"/>
        </w:rPr>
      </w:pPr>
      <w:r>
        <w:rPr>
          <w:sz w:val="20"/>
        </w:rPr>
        <w:t>Affidavit of Alabama Immigration Compliance by a CONTRACTOR</w:t>
      </w:r>
      <w:r>
        <w:rPr>
          <w:spacing w:val="-9"/>
          <w:sz w:val="20"/>
        </w:rPr>
        <w:t xml:space="preserve"> </w:t>
      </w:r>
      <w:r>
        <w:rPr>
          <w:sz w:val="20"/>
        </w:rPr>
        <w:t>(notarized)</w:t>
      </w:r>
    </w:p>
    <w:p w:rsidR="00375D41" w:rsidRDefault="00375D41">
      <w:pPr>
        <w:pStyle w:val="BodyText"/>
        <w:spacing w:before="0"/>
        <w:ind w:left="0" w:firstLine="0"/>
      </w:pPr>
    </w:p>
    <w:p w:rsidR="00375D41" w:rsidRDefault="00BD58EA">
      <w:pPr>
        <w:pStyle w:val="ListParagraph"/>
        <w:numPr>
          <w:ilvl w:val="2"/>
          <w:numId w:val="11"/>
        </w:numPr>
        <w:tabs>
          <w:tab w:val="left" w:pos="1380"/>
        </w:tabs>
        <w:spacing w:before="189"/>
        <w:rPr>
          <w:sz w:val="20"/>
        </w:rPr>
      </w:pPr>
      <w:r>
        <w:rPr>
          <w:sz w:val="20"/>
        </w:rPr>
        <w:t>Affidavit of Alabama Immigration Compliance by a SUBCONTRACTOR</w:t>
      </w:r>
      <w:r>
        <w:rPr>
          <w:spacing w:val="-17"/>
          <w:sz w:val="20"/>
        </w:rPr>
        <w:t xml:space="preserve"> </w:t>
      </w:r>
      <w:r>
        <w:rPr>
          <w:sz w:val="20"/>
        </w:rPr>
        <w:t>(notarized)</w:t>
      </w:r>
    </w:p>
    <w:p w:rsidR="00375D41" w:rsidRDefault="00375D41">
      <w:pPr>
        <w:pStyle w:val="BodyText"/>
        <w:spacing w:before="0"/>
        <w:ind w:left="0" w:firstLine="0"/>
      </w:pPr>
    </w:p>
    <w:p w:rsidR="00375D41" w:rsidRDefault="00BD58EA">
      <w:pPr>
        <w:spacing w:before="186"/>
        <w:ind w:left="660"/>
        <w:rPr>
          <w:rFonts w:ascii="Gill Sans MT" w:hAnsi="Gill Sans MT"/>
          <w:b/>
          <w:sz w:val="20"/>
        </w:rPr>
      </w:pPr>
      <w:r>
        <w:rPr>
          <w:rFonts w:ascii="Wingdings 2" w:hAnsi="Wingdings 2"/>
          <w:w w:val="170"/>
          <w:sz w:val="28"/>
        </w:rPr>
        <w:t>�</w:t>
      </w:r>
      <w:r>
        <w:rPr>
          <w:rFonts w:ascii="Times New Roman" w:hAnsi="Times New Roman"/>
          <w:spacing w:val="-75"/>
          <w:w w:val="170"/>
          <w:sz w:val="28"/>
        </w:rPr>
        <w:t xml:space="preserve"> </w:t>
      </w:r>
      <w:r>
        <w:rPr>
          <w:w w:val="110"/>
          <w:sz w:val="28"/>
        </w:rPr>
        <w:t xml:space="preserve">Vendor Certification </w:t>
      </w:r>
      <w:r>
        <w:rPr>
          <w:rFonts w:ascii="Gill Sans MT" w:hAnsi="Gill Sans MT"/>
          <w:b/>
          <w:color w:val="FF0000"/>
          <w:w w:val="110"/>
          <w:sz w:val="20"/>
        </w:rPr>
        <w:t>(pg 21)</w:t>
      </w:r>
    </w:p>
    <w:p w:rsidR="00375D41" w:rsidRDefault="00375D41">
      <w:pPr>
        <w:pStyle w:val="BodyText"/>
        <w:spacing w:before="6"/>
        <w:ind w:left="0" w:firstLine="0"/>
        <w:rPr>
          <w:rFonts w:ascii="Gill Sans MT"/>
          <w:b/>
          <w:sz w:val="28"/>
        </w:rPr>
      </w:pPr>
    </w:p>
    <w:p w:rsidR="00375D41" w:rsidRDefault="00BD58EA">
      <w:pPr>
        <w:pStyle w:val="Heading4"/>
      </w:pPr>
      <w:r>
        <w:rPr>
          <w:rFonts w:ascii="Wingdings 2" w:hAnsi="Wingdings 2"/>
          <w:w w:val="170"/>
        </w:rPr>
        <w:t>�</w:t>
      </w:r>
      <w:r>
        <w:rPr>
          <w:rFonts w:ascii="Times New Roman" w:hAnsi="Times New Roman"/>
          <w:w w:val="170"/>
        </w:rPr>
        <w:t xml:space="preserve"> </w:t>
      </w:r>
      <w:r>
        <w:rPr>
          <w:w w:val="110"/>
        </w:rPr>
        <w:t>Bid Bond or Certified Check</w:t>
      </w:r>
    </w:p>
    <w:p w:rsidR="00375D41" w:rsidRDefault="00375D41">
      <w:pPr>
        <w:sectPr w:rsidR="00375D41">
          <w:pgSz w:w="12240" w:h="15840"/>
          <w:pgMar w:top="640" w:right="560" w:bottom="660" w:left="780" w:header="0" w:footer="466" w:gutter="0"/>
          <w:cols w:space="720"/>
        </w:sectPr>
      </w:pPr>
    </w:p>
    <w:p w:rsidR="00375D41" w:rsidRDefault="00BD58EA">
      <w:pPr>
        <w:pStyle w:val="Heading6"/>
        <w:spacing w:before="41"/>
        <w:ind w:left="2796"/>
        <w:rPr>
          <w:rFonts w:ascii="Arial"/>
        </w:rPr>
      </w:pPr>
      <w:r>
        <w:rPr>
          <w:rFonts w:ascii="Arial"/>
          <w:sz w:val="28"/>
          <w:u w:val="thick"/>
        </w:rPr>
        <w:lastRenderedPageBreak/>
        <w:t>D</w:t>
      </w:r>
      <w:r>
        <w:rPr>
          <w:rFonts w:ascii="Arial"/>
          <w:u w:val="thick"/>
        </w:rPr>
        <w:t xml:space="preserve">EBARMENT </w:t>
      </w:r>
      <w:r>
        <w:rPr>
          <w:rFonts w:ascii="Arial"/>
          <w:sz w:val="28"/>
          <w:u w:val="thick"/>
        </w:rPr>
        <w:t>C</w:t>
      </w:r>
      <w:r>
        <w:rPr>
          <w:rFonts w:ascii="Arial"/>
          <w:u w:val="thick"/>
        </w:rPr>
        <w:t xml:space="preserve">ERTIFICATION </w:t>
      </w:r>
      <w:r>
        <w:rPr>
          <w:rFonts w:ascii="Arial"/>
          <w:sz w:val="28"/>
          <w:u w:val="thick"/>
        </w:rPr>
        <w:t>- I</w:t>
      </w:r>
      <w:r>
        <w:rPr>
          <w:rFonts w:ascii="Arial"/>
          <w:u w:val="thick"/>
        </w:rPr>
        <w:t>NSTRUCTIONS</w:t>
      </w:r>
    </w:p>
    <w:p w:rsidR="00375D41" w:rsidRDefault="00375D41">
      <w:pPr>
        <w:pStyle w:val="BodyText"/>
        <w:spacing w:before="9"/>
        <w:ind w:left="0" w:firstLine="0"/>
        <w:rPr>
          <w:b/>
          <w:sz w:val="14"/>
        </w:rPr>
      </w:pPr>
    </w:p>
    <w:p w:rsidR="00375D41" w:rsidRDefault="00BD58EA">
      <w:pPr>
        <w:pStyle w:val="ListParagraph"/>
        <w:numPr>
          <w:ilvl w:val="0"/>
          <w:numId w:val="10"/>
        </w:numPr>
        <w:tabs>
          <w:tab w:val="left" w:pos="622"/>
        </w:tabs>
        <w:spacing w:before="68"/>
        <w:ind w:right="519" w:firstLine="0"/>
        <w:jc w:val="both"/>
        <w:rPr>
          <w:sz w:val="20"/>
        </w:rPr>
      </w:pPr>
      <w:r>
        <w:rPr>
          <w:sz w:val="20"/>
        </w:rPr>
        <w:t xml:space="preserve">By signing and submitting this form, the prospective primary participant is providing the certification </w:t>
      </w:r>
      <w:r>
        <w:rPr>
          <w:spacing w:val="-3"/>
          <w:sz w:val="20"/>
        </w:rPr>
        <w:t xml:space="preserve">set </w:t>
      </w:r>
      <w:r>
        <w:rPr>
          <w:sz w:val="20"/>
        </w:rPr>
        <w:t>out   on page 1 in accordance with these</w:t>
      </w:r>
      <w:r>
        <w:rPr>
          <w:spacing w:val="-1"/>
          <w:sz w:val="20"/>
        </w:rPr>
        <w:t xml:space="preserve"> </w:t>
      </w:r>
      <w:r>
        <w:rPr>
          <w:sz w:val="20"/>
        </w:rPr>
        <w:t>instructions.</w:t>
      </w:r>
    </w:p>
    <w:p w:rsidR="00375D41" w:rsidRDefault="00375D41">
      <w:pPr>
        <w:pStyle w:val="BodyText"/>
        <w:spacing w:before="1"/>
        <w:ind w:left="0" w:firstLine="0"/>
        <w:rPr>
          <w:sz w:val="20"/>
        </w:rPr>
      </w:pPr>
    </w:p>
    <w:p w:rsidR="00375D41" w:rsidRDefault="00BD58EA">
      <w:pPr>
        <w:pStyle w:val="ListParagraph"/>
        <w:numPr>
          <w:ilvl w:val="0"/>
          <w:numId w:val="10"/>
        </w:numPr>
        <w:tabs>
          <w:tab w:val="left" w:pos="636"/>
        </w:tabs>
        <w:spacing w:before="0"/>
        <w:ind w:right="516" w:firstLine="0"/>
        <w:jc w:val="both"/>
        <w:rPr>
          <w:sz w:val="20"/>
        </w:rPr>
      </w:pPr>
      <w:r>
        <w:rPr>
          <w:sz w:val="20"/>
        </w:rPr>
        <w:t xml:space="preserve">The inability of a person to provide the certification required below will not necessarily result in denial of participation in this covered transaction. The prospective participant shall submit an explanation of </w:t>
      </w:r>
      <w:r>
        <w:rPr>
          <w:spacing w:val="-3"/>
          <w:sz w:val="20"/>
        </w:rPr>
        <w:t xml:space="preserve">why </w:t>
      </w:r>
      <w:r>
        <w:rPr>
          <w:sz w:val="20"/>
        </w:rPr>
        <w:t xml:space="preserve">it cannot provide the certification </w:t>
      </w:r>
      <w:r>
        <w:rPr>
          <w:spacing w:val="-3"/>
          <w:sz w:val="20"/>
        </w:rPr>
        <w:t xml:space="preserve">set </w:t>
      </w:r>
      <w:r>
        <w:rPr>
          <w:sz w:val="20"/>
        </w:rPr>
        <w:t xml:space="preserve">out on this form. The certification or explanation will be considered in connection with the department or agency's determination </w:t>
      </w:r>
      <w:r>
        <w:rPr>
          <w:spacing w:val="-3"/>
          <w:sz w:val="20"/>
        </w:rPr>
        <w:t xml:space="preserve">whether </w:t>
      </w:r>
      <w:r>
        <w:rPr>
          <w:sz w:val="20"/>
        </w:rPr>
        <w:t>to enter into this transaction. However, failure of the prospective primary participant to furnish a certification or an explanation shall disqualify such person from participation in this</w:t>
      </w:r>
      <w:r>
        <w:rPr>
          <w:spacing w:val="-3"/>
          <w:sz w:val="20"/>
        </w:rPr>
        <w:t xml:space="preserve"> </w:t>
      </w:r>
      <w:r>
        <w:rPr>
          <w:sz w:val="20"/>
        </w:rPr>
        <w:t>transaction.</w:t>
      </w:r>
    </w:p>
    <w:p w:rsidR="00375D41" w:rsidRDefault="00375D41">
      <w:pPr>
        <w:pStyle w:val="BodyText"/>
        <w:spacing w:before="3"/>
        <w:ind w:left="0" w:firstLine="0"/>
        <w:rPr>
          <w:sz w:val="20"/>
        </w:rPr>
      </w:pPr>
    </w:p>
    <w:p w:rsidR="00375D41" w:rsidRDefault="00BD58EA">
      <w:pPr>
        <w:pStyle w:val="ListParagraph"/>
        <w:numPr>
          <w:ilvl w:val="0"/>
          <w:numId w:val="10"/>
        </w:numPr>
        <w:tabs>
          <w:tab w:val="left" w:pos="622"/>
        </w:tabs>
        <w:spacing w:before="0"/>
        <w:ind w:right="516" w:firstLine="0"/>
        <w:jc w:val="both"/>
        <w:rPr>
          <w:sz w:val="20"/>
        </w:rPr>
      </w:pPr>
      <w:r>
        <w:rPr>
          <w:sz w:val="20"/>
        </w:rPr>
        <w:t xml:space="preserve">The certification in this clause is a material representation of fact upon which reliance </w:t>
      </w:r>
      <w:r>
        <w:rPr>
          <w:spacing w:val="-3"/>
          <w:sz w:val="20"/>
        </w:rPr>
        <w:t xml:space="preserve">was </w:t>
      </w:r>
      <w:r>
        <w:rPr>
          <w:sz w:val="20"/>
        </w:rPr>
        <w:t xml:space="preserve">placed </w:t>
      </w:r>
      <w:r>
        <w:rPr>
          <w:spacing w:val="-3"/>
          <w:sz w:val="20"/>
        </w:rPr>
        <w:t xml:space="preserve">when </w:t>
      </w:r>
      <w:r>
        <w:rPr>
          <w:sz w:val="20"/>
        </w:rPr>
        <w:t>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or</w:t>
      </w:r>
      <w:r>
        <w:rPr>
          <w:spacing w:val="30"/>
          <w:sz w:val="20"/>
        </w:rPr>
        <w:t xml:space="preserve"> </w:t>
      </w:r>
      <w:r>
        <w:rPr>
          <w:sz w:val="20"/>
        </w:rPr>
        <w:t>default.</w:t>
      </w:r>
    </w:p>
    <w:p w:rsidR="00375D41" w:rsidRDefault="00375D41">
      <w:pPr>
        <w:pStyle w:val="BodyText"/>
        <w:spacing w:before="2"/>
        <w:ind w:left="0" w:firstLine="0"/>
        <w:rPr>
          <w:sz w:val="20"/>
        </w:rPr>
      </w:pPr>
    </w:p>
    <w:p w:rsidR="00375D41" w:rsidRDefault="00BD58EA">
      <w:pPr>
        <w:pStyle w:val="ListParagraph"/>
        <w:numPr>
          <w:ilvl w:val="0"/>
          <w:numId w:val="10"/>
        </w:numPr>
        <w:tabs>
          <w:tab w:val="left" w:pos="632"/>
        </w:tabs>
        <w:spacing w:before="0"/>
        <w:ind w:right="513" w:firstLine="0"/>
        <w:jc w:val="both"/>
        <w:rPr>
          <w:sz w:val="20"/>
        </w:rPr>
      </w:pPr>
      <w:r>
        <w:rPr>
          <w:sz w:val="20"/>
        </w:rPr>
        <w:t xml:space="preserve">The prospective primary participant shall provide immediate written notice to the department or agency to which this proposal is submitted if at any time the prospective primary participant learns that its certification </w:t>
      </w:r>
      <w:r>
        <w:rPr>
          <w:spacing w:val="-3"/>
          <w:sz w:val="20"/>
        </w:rPr>
        <w:t xml:space="preserve">was </w:t>
      </w:r>
      <w:r>
        <w:rPr>
          <w:sz w:val="20"/>
        </w:rPr>
        <w:t xml:space="preserve">erroneous </w:t>
      </w:r>
      <w:r>
        <w:rPr>
          <w:spacing w:val="-3"/>
          <w:sz w:val="20"/>
        </w:rPr>
        <w:t xml:space="preserve">when </w:t>
      </w:r>
      <w:r>
        <w:rPr>
          <w:sz w:val="20"/>
        </w:rPr>
        <w:t>submitted or has become erroneous by reason of changed</w:t>
      </w:r>
      <w:r>
        <w:rPr>
          <w:spacing w:val="2"/>
          <w:sz w:val="20"/>
        </w:rPr>
        <w:t xml:space="preserve"> </w:t>
      </w:r>
      <w:r>
        <w:rPr>
          <w:sz w:val="20"/>
        </w:rPr>
        <w:t>circumstances.</w:t>
      </w:r>
    </w:p>
    <w:p w:rsidR="00375D41" w:rsidRDefault="00375D41">
      <w:pPr>
        <w:pStyle w:val="BodyText"/>
        <w:spacing w:before="2"/>
        <w:ind w:left="0" w:firstLine="0"/>
        <w:rPr>
          <w:sz w:val="20"/>
        </w:rPr>
      </w:pPr>
    </w:p>
    <w:p w:rsidR="00375D41" w:rsidRDefault="00BD58EA">
      <w:pPr>
        <w:pStyle w:val="ListParagraph"/>
        <w:numPr>
          <w:ilvl w:val="0"/>
          <w:numId w:val="10"/>
        </w:numPr>
        <w:tabs>
          <w:tab w:val="left" w:pos="660"/>
        </w:tabs>
        <w:spacing w:before="0"/>
        <w:ind w:right="513" w:firstLine="0"/>
        <w:jc w:val="both"/>
        <w:rPr>
          <w:sz w:val="20"/>
        </w:rPr>
      </w:pPr>
      <w:r>
        <w:rPr>
          <w:sz w:val="20"/>
        </w:rPr>
        <w:t xml:space="preserve">The terms "covered transaction," "debarred," "suspended," "ineligible," "lower tier covered transaction," "participant," "person," "primary covered transaction," "principal," "proposal," and "voluntarily excluded," as </w:t>
      </w:r>
      <w:r>
        <w:rPr>
          <w:spacing w:val="-3"/>
          <w:sz w:val="20"/>
        </w:rPr>
        <w:t xml:space="preserve">used  </w:t>
      </w:r>
      <w:r>
        <w:rPr>
          <w:sz w:val="20"/>
        </w:rPr>
        <w:t xml:space="preserve">in this clause, have the meanings </w:t>
      </w:r>
      <w:r>
        <w:rPr>
          <w:spacing w:val="-3"/>
          <w:sz w:val="20"/>
        </w:rPr>
        <w:t xml:space="preserve">set </w:t>
      </w:r>
      <w:r>
        <w:rPr>
          <w:sz w:val="20"/>
        </w:rPr>
        <w:t>out in the Definitions and Coverage sections of the rules implementing Executive Order 12549, at 2 C.F.R. Parts 180 and 417. You may contact the department or agency to which this proposal is being submitted for assistance in obtaining a copy of those</w:t>
      </w:r>
      <w:r>
        <w:rPr>
          <w:spacing w:val="12"/>
          <w:sz w:val="20"/>
        </w:rPr>
        <w:t xml:space="preserve"> </w:t>
      </w:r>
      <w:r>
        <w:rPr>
          <w:sz w:val="20"/>
        </w:rPr>
        <w:t>regulations.</w:t>
      </w:r>
    </w:p>
    <w:p w:rsidR="00375D41" w:rsidRDefault="00375D41">
      <w:pPr>
        <w:pStyle w:val="BodyText"/>
        <w:spacing w:before="2"/>
        <w:ind w:left="0" w:firstLine="0"/>
        <w:rPr>
          <w:sz w:val="20"/>
        </w:rPr>
      </w:pPr>
    </w:p>
    <w:p w:rsidR="00375D41" w:rsidRDefault="00BD58EA">
      <w:pPr>
        <w:pStyle w:val="ListParagraph"/>
        <w:numPr>
          <w:ilvl w:val="0"/>
          <w:numId w:val="10"/>
        </w:numPr>
        <w:tabs>
          <w:tab w:val="left" w:pos="660"/>
        </w:tabs>
        <w:spacing w:before="0"/>
        <w:ind w:right="516" w:firstLine="0"/>
        <w:jc w:val="both"/>
        <w:rPr>
          <w:sz w:val="20"/>
        </w:rPr>
      </w:pPr>
      <w:r>
        <w:rPr>
          <w:sz w:val="20"/>
        </w:rPr>
        <w:t xml:space="preserve">The prospective primary participant agrees by submitting this form that, should the proposed covered transaction be entered into, it shall not knowingly enter into any lower tier covered transaction with a person </w:t>
      </w:r>
      <w:r>
        <w:rPr>
          <w:spacing w:val="-3"/>
          <w:sz w:val="20"/>
        </w:rPr>
        <w:t xml:space="preserve">who </w:t>
      </w:r>
      <w:r>
        <w:rPr>
          <w:sz w:val="20"/>
        </w:rPr>
        <w:t xml:space="preserve">is debarred, </w:t>
      </w:r>
      <w:r>
        <w:rPr>
          <w:spacing w:val="-3"/>
          <w:sz w:val="20"/>
        </w:rPr>
        <w:t xml:space="preserve">suspended, </w:t>
      </w:r>
      <w:r>
        <w:rPr>
          <w:sz w:val="20"/>
        </w:rPr>
        <w:t>declared ineligible, or voluntarily excluded from participation in this covered transaction, unless authorized by the department or agency entering into this</w:t>
      </w:r>
      <w:r>
        <w:rPr>
          <w:spacing w:val="2"/>
          <w:sz w:val="20"/>
        </w:rPr>
        <w:t xml:space="preserve"> </w:t>
      </w:r>
      <w:r>
        <w:rPr>
          <w:sz w:val="20"/>
        </w:rPr>
        <w:t>transaction.</w:t>
      </w:r>
    </w:p>
    <w:p w:rsidR="00375D41" w:rsidRDefault="00375D41">
      <w:pPr>
        <w:pStyle w:val="BodyText"/>
        <w:spacing w:before="2"/>
        <w:ind w:left="0" w:firstLine="0"/>
        <w:rPr>
          <w:sz w:val="20"/>
        </w:rPr>
      </w:pPr>
    </w:p>
    <w:p w:rsidR="00375D41" w:rsidRDefault="00BD58EA">
      <w:pPr>
        <w:pStyle w:val="ListParagraph"/>
        <w:numPr>
          <w:ilvl w:val="0"/>
          <w:numId w:val="10"/>
        </w:numPr>
        <w:tabs>
          <w:tab w:val="left" w:pos="617"/>
        </w:tabs>
        <w:spacing w:before="1"/>
        <w:ind w:right="516" w:firstLine="0"/>
        <w:jc w:val="both"/>
        <w:rPr>
          <w:sz w:val="20"/>
        </w:rPr>
      </w:pPr>
      <w:r>
        <w:rPr>
          <w:sz w:val="20"/>
        </w:rPr>
        <w:t xml:space="preserve">The prospective primary participant further agrees by submitting this form that it will include the clause titled "Certification Regarding Debarment, Suspension, Ineligibility and Voluntary Exclusion - </w:t>
      </w:r>
      <w:r>
        <w:rPr>
          <w:spacing w:val="-3"/>
          <w:sz w:val="20"/>
        </w:rPr>
        <w:t xml:space="preserve">Lower </w:t>
      </w:r>
      <w:r>
        <w:rPr>
          <w:sz w:val="20"/>
        </w:rPr>
        <w:t>Tier Covered Transactions," provided by the department or agency entering into this covered transaction, without modification, in all lower tier covered transactions and in all solicitations for lower tier covered</w:t>
      </w:r>
      <w:r>
        <w:rPr>
          <w:spacing w:val="25"/>
          <w:sz w:val="20"/>
        </w:rPr>
        <w:t xml:space="preserve"> </w:t>
      </w:r>
      <w:r>
        <w:rPr>
          <w:sz w:val="20"/>
        </w:rPr>
        <w:t>transactions.</w:t>
      </w:r>
    </w:p>
    <w:p w:rsidR="00375D41" w:rsidRDefault="00375D41">
      <w:pPr>
        <w:pStyle w:val="BodyText"/>
        <w:spacing w:before="1"/>
        <w:ind w:left="0" w:firstLine="0"/>
        <w:rPr>
          <w:sz w:val="20"/>
        </w:rPr>
      </w:pPr>
    </w:p>
    <w:p w:rsidR="00375D41" w:rsidRDefault="00BD58EA">
      <w:pPr>
        <w:pStyle w:val="ListParagraph"/>
        <w:numPr>
          <w:ilvl w:val="0"/>
          <w:numId w:val="10"/>
        </w:numPr>
        <w:tabs>
          <w:tab w:val="left" w:pos="612"/>
        </w:tabs>
        <w:spacing w:before="1"/>
        <w:ind w:right="516" w:firstLine="0"/>
        <w:jc w:val="both"/>
        <w:rPr>
          <w:sz w:val="20"/>
        </w:rPr>
      </w:pPr>
      <w:r>
        <w:rPr>
          <w:sz w:val="20"/>
        </w:rPr>
        <w:t xml:space="preserve">A participant in a covered transaction may rely upon a certification of a prospective participant in a lower tier covered transaction that is not debarred, </w:t>
      </w:r>
      <w:r>
        <w:rPr>
          <w:spacing w:val="-3"/>
          <w:sz w:val="20"/>
        </w:rPr>
        <w:t xml:space="preserve">suspended, </w:t>
      </w:r>
      <w:r>
        <w:rPr>
          <w:sz w:val="20"/>
        </w:rPr>
        <w:t xml:space="preserve">ineligible, or voluntarily excluded from the covered transaction, unless it </w:t>
      </w:r>
      <w:r>
        <w:rPr>
          <w:spacing w:val="-3"/>
          <w:sz w:val="20"/>
        </w:rPr>
        <w:t xml:space="preserve">knows </w:t>
      </w:r>
      <w:r>
        <w:rPr>
          <w:sz w:val="20"/>
        </w:rPr>
        <w:t>that the certification is erroneous. A participant may decide the method and  frequency by which it determines the eligibility of  its principals. Each participant may, but is not required to,  check the System for Award Management (SAM)</w:t>
      </w:r>
      <w:r>
        <w:rPr>
          <w:spacing w:val="13"/>
          <w:sz w:val="20"/>
        </w:rPr>
        <w:t xml:space="preserve"> </w:t>
      </w:r>
      <w:r>
        <w:rPr>
          <w:sz w:val="20"/>
        </w:rPr>
        <w:t>database.</w:t>
      </w:r>
    </w:p>
    <w:p w:rsidR="00375D41" w:rsidRDefault="00375D41">
      <w:pPr>
        <w:pStyle w:val="BodyText"/>
        <w:spacing w:before="2"/>
        <w:ind w:left="0" w:firstLine="0"/>
        <w:rPr>
          <w:sz w:val="20"/>
        </w:rPr>
      </w:pPr>
    </w:p>
    <w:p w:rsidR="00375D41" w:rsidRDefault="00BD58EA">
      <w:pPr>
        <w:pStyle w:val="ListParagraph"/>
        <w:numPr>
          <w:ilvl w:val="0"/>
          <w:numId w:val="10"/>
        </w:numPr>
        <w:tabs>
          <w:tab w:val="left" w:pos="608"/>
        </w:tabs>
        <w:spacing w:before="0"/>
        <w:ind w:right="513" w:firstLine="0"/>
        <w:jc w:val="both"/>
        <w:rPr>
          <w:sz w:val="20"/>
        </w:rPr>
      </w:pPr>
      <w:r>
        <w:rPr>
          <w:sz w:val="20"/>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is normally </w:t>
      </w:r>
      <w:r>
        <w:rPr>
          <w:spacing w:val="-4"/>
          <w:sz w:val="20"/>
        </w:rPr>
        <w:t xml:space="preserve">possessed </w:t>
      </w:r>
      <w:r>
        <w:rPr>
          <w:sz w:val="20"/>
        </w:rPr>
        <w:t>by a prudent person in the ordinary course of business dealings.</w:t>
      </w:r>
    </w:p>
    <w:p w:rsidR="00375D41" w:rsidRDefault="00375D41">
      <w:pPr>
        <w:pStyle w:val="BodyText"/>
        <w:spacing w:before="2"/>
        <w:ind w:left="0" w:firstLine="0"/>
        <w:rPr>
          <w:sz w:val="20"/>
        </w:rPr>
      </w:pPr>
    </w:p>
    <w:p w:rsidR="00375D41" w:rsidRDefault="00BD58EA">
      <w:pPr>
        <w:pStyle w:val="ListParagraph"/>
        <w:numPr>
          <w:ilvl w:val="0"/>
          <w:numId w:val="10"/>
        </w:numPr>
        <w:tabs>
          <w:tab w:val="left" w:pos="657"/>
        </w:tabs>
        <w:spacing w:before="0"/>
        <w:ind w:right="516" w:firstLine="0"/>
        <w:jc w:val="both"/>
        <w:rPr>
          <w:sz w:val="20"/>
        </w:rPr>
      </w:pPr>
      <w:r>
        <w:rPr>
          <w:sz w:val="20"/>
        </w:rPr>
        <w:t xml:space="preserve">Except for transactions authorized under paragraph (6) of these instructions, if a participant in a covered transaction knowingly enters into a lower tier covered transaction with a person </w:t>
      </w:r>
      <w:r>
        <w:rPr>
          <w:spacing w:val="-3"/>
          <w:sz w:val="20"/>
        </w:rPr>
        <w:t xml:space="preserve">who </w:t>
      </w:r>
      <w:r>
        <w:rPr>
          <w:sz w:val="20"/>
        </w:rPr>
        <w:t xml:space="preserve">is </w:t>
      </w:r>
      <w:r>
        <w:rPr>
          <w:spacing w:val="-3"/>
          <w:sz w:val="20"/>
        </w:rPr>
        <w:t xml:space="preserve">suspended, </w:t>
      </w:r>
      <w:r>
        <w:rPr>
          <w:sz w:val="20"/>
        </w:rPr>
        <w:t>debarred, ineligible, or voluntarily excluded from participation in this transaction, in addition to other remedies available to the Federal Government, the department or agency may terminate this transaction for cause or</w:t>
      </w:r>
      <w:r>
        <w:rPr>
          <w:spacing w:val="35"/>
          <w:sz w:val="20"/>
        </w:rPr>
        <w:t xml:space="preserve"> </w:t>
      </w:r>
      <w:r>
        <w:rPr>
          <w:sz w:val="20"/>
        </w:rPr>
        <w:t>default.</w:t>
      </w:r>
    </w:p>
    <w:p w:rsidR="00375D41" w:rsidRDefault="00375D41">
      <w:pPr>
        <w:jc w:val="both"/>
        <w:rPr>
          <w:sz w:val="20"/>
        </w:rPr>
        <w:sectPr w:rsidR="00375D41">
          <w:pgSz w:w="12240" w:h="15840"/>
          <w:pgMar w:top="680" w:right="560" w:bottom="660" w:left="780" w:header="0" w:footer="466" w:gutter="0"/>
          <w:cols w:space="720"/>
        </w:sectPr>
      </w:pPr>
    </w:p>
    <w:p w:rsidR="00375D41" w:rsidRDefault="00BD58EA">
      <w:pPr>
        <w:pStyle w:val="Heading2"/>
        <w:spacing w:before="27"/>
        <w:ind w:left="2791"/>
        <w:rPr>
          <w:rFonts w:ascii="Arial"/>
        </w:rPr>
      </w:pPr>
      <w:r>
        <w:rPr>
          <w:rFonts w:ascii="Arial"/>
        </w:rPr>
        <w:lastRenderedPageBreak/>
        <w:t>U.S. DEPARTMENT OF AGRICULTURE</w:t>
      </w:r>
    </w:p>
    <w:p w:rsidR="00375D41" w:rsidRDefault="008323D3">
      <w:pPr>
        <w:pStyle w:val="BodyText"/>
        <w:spacing w:before="10"/>
        <w:ind w:left="0" w:firstLine="0"/>
        <w:rPr>
          <w:b/>
          <w:sz w:val="19"/>
        </w:rPr>
      </w:pPr>
      <w:r>
        <w:rPr>
          <w:noProof/>
        </w:rPr>
        <mc:AlternateContent>
          <mc:Choice Requires="wps">
            <w:drawing>
              <wp:anchor distT="0" distB="0" distL="0" distR="0" simplePos="0" relativeHeight="251646464" behindDoc="0" locked="0" layoutInCell="1" allowOverlap="1">
                <wp:simplePos x="0" y="0"/>
                <wp:positionH relativeFrom="page">
                  <wp:posOffset>667385</wp:posOffset>
                </wp:positionH>
                <wp:positionV relativeFrom="paragraph">
                  <wp:posOffset>184150</wp:posOffset>
                </wp:positionV>
                <wp:extent cx="6437630" cy="0"/>
                <wp:effectExtent l="19685" t="22225" r="19685" b="15875"/>
                <wp:wrapTopAndBottom/>
                <wp:docPr id="6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DDC05" id="Line 59"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14.5pt" to="559.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gBFQIAACsEAAAOAAAAZHJzL2Uyb0RvYy54bWysU8GO2jAQvVfqP1i5QxLIBo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" strokeweight="2.16pt">
                <w10:wrap type="topAndBottom" anchorx="page"/>
              </v:line>
            </w:pict>
          </mc:Fallback>
        </mc:AlternateContent>
      </w:r>
    </w:p>
    <w:p w:rsidR="00375D41" w:rsidRDefault="00375D41">
      <w:pPr>
        <w:pStyle w:val="BodyText"/>
        <w:spacing w:before="9"/>
        <w:ind w:left="0" w:firstLine="0"/>
        <w:rPr>
          <w:b/>
          <w:sz w:val="18"/>
        </w:rPr>
      </w:pPr>
    </w:p>
    <w:p w:rsidR="00375D41" w:rsidRDefault="00BD58EA">
      <w:pPr>
        <w:spacing w:before="41" w:line="249" w:lineRule="auto"/>
        <w:ind w:left="579" w:right="798"/>
        <w:jc w:val="center"/>
        <w:rPr>
          <w:b/>
          <w:sz w:val="36"/>
        </w:rPr>
      </w:pPr>
      <w:r>
        <w:rPr>
          <w:b/>
          <w:sz w:val="36"/>
        </w:rPr>
        <w:t>Certification Regarding Debarment, Suspension, Ineligibility and</w:t>
      </w:r>
    </w:p>
    <w:p w:rsidR="00375D41" w:rsidRDefault="00BD58EA">
      <w:pPr>
        <w:spacing w:before="3"/>
        <w:ind w:left="579" w:right="798"/>
        <w:jc w:val="center"/>
        <w:rPr>
          <w:b/>
          <w:sz w:val="36"/>
        </w:rPr>
      </w:pPr>
      <w:r>
        <w:rPr>
          <w:b/>
          <w:sz w:val="36"/>
        </w:rPr>
        <w:t>Voluntary Exclusion - Lower Tier Covered Transactions</w:t>
      </w:r>
    </w:p>
    <w:p w:rsidR="00375D41" w:rsidRDefault="008323D3">
      <w:pPr>
        <w:pStyle w:val="BodyText"/>
        <w:spacing w:before="11"/>
        <w:ind w:left="0" w:firstLine="0"/>
        <w:rPr>
          <w:b/>
          <w:sz w:val="19"/>
        </w:rPr>
      </w:pPr>
      <w:r>
        <w:rPr>
          <w:noProof/>
        </w:rPr>
        <mc:AlternateContent>
          <mc:Choice Requires="wps">
            <w:drawing>
              <wp:anchor distT="0" distB="0" distL="0" distR="0" simplePos="0" relativeHeight="251647488" behindDoc="0" locked="0" layoutInCell="1" allowOverlap="1">
                <wp:simplePos x="0" y="0"/>
                <wp:positionH relativeFrom="page">
                  <wp:posOffset>667385</wp:posOffset>
                </wp:positionH>
                <wp:positionV relativeFrom="paragraph">
                  <wp:posOffset>184785</wp:posOffset>
                </wp:positionV>
                <wp:extent cx="6437630" cy="0"/>
                <wp:effectExtent l="19685" t="15240" r="19685" b="22860"/>
                <wp:wrapTopAndBottom/>
                <wp:docPr id="6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CB9D5" id="Line 58"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14.55pt" to="559.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" strokeweight="2.16pt">
                <w10:wrap type="topAndBottom" anchorx="page"/>
              </v:line>
            </w:pict>
          </mc:Fallback>
        </mc:AlternateContent>
      </w:r>
    </w:p>
    <w:p w:rsidR="00375D41" w:rsidRDefault="00375D41">
      <w:pPr>
        <w:pStyle w:val="BodyText"/>
        <w:spacing w:before="0"/>
        <w:ind w:left="0" w:firstLine="0"/>
        <w:rPr>
          <w:b/>
          <w:sz w:val="20"/>
        </w:rPr>
      </w:pPr>
    </w:p>
    <w:p w:rsidR="00375D41" w:rsidRDefault="00375D41">
      <w:pPr>
        <w:pStyle w:val="BodyText"/>
        <w:spacing w:before="2"/>
        <w:ind w:left="0" w:firstLine="0"/>
        <w:rPr>
          <w:b/>
          <w:sz w:val="18"/>
        </w:rPr>
      </w:pPr>
    </w:p>
    <w:p w:rsidR="00375D41" w:rsidRDefault="00BD58EA">
      <w:pPr>
        <w:spacing w:before="69"/>
        <w:ind w:left="300" w:right="516"/>
        <w:jc w:val="both"/>
        <w:rPr>
          <w:sz w:val="20"/>
        </w:rPr>
      </w:pPr>
      <w:r>
        <w:rPr>
          <w:sz w:val="20"/>
        </w:rPr>
        <w:t xml:space="preserve">The following statement is made in accordance with the Privacy Act of 1974 (5 U.S.C. § 552(a), as amended). This certification is required by the regulations implementing Executive Order 12549, Debarment and  Suspension, and 2 C.F.R. § 180.335, Participants' responsibilities. The regulations </w:t>
      </w:r>
      <w:r>
        <w:rPr>
          <w:spacing w:val="-3"/>
          <w:sz w:val="20"/>
        </w:rPr>
        <w:t xml:space="preserve">were </w:t>
      </w:r>
      <w:r>
        <w:rPr>
          <w:sz w:val="20"/>
        </w:rPr>
        <w:t xml:space="preserve">amended and published on </w:t>
      </w:r>
      <w:r>
        <w:rPr>
          <w:spacing w:val="-2"/>
          <w:sz w:val="20"/>
        </w:rPr>
        <w:t xml:space="preserve">August </w:t>
      </w:r>
      <w:r>
        <w:rPr>
          <w:sz w:val="20"/>
        </w:rPr>
        <w:t>31, 2005, in 70 Fed. Reg. 51865-51880. Copies of the regulations may be obtained by contacting the Department of Agriculture agency offering the proposed covered</w:t>
      </w:r>
      <w:r>
        <w:rPr>
          <w:spacing w:val="15"/>
          <w:sz w:val="20"/>
        </w:rPr>
        <w:t xml:space="preserve"> </w:t>
      </w:r>
      <w:r>
        <w:rPr>
          <w:sz w:val="20"/>
        </w:rPr>
        <w:t>transaction.</w:t>
      </w:r>
    </w:p>
    <w:p w:rsidR="00375D41" w:rsidRDefault="00375D41">
      <w:pPr>
        <w:pStyle w:val="BodyText"/>
        <w:spacing w:before="4"/>
        <w:ind w:left="0" w:firstLine="0"/>
        <w:rPr>
          <w:sz w:val="20"/>
        </w:rPr>
      </w:pPr>
    </w:p>
    <w:p w:rsidR="00375D41" w:rsidRDefault="00BD58EA">
      <w:pPr>
        <w:pStyle w:val="Heading3"/>
        <w:spacing w:line="247" w:lineRule="auto"/>
        <w:ind w:left="2388" w:right="2533" w:firstLine="220"/>
        <w:rPr>
          <w:rFonts w:ascii="Arial"/>
        </w:rPr>
      </w:pPr>
      <w:r>
        <w:rPr>
          <w:rFonts w:ascii="Arial"/>
          <w:color w:val="FF0000"/>
        </w:rPr>
        <w:t>(BEFORE COMPLETING CERTIFICATION, READ INSTRUCTIONS ON PREVIOUS PAGE)</w:t>
      </w:r>
    </w:p>
    <w:p w:rsidR="00375D41" w:rsidRDefault="00BD58EA">
      <w:pPr>
        <w:pStyle w:val="ListParagraph"/>
        <w:numPr>
          <w:ilvl w:val="0"/>
          <w:numId w:val="9"/>
        </w:numPr>
        <w:tabs>
          <w:tab w:val="left" w:pos="660"/>
        </w:tabs>
        <w:spacing w:before="228"/>
        <w:rPr>
          <w:sz w:val="20"/>
        </w:rPr>
      </w:pPr>
      <w:r>
        <w:rPr>
          <w:sz w:val="20"/>
        </w:rPr>
        <w:t xml:space="preserve">The prospective primary participant certifies to the </w:t>
      </w:r>
      <w:r>
        <w:rPr>
          <w:spacing w:val="-3"/>
          <w:sz w:val="20"/>
        </w:rPr>
        <w:t xml:space="preserve">best </w:t>
      </w:r>
      <w:r>
        <w:rPr>
          <w:sz w:val="20"/>
        </w:rPr>
        <w:t>of its knowledge and belief, that it and its principals:</w:t>
      </w:r>
    </w:p>
    <w:p w:rsidR="00375D41" w:rsidRDefault="00375D41">
      <w:pPr>
        <w:pStyle w:val="BodyText"/>
        <w:spacing w:before="0"/>
        <w:ind w:left="0" w:firstLine="0"/>
        <w:rPr>
          <w:sz w:val="20"/>
        </w:rPr>
      </w:pPr>
    </w:p>
    <w:p w:rsidR="00375D41" w:rsidRDefault="00BD58EA">
      <w:pPr>
        <w:pStyle w:val="ListParagraph"/>
        <w:numPr>
          <w:ilvl w:val="1"/>
          <w:numId w:val="9"/>
        </w:numPr>
        <w:tabs>
          <w:tab w:val="left" w:pos="1260"/>
        </w:tabs>
        <w:spacing w:before="0"/>
        <w:ind w:right="517" w:firstLine="0"/>
        <w:jc w:val="both"/>
        <w:rPr>
          <w:sz w:val="20"/>
        </w:rPr>
      </w:pPr>
      <w:r>
        <w:rPr>
          <w:sz w:val="20"/>
        </w:rPr>
        <w:t xml:space="preserve">Are not presently debarred, </w:t>
      </w:r>
      <w:r>
        <w:rPr>
          <w:spacing w:val="-3"/>
          <w:sz w:val="20"/>
        </w:rPr>
        <w:t xml:space="preserve">suspended, </w:t>
      </w:r>
      <w:r>
        <w:rPr>
          <w:sz w:val="20"/>
        </w:rPr>
        <w:t>or proposed for debarment, declared ineligible, or voluntarily excluded from covered transactions by any Federal department or</w:t>
      </w:r>
      <w:r>
        <w:rPr>
          <w:spacing w:val="18"/>
          <w:sz w:val="20"/>
        </w:rPr>
        <w:t xml:space="preserve"> </w:t>
      </w:r>
      <w:r>
        <w:rPr>
          <w:sz w:val="20"/>
        </w:rPr>
        <w:t>agency;</w:t>
      </w:r>
    </w:p>
    <w:p w:rsidR="00375D41" w:rsidRDefault="00375D41">
      <w:pPr>
        <w:pStyle w:val="BodyText"/>
        <w:spacing w:before="1"/>
        <w:ind w:left="0" w:firstLine="0"/>
        <w:rPr>
          <w:sz w:val="20"/>
        </w:rPr>
      </w:pPr>
    </w:p>
    <w:p w:rsidR="00375D41" w:rsidRDefault="00BD58EA">
      <w:pPr>
        <w:pStyle w:val="ListParagraph"/>
        <w:numPr>
          <w:ilvl w:val="1"/>
          <w:numId w:val="9"/>
        </w:numPr>
        <w:tabs>
          <w:tab w:val="left" w:pos="1256"/>
        </w:tabs>
        <w:spacing w:before="1"/>
        <w:ind w:right="516" w:firstLine="0"/>
        <w:jc w:val="both"/>
        <w:rPr>
          <w:sz w:val="20"/>
        </w:rPr>
      </w:pPr>
      <w:r>
        <w:rPr>
          <w:sz w:val="20"/>
        </w:rPr>
        <w:t xml:space="preserve">Have not within a three-year period preceding this proposal been convicted of or had a </w:t>
      </w:r>
      <w:r>
        <w:rPr>
          <w:spacing w:val="1"/>
          <w:sz w:val="20"/>
        </w:rPr>
        <w:t xml:space="preserve">civil </w:t>
      </w:r>
      <w:r>
        <w:rPr>
          <w:sz w:val="20"/>
        </w:rPr>
        <w:t>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375D41" w:rsidRDefault="00375D41">
      <w:pPr>
        <w:pStyle w:val="BodyText"/>
        <w:spacing w:before="2"/>
        <w:ind w:left="0" w:firstLine="0"/>
        <w:rPr>
          <w:sz w:val="20"/>
        </w:rPr>
      </w:pPr>
    </w:p>
    <w:p w:rsidR="00375D41" w:rsidRDefault="00BD58EA">
      <w:pPr>
        <w:pStyle w:val="ListParagraph"/>
        <w:numPr>
          <w:ilvl w:val="1"/>
          <w:numId w:val="9"/>
        </w:numPr>
        <w:tabs>
          <w:tab w:val="left" w:pos="1294"/>
        </w:tabs>
        <w:spacing w:before="1"/>
        <w:ind w:right="513" w:firstLine="0"/>
        <w:jc w:val="both"/>
        <w:rPr>
          <w:sz w:val="20"/>
        </w:rPr>
      </w:pPr>
      <w:r>
        <w:rPr>
          <w:sz w:val="20"/>
        </w:rPr>
        <w:t xml:space="preserve">Are not presently indicted for or otherwise criminally or </w:t>
      </w:r>
      <w:r>
        <w:rPr>
          <w:spacing w:val="1"/>
          <w:sz w:val="20"/>
        </w:rPr>
        <w:t xml:space="preserve">civilly </w:t>
      </w:r>
      <w:r>
        <w:rPr>
          <w:sz w:val="20"/>
        </w:rPr>
        <w:t>charged by a governmental entity (Federal, State or local) with commission of any of the offenses enumerated in paragraph (A.2.) of this certification;</w:t>
      </w:r>
      <w:r>
        <w:rPr>
          <w:spacing w:val="2"/>
          <w:sz w:val="20"/>
        </w:rPr>
        <w:t xml:space="preserve"> </w:t>
      </w:r>
      <w:r>
        <w:rPr>
          <w:sz w:val="20"/>
        </w:rPr>
        <w:t>and</w:t>
      </w:r>
    </w:p>
    <w:p w:rsidR="00375D41" w:rsidRDefault="00375D41">
      <w:pPr>
        <w:pStyle w:val="BodyText"/>
        <w:spacing w:before="1"/>
        <w:ind w:left="0" w:firstLine="0"/>
        <w:rPr>
          <w:sz w:val="20"/>
        </w:rPr>
      </w:pPr>
    </w:p>
    <w:p w:rsidR="00375D41" w:rsidRDefault="00BD58EA">
      <w:pPr>
        <w:pStyle w:val="ListParagraph"/>
        <w:numPr>
          <w:ilvl w:val="1"/>
          <w:numId w:val="9"/>
        </w:numPr>
        <w:tabs>
          <w:tab w:val="left" w:pos="1299"/>
        </w:tabs>
        <w:spacing w:before="0"/>
        <w:ind w:right="519" w:firstLine="0"/>
        <w:jc w:val="both"/>
        <w:rPr>
          <w:sz w:val="20"/>
        </w:rPr>
      </w:pPr>
      <w:r>
        <w:rPr>
          <w:sz w:val="20"/>
        </w:rPr>
        <w:t>Have not within a three-year period preceding this application/proposal had one or more public transactions (Federal, State or local) terminated for cause or</w:t>
      </w:r>
      <w:r>
        <w:rPr>
          <w:spacing w:val="10"/>
          <w:sz w:val="20"/>
        </w:rPr>
        <w:t xml:space="preserve"> </w:t>
      </w:r>
      <w:r>
        <w:rPr>
          <w:sz w:val="20"/>
        </w:rPr>
        <w:t>default.</w:t>
      </w:r>
    </w:p>
    <w:p w:rsidR="00375D41" w:rsidRDefault="00375D41">
      <w:pPr>
        <w:pStyle w:val="BodyText"/>
        <w:spacing w:before="1"/>
        <w:ind w:left="0" w:firstLine="0"/>
        <w:rPr>
          <w:sz w:val="20"/>
        </w:rPr>
      </w:pPr>
    </w:p>
    <w:p w:rsidR="00375D41" w:rsidRDefault="00BD58EA">
      <w:pPr>
        <w:pStyle w:val="ListParagraph"/>
        <w:numPr>
          <w:ilvl w:val="0"/>
          <w:numId w:val="9"/>
        </w:numPr>
        <w:tabs>
          <w:tab w:val="left" w:pos="660"/>
        </w:tabs>
        <w:spacing w:before="1"/>
        <w:ind w:right="519"/>
        <w:rPr>
          <w:sz w:val="20"/>
        </w:rPr>
      </w:pPr>
      <w:r>
        <w:rPr>
          <w:sz w:val="20"/>
        </w:rPr>
        <w:t>Where the prospective primary participant is unable to certify to any of the statements in this certification, such prospective participant shall attach an explanation to this</w:t>
      </w:r>
      <w:r>
        <w:rPr>
          <w:spacing w:val="6"/>
          <w:sz w:val="20"/>
        </w:rPr>
        <w:t xml:space="preserve"> </w:t>
      </w:r>
      <w:r>
        <w:rPr>
          <w:sz w:val="20"/>
        </w:rPr>
        <w:t>proposal.</w:t>
      </w:r>
    </w:p>
    <w:p w:rsidR="00375D41" w:rsidRDefault="00375D41">
      <w:pPr>
        <w:pStyle w:val="BodyText"/>
        <w:spacing w:before="0"/>
        <w:ind w:left="0" w:firstLine="0"/>
        <w:rPr>
          <w:sz w:val="20"/>
        </w:rPr>
      </w:pPr>
    </w:p>
    <w:p w:rsidR="00375D41" w:rsidRDefault="00375D41">
      <w:pPr>
        <w:pStyle w:val="BodyText"/>
        <w:spacing w:before="0"/>
        <w:ind w:left="0" w:firstLine="0"/>
        <w:rPr>
          <w:sz w:val="20"/>
        </w:rPr>
      </w:pPr>
    </w:p>
    <w:p w:rsidR="00375D41" w:rsidRDefault="00375D41">
      <w:pPr>
        <w:pStyle w:val="BodyText"/>
        <w:spacing w:before="10"/>
        <w:ind w:left="0" w:firstLine="0"/>
        <w:rPr>
          <w:sz w:val="18"/>
        </w:rPr>
      </w:pPr>
    </w:p>
    <w:p w:rsidR="00375D41" w:rsidRDefault="00BD58EA">
      <w:pPr>
        <w:tabs>
          <w:tab w:val="left" w:pos="6717"/>
          <w:tab w:val="left" w:pos="10490"/>
        </w:tabs>
        <w:ind w:left="6295"/>
        <w:rPr>
          <w:sz w:val="20"/>
        </w:rPr>
      </w:pPr>
      <w:r>
        <w:rPr>
          <w:sz w:val="20"/>
          <w:u w:val="thick"/>
        </w:rPr>
        <w:t xml:space="preserve"> </w:t>
      </w:r>
      <w:r>
        <w:rPr>
          <w:sz w:val="20"/>
          <w:u w:val="thick"/>
        </w:rPr>
        <w:tab/>
        <w:t>L</w:t>
      </w:r>
      <w:r>
        <w:rPr>
          <w:sz w:val="16"/>
          <w:u w:val="thick"/>
        </w:rPr>
        <w:t>ARGE</w:t>
      </w:r>
      <w:r>
        <w:rPr>
          <w:spacing w:val="-21"/>
          <w:sz w:val="16"/>
          <w:u w:val="thick"/>
        </w:rPr>
        <w:t xml:space="preserve"> </w:t>
      </w:r>
      <w:r>
        <w:rPr>
          <w:sz w:val="20"/>
          <w:u w:val="thick"/>
        </w:rPr>
        <w:t>E</w:t>
      </w:r>
      <w:r>
        <w:rPr>
          <w:sz w:val="16"/>
          <w:u w:val="thick"/>
        </w:rPr>
        <w:t>QUIPMENT</w:t>
      </w:r>
      <w:r>
        <w:rPr>
          <w:spacing w:val="-19"/>
          <w:sz w:val="16"/>
          <w:u w:val="thick"/>
        </w:rPr>
        <w:t xml:space="preserve"> </w:t>
      </w:r>
      <w:r>
        <w:rPr>
          <w:sz w:val="20"/>
          <w:u w:val="thick"/>
        </w:rPr>
        <w:t>R</w:t>
      </w:r>
      <w:r>
        <w:rPr>
          <w:sz w:val="16"/>
          <w:u w:val="thick"/>
        </w:rPr>
        <w:t>EPLACEMENT</w:t>
      </w:r>
      <w:r>
        <w:rPr>
          <w:sz w:val="20"/>
          <w:u w:val="thick"/>
        </w:rPr>
        <w:t>-2017</w:t>
      </w:r>
      <w:r>
        <w:rPr>
          <w:sz w:val="20"/>
          <w:u w:val="thick"/>
        </w:rPr>
        <w:tab/>
      </w:r>
    </w:p>
    <w:p w:rsidR="00375D41" w:rsidRDefault="008323D3">
      <w:pPr>
        <w:pStyle w:val="BodyText"/>
        <w:spacing w:before="0" w:line="30" w:lineRule="exact"/>
        <w:ind w:left="193" w:firstLine="0"/>
        <w:rPr>
          <w:sz w:val="3"/>
        </w:rPr>
      </w:pPr>
      <w:r>
        <w:rPr>
          <w:noProof/>
          <w:sz w:val="3"/>
        </w:rPr>
        <mc:AlternateContent>
          <mc:Choice Requires="wpg">
            <w:drawing>
              <wp:inline distT="0" distB="0" distL="0" distR="0">
                <wp:extent cx="3520440" cy="18415"/>
                <wp:effectExtent l="17780" t="2540" r="14605" b="7620"/>
                <wp:docPr id="6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0440" cy="18415"/>
                          <a:chOff x="0" y="0"/>
                          <a:chExt cx="5544" cy="29"/>
                        </a:xfrm>
                      </wpg:grpSpPr>
                      <wps:wsp>
                        <wps:cNvPr id="66" name="Line 57"/>
                        <wps:cNvCnPr>
                          <a:cxnSpLocks noChangeShapeType="1"/>
                        </wps:cNvCnPr>
                        <wps:spPr bwMode="auto">
                          <a:xfrm>
                            <a:off x="0" y="14"/>
                            <a:ext cx="554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5F3550" id="Group 56" o:spid="_x0000_s1026" style="width:277.2pt;height:1.45pt;mso-position-horizontal-relative:char;mso-position-vertical-relative:line" coordsize="554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">
                <v:line id="Line 57" o:spid="_x0000_s1027" style="position:absolute;visibility:visible;mso-wrap-style:square" from="0,14" to="55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qxcYAAADbAAAADwAAAGRycy9kb3ducmV2LnhtbESPT2vCQBTE70K/w/IKvZlNq4QS3YQS&#10;KogH8U/p+TX7TNJm38bsVqOfvlsQPA4z8xtmng+mFSfqXWNZwXMUgyAurW64UvCxX4xfQTiPrLG1&#10;TAou5CDPHkZzTLU985ZOO1+JAGGXooLa+y6V0pU1GXSR7YiDd7C9QR9kX0nd4znATStf4jiRBhsO&#10;CzV2VNRU/ux+jYLjZjX5lp/TNa35Orm+H4vV9KtQ6ulxeJuB8DT4e/jWXmoFSQL/X8IPk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r6sXGAAAA2wAAAA8AAAAAAAAA&#10;AAAAAAAAoQIAAGRycy9kb3ducmV2LnhtbFBLBQYAAAAABAAEAPkAAACUAwAAAAA=&#10;" strokeweight="1.44pt"/>
                <w10:anchorlock/>
              </v:group>
            </w:pict>
          </mc:Fallback>
        </mc:AlternateContent>
      </w:r>
    </w:p>
    <w:p w:rsidR="00375D41" w:rsidRDefault="00BD58EA">
      <w:pPr>
        <w:tabs>
          <w:tab w:val="left" w:pos="7461"/>
        </w:tabs>
        <w:spacing w:before="8"/>
        <w:ind w:left="2148"/>
        <w:rPr>
          <w:b/>
          <w:sz w:val="18"/>
        </w:rPr>
      </w:pPr>
      <w:r>
        <w:rPr>
          <w:b/>
          <w:sz w:val="18"/>
        </w:rPr>
        <w:t>Organization</w:t>
      </w:r>
      <w:r>
        <w:rPr>
          <w:b/>
          <w:spacing w:val="5"/>
          <w:sz w:val="18"/>
        </w:rPr>
        <w:t xml:space="preserve"> </w:t>
      </w:r>
      <w:r>
        <w:rPr>
          <w:b/>
          <w:sz w:val="18"/>
        </w:rPr>
        <w:t>Name</w:t>
      </w:r>
      <w:r>
        <w:rPr>
          <w:b/>
          <w:sz w:val="18"/>
        </w:rPr>
        <w:tab/>
        <w:t>Project Name (RFP</w:t>
      </w:r>
      <w:r>
        <w:rPr>
          <w:b/>
          <w:spacing w:val="7"/>
          <w:sz w:val="18"/>
        </w:rPr>
        <w:t xml:space="preserve"> </w:t>
      </w:r>
      <w:r>
        <w:rPr>
          <w:b/>
          <w:sz w:val="18"/>
        </w:rPr>
        <w:t>#)</w:t>
      </w:r>
    </w:p>
    <w:p w:rsidR="00375D41" w:rsidRDefault="00375D41">
      <w:pPr>
        <w:pStyle w:val="BodyText"/>
        <w:spacing w:before="0"/>
        <w:ind w:left="0" w:firstLine="0"/>
        <w:rPr>
          <w:b/>
          <w:sz w:val="20"/>
        </w:rPr>
      </w:pPr>
    </w:p>
    <w:p w:rsidR="00375D41" w:rsidRDefault="00375D41">
      <w:pPr>
        <w:pStyle w:val="BodyText"/>
        <w:spacing w:before="0"/>
        <w:ind w:left="0" w:firstLine="0"/>
        <w:rPr>
          <w:b/>
          <w:sz w:val="20"/>
        </w:rPr>
      </w:pPr>
    </w:p>
    <w:p w:rsidR="00375D41" w:rsidRDefault="00375D41">
      <w:pPr>
        <w:pStyle w:val="BodyText"/>
        <w:spacing w:before="0"/>
        <w:ind w:left="0" w:firstLine="0"/>
        <w:rPr>
          <w:b/>
          <w:sz w:val="20"/>
        </w:rPr>
      </w:pPr>
    </w:p>
    <w:p w:rsidR="00375D41" w:rsidRDefault="008323D3">
      <w:pPr>
        <w:pStyle w:val="BodyText"/>
        <w:spacing w:before="2"/>
        <w:ind w:left="0" w:firstLine="0"/>
        <w:rPr>
          <w:b/>
          <w:sz w:val="14"/>
        </w:rPr>
      </w:pPr>
      <w:r>
        <w:rPr>
          <w:noProof/>
        </w:rPr>
        <mc:AlternateContent>
          <mc:Choice Requires="wps">
            <w:drawing>
              <wp:anchor distT="0" distB="0" distL="0" distR="0" simplePos="0" relativeHeight="251648512" behindDoc="0" locked="0" layoutInCell="1" allowOverlap="1">
                <wp:simplePos x="0" y="0"/>
                <wp:positionH relativeFrom="page">
                  <wp:posOffset>628015</wp:posOffset>
                </wp:positionH>
                <wp:positionV relativeFrom="paragraph">
                  <wp:posOffset>138430</wp:posOffset>
                </wp:positionV>
                <wp:extent cx="3520440" cy="0"/>
                <wp:effectExtent l="18415" t="14605" r="13970" b="13970"/>
                <wp:wrapTopAndBottom/>
                <wp:docPr id="6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044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CAE13" id="Line 55"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45pt,10.9pt" to="326.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8L7FAIAACsEAAAOAAAAZHJzL2Uyb0RvYy54bWysU8GO2yAQvVfqPyDuie2sk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" strokeweight="1.44pt">
                <w10:wrap type="topAndBottom" anchorx="page"/>
              </v:line>
            </w:pict>
          </mc:Fallback>
        </mc:AlternateContent>
      </w:r>
      <w:r>
        <w:rPr>
          <w:noProof/>
        </w:rPr>
        <mc:AlternateContent>
          <mc:Choice Requires="wps">
            <w:drawing>
              <wp:anchor distT="0" distB="0" distL="0" distR="0" simplePos="0" relativeHeight="251649536" behindDoc="0" locked="0" layoutInCell="1" allowOverlap="1">
                <wp:simplePos x="0" y="0"/>
                <wp:positionH relativeFrom="page">
                  <wp:posOffset>4492625</wp:posOffset>
                </wp:positionH>
                <wp:positionV relativeFrom="paragraph">
                  <wp:posOffset>138430</wp:posOffset>
                </wp:positionV>
                <wp:extent cx="2663825" cy="0"/>
                <wp:effectExtent l="15875" t="14605" r="15875" b="13970"/>
                <wp:wrapTopAndBottom/>
                <wp:docPr id="6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382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627F1" id="Line 54"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3.75pt,10.9pt" to="56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" strokeweight="1.44pt">
                <w10:wrap type="topAndBottom" anchorx="page"/>
              </v:line>
            </w:pict>
          </mc:Fallback>
        </mc:AlternateContent>
      </w:r>
    </w:p>
    <w:p w:rsidR="00375D41" w:rsidRDefault="00BD58EA">
      <w:pPr>
        <w:tabs>
          <w:tab w:val="left" w:pos="8205"/>
        </w:tabs>
        <w:spacing w:line="186" w:lineRule="exact"/>
        <w:ind w:left="1096"/>
        <w:rPr>
          <w:b/>
          <w:sz w:val="18"/>
        </w:rPr>
      </w:pPr>
      <w:r>
        <w:rPr>
          <w:b/>
          <w:sz w:val="18"/>
        </w:rPr>
        <w:t>Printed Name of</w:t>
      </w:r>
      <w:r>
        <w:rPr>
          <w:b/>
          <w:spacing w:val="18"/>
          <w:sz w:val="18"/>
        </w:rPr>
        <w:t xml:space="preserve"> </w:t>
      </w:r>
      <w:r>
        <w:rPr>
          <w:b/>
          <w:sz w:val="18"/>
        </w:rPr>
        <w:t>Authorized</w:t>
      </w:r>
      <w:r>
        <w:rPr>
          <w:b/>
          <w:spacing w:val="5"/>
          <w:sz w:val="18"/>
        </w:rPr>
        <w:t xml:space="preserve"> </w:t>
      </w:r>
      <w:r>
        <w:rPr>
          <w:b/>
          <w:sz w:val="18"/>
        </w:rPr>
        <w:t>Representative</w:t>
      </w:r>
      <w:r>
        <w:rPr>
          <w:b/>
          <w:sz w:val="18"/>
        </w:rPr>
        <w:tab/>
        <w:t>Title</w:t>
      </w:r>
    </w:p>
    <w:p w:rsidR="00375D41" w:rsidRDefault="00375D41">
      <w:pPr>
        <w:pStyle w:val="BodyText"/>
        <w:spacing w:before="0"/>
        <w:ind w:left="0" w:firstLine="0"/>
        <w:rPr>
          <w:b/>
          <w:sz w:val="20"/>
        </w:rPr>
      </w:pPr>
    </w:p>
    <w:p w:rsidR="00375D41" w:rsidRDefault="00375D41">
      <w:pPr>
        <w:pStyle w:val="BodyText"/>
        <w:spacing w:before="0"/>
        <w:ind w:left="0" w:firstLine="0"/>
        <w:rPr>
          <w:b/>
          <w:sz w:val="20"/>
        </w:rPr>
      </w:pPr>
    </w:p>
    <w:p w:rsidR="00375D41" w:rsidRDefault="00375D41">
      <w:pPr>
        <w:pStyle w:val="BodyText"/>
        <w:spacing w:before="0"/>
        <w:ind w:left="0" w:firstLine="0"/>
        <w:rPr>
          <w:b/>
          <w:sz w:val="20"/>
        </w:rPr>
      </w:pPr>
    </w:p>
    <w:p w:rsidR="00375D41" w:rsidRDefault="008323D3">
      <w:pPr>
        <w:pStyle w:val="BodyText"/>
        <w:spacing w:before="11"/>
        <w:ind w:left="0" w:firstLine="0"/>
        <w:rPr>
          <w:b/>
          <w:sz w:val="17"/>
        </w:rPr>
      </w:pPr>
      <w:r>
        <w:rPr>
          <w:noProof/>
        </w:rPr>
        <mc:AlternateContent>
          <mc:Choice Requires="wps">
            <w:drawing>
              <wp:anchor distT="0" distB="0" distL="0" distR="0" simplePos="0" relativeHeight="251650560" behindDoc="0" locked="0" layoutInCell="1" allowOverlap="1">
                <wp:simplePos x="0" y="0"/>
                <wp:positionH relativeFrom="page">
                  <wp:posOffset>628015</wp:posOffset>
                </wp:positionH>
                <wp:positionV relativeFrom="paragraph">
                  <wp:posOffset>165735</wp:posOffset>
                </wp:positionV>
                <wp:extent cx="3520440" cy="0"/>
                <wp:effectExtent l="18415" t="17145" r="13970" b="11430"/>
                <wp:wrapTopAndBottom/>
                <wp:docPr id="6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044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E5F56" id="Line 53"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45pt,13.05pt" to="326.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" strokeweight="1.44pt">
                <w10:wrap type="topAndBottom" anchorx="page"/>
              </v:line>
            </w:pict>
          </mc:Fallback>
        </mc:AlternateContent>
      </w:r>
      <w:r>
        <w:rPr>
          <w:noProof/>
        </w:rPr>
        <mc:AlternateContent>
          <mc:Choice Requires="wps">
            <w:drawing>
              <wp:anchor distT="0" distB="0" distL="0" distR="0" simplePos="0" relativeHeight="251651584" behindDoc="0" locked="0" layoutInCell="1" allowOverlap="1">
                <wp:simplePos x="0" y="0"/>
                <wp:positionH relativeFrom="page">
                  <wp:posOffset>4492625</wp:posOffset>
                </wp:positionH>
                <wp:positionV relativeFrom="paragraph">
                  <wp:posOffset>165735</wp:posOffset>
                </wp:positionV>
                <wp:extent cx="2663825" cy="0"/>
                <wp:effectExtent l="15875" t="17145" r="15875" b="11430"/>
                <wp:wrapTopAndBottom/>
                <wp:docPr id="6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382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4FF3D" id="Line 52"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3.75pt,13.05pt" to="56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" strokeweight="1.44pt">
                <w10:wrap type="topAndBottom" anchorx="page"/>
              </v:line>
            </w:pict>
          </mc:Fallback>
        </mc:AlternateContent>
      </w:r>
    </w:p>
    <w:p w:rsidR="00375D41" w:rsidRDefault="00BD58EA">
      <w:pPr>
        <w:tabs>
          <w:tab w:val="left" w:pos="8195"/>
        </w:tabs>
        <w:spacing w:line="186" w:lineRule="exact"/>
        <w:ind w:left="1269"/>
        <w:rPr>
          <w:b/>
          <w:sz w:val="18"/>
        </w:rPr>
      </w:pPr>
      <w:r>
        <w:rPr>
          <w:b/>
          <w:sz w:val="18"/>
        </w:rPr>
        <w:t>Signature of</w:t>
      </w:r>
      <w:r>
        <w:rPr>
          <w:b/>
          <w:spacing w:val="11"/>
          <w:sz w:val="18"/>
        </w:rPr>
        <w:t xml:space="preserve"> </w:t>
      </w:r>
      <w:r>
        <w:rPr>
          <w:b/>
          <w:sz w:val="18"/>
        </w:rPr>
        <w:t>Authorized</w:t>
      </w:r>
      <w:r>
        <w:rPr>
          <w:b/>
          <w:spacing w:val="3"/>
          <w:sz w:val="18"/>
        </w:rPr>
        <w:t xml:space="preserve"> </w:t>
      </w:r>
      <w:r>
        <w:rPr>
          <w:b/>
          <w:sz w:val="18"/>
        </w:rPr>
        <w:t>Representative</w:t>
      </w:r>
      <w:r>
        <w:rPr>
          <w:b/>
          <w:sz w:val="18"/>
        </w:rPr>
        <w:tab/>
        <w:t>Date</w:t>
      </w:r>
    </w:p>
    <w:p w:rsidR="00375D41" w:rsidRDefault="00375D41">
      <w:pPr>
        <w:spacing w:line="186" w:lineRule="exact"/>
        <w:rPr>
          <w:sz w:val="18"/>
        </w:rPr>
        <w:sectPr w:rsidR="00375D41">
          <w:pgSz w:w="12240" w:h="15840"/>
          <w:pgMar w:top="700" w:right="560" w:bottom="660" w:left="780" w:header="0" w:footer="466" w:gutter="0"/>
          <w:cols w:space="720"/>
        </w:sectPr>
      </w:pPr>
    </w:p>
    <w:p w:rsidR="00375D41" w:rsidRDefault="00BD58EA">
      <w:pPr>
        <w:pStyle w:val="Heading5"/>
        <w:spacing w:line="254" w:lineRule="auto"/>
        <w:ind w:left="4015" w:right="756"/>
      </w:pPr>
      <w:r>
        <w:lastRenderedPageBreak/>
        <w:t>Notice of Alabama Immigration Law Compliance Requirements to all Contractors of Dothan City Schools</w:t>
      </w:r>
    </w:p>
    <w:p w:rsidR="00375D41" w:rsidRDefault="00375D41">
      <w:pPr>
        <w:pStyle w:val="BodyText"/>
        <w:spacing w:before="7"/>
        <w:ind w:left="0" w:firstLine="0"/>
        <w:rPr>
          <w:b/>
          <w:sz w:val="19"/>
        </w:rPr>
      </w:pPr>
    </w:p>
    <w:p w:rsidR="00375D41" w:rsidRDefault="00BD58EA">
      <w:pPr>
        <w:pStyle w:val="BodyText"/>
        <w:spacing w:before="0" w:line="244" w:lineRule="auto"/>
        <w:ind w:left="300" w:right="516" w:firstLine="0"/>
        <w:jc w:val="both"/>
      </w:pPr>
      <w:r>
        <w:t>As a Contractor, as defined in the Act, to the Local Board of Education ("Board"), it is critical to your relationship (future or continuing) with the Board that you comply with the Immigration Reform and Control Act of 1986, as amended by the Immigration Act of 1990, and the Beason-Hammon Alabama Taxpayer and Citizen Protection Act. Accordingly, please provide your Affidavit of Immigration Compliance with the attached E-Verify Memorandum of Understanding. If you do not believe these obligation apply to you, please notify the Board immediately.</w:t>
      </w:r>
    </w:p>
    <w:p w:rsidR="00375D41" w:rsidRDefault="00375D41">
      <w:pPr>
        <w:pStyle w:val="BodyText"/>
        <w:spacing w:before="1"/>
        <w:ind w:left="0" w:firstLine="0"/>
        <w:rPr>
          <w:sz w:val="23"/>
        </w:rPr>
      </w:pPr>
    </w:p>
    <w:p w:rsidR="00375D41" w:rsidRDefault="00BD58EA">
      <w:pPr>
        <w:pStyle w:val="BodyText"/>
        <w:spacing w:before="1" w:line="244" w:lineRule="auto"/>
        <w:ind w:left="300" w:right="520" w:firstLine="0"/>
        <w:jc w:val="both"/>
      </w:pPr>
      <w:r>
        <w:t>Every contract entered into by the Board from this point forward with a contractor will contain the following clause or one substantially similar:</w:t>
      </w:r>
    </w:p>
    <w:p w:rsidR="00375D41" w:rsidRDefault="00375D41">
      <w:pPr>
        <w:pStyle w:val="BodyText"/>
        <w:spacing w:before="8"/>
        <w:ind w:left="0" w:firstLine="0"/>
      </w:pPr>
    </w:p>
    <w:p w:rsidR="00375D41" w:rsidRDefault="00BD58EA">
      <w:pPr>
        <w:ind w:left="300" w:right="513"/>
        <w:jc w:val="both"/>
        <w:rPr>
          <w:sz w:val="20"/>
        </w:rPr>
      </w:pPr>
      <w:r>
        <w:rPr>
          <w:b/>
          <w:sz w:val="20"/>
        </w:rPr>
        <w:t xml:space="preserve">Alabama Immigration Law Compliance Contract: </w:t>
      </w:r>
      <w:r>
        <w:rPr>
          <w:sz w:val="20"/>
        </w:rPr>
        <w:t>Contractor agrees that it will fully comply with the Immigration Reform and Control Act of 1986, as amended by the Immigration Act of 1990, and the Beason- Hammon Alabama Taxpayer and Citizen Protection Act</w:t>
      </w:r>
      <w:r>
        <w:rPr>
          <w:b/>
          <w:sz w:val="20"/>
        </w:rPr>
        <w:t xml:space="preserve">, </w:t>
      </w:r>
      <w:r>
        <w:rPr>
          <w:sz w:val="20"/>
        </w:rPr>
        <w:t xml:space="preserve">which makes it unlawful for an employer in Alabama to knowingly hire or continue to employ an alien </w:t>
      </w:r>
      <w:r>
        <w:rPr>
          <w:spacing w:val="-3"/>
          <w:sz w:val="20"/>
        </w:rPr>
        <w:t xml:space="preserve">who </w:t>
      </w:r>
      <w:r>
        <w:rPr>
          <w:sz w:val="20"/>
        </w:rPr>
        <w:t xml:space="preserve">is or has become unauthorized with respect to such employment or to fail to comply with the I-9 requirements or fails to </w:t>
      </w:r>
      <w:r>
        <w:rPr>
          <w:spacing w:val="-3"/>
          <w:sz w:val="20"/>
        </w:rPr>
        <w:t xml:space="preserve">use </w:t>
      </w:r>
      <w:r>
        <w:rPr>
          <w:sz w:val="20"/>
        </w:rPr>
        <w:t xml:space="preserve">E-Verify to </w:t>
      </w:r>
      <w:r>
        <w:rPr>
          <w:spacing w:val="1"/>
          <w:sz w:val="20"/>
        </w:rPr>
        <w:t xml:space="preserve">verify </w:t>
      </w:r>
      <w:r>
        <w:rPr>
          <w:sz w:val="20"/>
        </w:rPr>
        <w:t xml:space="preserve">the eligibility to legally </w:t>
      </w:r>
      <w:r>
        <w:rPr>
          <w:spacing w:val="-3"/>
          <w:sz w:val="20"/>
        </w:rPr>
        <w:t xml:space="preserve">work </w:t>
      </w:r>
      <w:r>
        <w:rPr>
          <w:sz w:val="20"/>
        </w:rPr>
        <w:t xml:space="preserve">in the United States for all of its new hires </w:t>
      </w:r>
      <w:r>
        <w:rPr>
          <w:spacing w:val="-3"/>
          <w:sz w:val="20"/>
        </w:rPr>
        <w:t xml:space="preserve">who </w:t>
      </w:r>
      <w:r>
        <w:rPr>
          <w:sz w:val="20"/>
        </w:rPr>
        <w:t xml:space="preserve">are employed to </w:t>
      </w:r>
      <w:r>
        <w:rPr>
          <w:spacing w:val="-3"/>
          <w:sz w:val="20"/>
        </w:rPr>
        <w:t xml:space="preserve">work </w:t>
      </w:r>
      <w:r>
        <w:rPr>
          <w:sz w:val="20"/>
        </w:rPr>
        <w:t xml:space="preserve">in the State of Alabama. Without limiting the foregoing, Contractor shall not knowingly employ, hire for employment, or continue to employ and unauthorized alien, and shall have an officer or other managerial employee </w:t>
      </w:r>
      <w:r>
        <w:rPr>
          <w:spacing w:val="-3"/>
          <w:sz w:val="20"/>
        </w:rPr>
        <w:t xml:space="preserve">who </w:t>
      </w:r>
      <w:r>
        <w:rPr>
          <w:sz w:val="20"/>
        </w:rPr>
        <w:t xml:space="preserve">is personally familiar with the Contractor’s hiring practices to execute and affidavit to this effect on the form supplied by the Board and return  the same to the Board. Contractor shall also enroll in the E-Verify Program prior to performing any work, or continuing to perform any ongoing work, and shall remain enrolled throughout the entire course of its  performance hereunder, and shall attach to its affidavit the E-Verify Program for Employment Verification and Memorandum of Understanding and such other documentation as the Board may require to confirm Contractor’s enrollment in the E-Verify Program. Contractor agrees not to knowingly allow any of its subcontractors, or any other party with </w:t>
      </w:r>
      <w:r>
        <w:rPr>
          <w:spacing w:val="-3"/>
          <w:sz w:val="20"/>
        </w:rPr>
        <w:t xml:space="preserve">whom </w:t>
      </w:r>
      <w:r>
        <w:rPr>
          <w:sz w:val="20"/>
        </w:rPr>
        <w:t xml:space="preserve">it has a contract, to employ in the State of Alabama any illegal or undocumented aliens to perform any </w:t>
      </w:r>
      <w:r>
        <w:rPr>
          <w:spacing w:val="-3"/>
          <w:sz w:val="20"/>
        </w:rPr>
        <w:t xml:space="preserve">work </w:t>
      </w:r>
      <w:r>
        <w:rPr>
          <w:sz w:val="20"/>
        </w:rPr>
        <w:t xml:space="preserve">in connection with the Project, and shall include in all of its contracts a provision substantially similar to this paragraph. If Contractor receives actual knowledge of the unauthorized status of one of its employees in the State of Alabama, it will remove that employee from the project, jobsite or premises of the  Board and shall comply with the Immigration Reform and Control Act of 1986, as amended by the Immigration  Act of 1990, and the Beason-Hammon Alabama Taxpayer and Citizen Protection Act. Contractor shall require each of its subcontractors, r other parties with </w:t>
      </w:r>
      <w:r>
        <w:rPr>
          <w:spacing w:val="-3"/>
          <w:sz w:val="20"/>
        </w:rPr>
        <w:t xml:space="preserve">whom </w:t>
      </w:r>
      <w:r>
        <w:rPr>
          <w:sz w:val="20"/>
        </w:rPr>
        <w:t xml:space="preserve">it has a contract, to act in a similar fashion.  If  the  Contractor violates any tern of this provision, this Agreement will be subject to immediate termination by the Board. To the fullest extent permitted by law, Contractor shall defend, indemnify and hold harmless the Board from any and all </w:t>
      </w:r>
      <w:r>
        <w:rPr>
          <w:spacing w:val="-3"/>
          <w:sz w:val="20"/>
        </w:rPr>
        <w:t xml:space="preserve">losses, </w:t>
      </w:r>
      <w:r>
        <w:rPr>
          <w:sz w:val="20"/>
        </w:rPr>
        <w:t xml:space="preserve">consequential damages, expenses (including, but not limited to, attorneys’ fees), claims, suits, liabilities, fines, penalties, and any other costs arising out of or in any </w:t>
      </w:r>
      <w:r>
        <w:rPr>
          <w:spacing w:val="-3"/>
          <w:sz w:val="20"/>
        </w:rPr>
        <w:t xml:space="preserve">way </w:t>
      </w:r>
      <w:r>
        <w:rPr>
          <w:sz w:val="20"/>
        </w:rPr>
        <w:t>related to Contractor’s failure to fulfill its obligations contained in this</w:t>
      </w:r>
      <w:r>
        <w:rPr>
          <w:spacing w:val="-3"/>
          <w:sz w:val="20"/>
        </w:rPr>
        <w:t xml:space="preserve"> </w:t>
      </w:r>
      <w:r>
        <w:rPr>
          <w:sz w:val="20"/>
        </w:rPr>
        <w:t>paragraph.</w:t>
      </w:r>
    </w:p>
    <w:p w:rsidR="00375D41" w:rsidRDefault="00375D41">
      <w:pPr>
        <w:pStyle w:val="BodyText"/>
        <w:spacing w:before="7"/>
        <w:ind w:left="0" w:firstLine="0"/>
        <w:rPr>
          <w:sz w:val="25"/>
        </w:rPr>
      </w:pPr>
    </w:p>
    <w:p w:rsidR="00375D41" w:rsidRDefault="00BD58EA">
      <w:pPr>
        <w:spacing w:line="254" w:lineRule="auto"/>
        <w:ind w:left="300" w:right="516"/>
        <w:jc w:val="both"/>
        <w:rPr>
          <w:b/>
        </w:rPr>
      </w:pPr>
      <w:r>
        <w:rPr>
          <w:b/>
        </w:rPr>
        <w:t>T</w:t>
      </w:r>
      <w:r>
        <w:rPr>
          <w:b/>
          <w:sz w:val="18"/>
        </w:rPr>
        <w:t xml:space="preserve">O THE EXTENT THAT THERE IS NO FORMAL WRITTEN CONTRACT BETWEEN THE </w:t>
      </w:r>
      <w:r>
        <w:rPr>
          <w:b/>
        </w:rPr>
        <w:t>B</w:t>
      </w:r>
      <w:r>
        <w:rPr>
          <w:b/>
          <w:sz w:val="18"/>
        </w:rPr>
        <w:t xml:space="preserve">OARD AND THE </w:t>
      </w:r>
      <w:r>
        <w:rPr>
          <w:b/>
        </w:rPr>
        <w:t>C</w:t>
      </w:r>
      <w:r>
        <w:rPr>
          <w:b/>
          <w:sz w:val="18"/>
        </w:rPr>
        <w:t>ONTRACTOR</w:t>
      </w:r>
      <w:r>
        <w:rPr>
          <w:b/>
        </w:rPr>
        <w:t xml:space="preserve">, </w:t>
      </w:r>
      <w:r>
        <w:rPr>
          <w:b/>
          <w:sz w:val="18"/>
        </w:rPr>
        <w:t>SUCH AS WHERE BUSINESS IS CONDUCTED BY PURCHASE ORDER</w:t>
      </w:r>
      <w:r>
        <w:rPr>
          <w:b/>
        </w:rPr>
        <w:t xml:space="preserve">, </w:t>
      </w:r>
      <w:r>
        <w:rPr>
          <w:b/>
          <w:sz w:val="18"/>
        </w:rPr>
        <w:t xml:space="preserve">THIS DOCUMENT SHALL SERVE AS THE </w:t>
      </w:r>
      <w:r>
        <w:rPr>
          <w:b/>
        </w:rPr>
        <w:t>A</w:t>
      </w:r>
      <w:r>
        <w:rPr>
          <w:b/>
          <w:sz w:val="18"/>
        </w:rPr>
        <w:t xml:space="preserve">LABAMA </w:t>
      </w:r>
      <w:r>
        <w:rPr>
          <w:b/>
        </w:rPr>
        <w:t>C</w:t>
      </w:r>
      <w:r>
        <w:rPr>
          <w:b/>
          <w:sz w:val="18"/>
        </w:rPr>
        <w:t xml:space="preserve">OMPLIANCE </w:t>
      </w:r>
      <w:r>
        <w:rPr>
          <w:b/>
        </w:rPr>
        <w:t>C</w:t>
      </w:r>
      <w:r>
        <w:rPr>
          <w:b/>
          <w:sz w:val="18"/>
        </w:rPr>
        <w:t>ONTRACT</w:t>
      </w:r>
      <w:r>
        <w:rPr>
          <w:b/>
        </w:rPr>
        <w:t>.</w:t>
      </w:r>
    </w:p>
    <w:p w:rsidR="00375D41" w:rsidRDefault="00375D41">
      <w:pPr>
        <w:pStyle w:val="BodyText"/>
        <w:spacing w:before="8"/>
        <w:ind w:left="0" w:firstLine="0"/>
        <w:rPr>
          <w:b/>
        </w:rPr>
      </w:pPr>
    </w:p>
    <w:p w:rsidR="00375D41" w:rsidRDefault="00BD58EA">
      <w:pPr>
        <w:pStyle w:val="Heading6"/>
        <w:spacing w:before="0" w:line="254" w:lineRule="auto"/>
        <w:ind w:right="515"/>
        <w:jc w:val="both"/>
        <w:rPr>
          <w:rFonts w:ascii="Arial"/>
        </w:rPr>
      </w:pPr>
      <w:r>
        <w:rPr>
          <w:rFonts w:ascii="Arial"/>
          <w:spacing w:val="-3"/>
        </w:rPr>
        <w:t xml:space="preserve">Alabama immigration </w:t>
      </w:r>
      <w:r>
        <w:rPr>
          <w:rFonts w:ascii="Arial"/>
        </w:rPr>
        <w:t>Law Compliance Contract Notice Acknowledged and Agreed  by Contractor whose name appears</w:t>
      </w:r>
      <w:r>
        <w:rPr>
          <w:rFonts w:ascii="Arial"/>
          <w:spacing w:val="3"/>
        </w:rPr>
        <w:t xml:space="preserve"> </w:t>
      </w:r>
      <w:r>
        <w:rPr>
          <w:rFonts w:ascii="Arial"/>
        </w:rPr>
        <w:t>below:</w:t>
      </w:r>
    </w:p>
    <w:p w:rsidR="00375D41" w:rsidRDefault="00375D41">
      <w:pPr>
        <w:pStyle w:val="BodyText"/>
        <w:spacing w:before="0"/>
        <w:ind w:left="0" w:firstLine="0"/>
        <w:rPr>
          <w:b/>
          <w:sz w:val="20"/>
        </w:rPr>
      </w:pPr>
    </w:p>
    <w:p w:rsidR="00375D41" w:rsidRDefault="00375D41">
      <w:pPr>
        <w:pStyle w:val="BodyText"/>
        <w:spacing w:before="0"/>
        <w:ind w:left="0" w:firstLine="0"/>
        <w:rPr>
          <w:b/>
          <w:sz w:val="20"/>
        </w:rPr>
      </w:pPr>
    </w:p>
    <w:p w:rsidR="00375D41" w:rsidRDefault="00375D41">
      <w:pPr>
        <w:pStyle w:val="BodyText"/>
        <w:spacing w:before="0"/>
        <w:ind w:left="0" w:firstLine="0"/>
        <w:rPr>
          <w:b/>
          <w:sz w:val="20"/>
        </w:rPr>
      </w:pPr>
    </w:p>
    <w:p w:rsidR="00375D41" w:rsidRDefault="008323D3">
      <w:pPr>
        <w:pStyle w:val="BodyText"/>
        <w:spacing w:before="2"/>
        <w:ind w:left="0" w:firstLine="0"/>
        <w:rPr>
          <w:b/>
          <w:sz w:val="12"/>
        </w:rPr>
      </w:pPr>
      <w:r>
        <w:rPr>
          <w:noProof/>
        </w:rPr>
        <mc:AlternateContent>
          <mc:Choice Requires="wps">
            <w:drawing>
              <wp:anchor distT="0" distB="0" distL="0" distR="0" simplePos="0" relativeHeight="251652608" behindDoc="0" locked="0" layoutInCell="1" allowOverlap="1">
                <wp:simplePos x="0" y="0"/>
                <wp:positionH relativeFrom="page">
                  <wp:posOffset>628015</wp:posOffset>
                </wp:positionH>
                <wp:positionV relativeFrom="paragraph">
                  <wp:posOffset>123825</wp:posOffset>
                </wp:positionV>
                <wp:extent cx="3029585" cy="0"/>
                <wp:effectExtent l="18415" t="17780" r="9525" b="10795"/>
                <wp:wrapTopAndBottom/>
                <wp:docPr id="6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95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CBEEE" id="Line 51"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45pt,9.75pt" to="4in,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" strokeweight="1.44pt">
                <w10:wrap type="topAndBottom" anchorx="page"/>
              </v:line>
            </w:pict>
          </mc:Fallback>
        </mc:AlternateContent>
      </w:r>
      <w:r>
        <w:rPr>
          <w:noProof/>
        </w:rPr>
        <mc:AlternateContent>
          <mc:Choice Requires="wps">
            <w:drawing>
              <wp:anchor distT="0" distB="0" distL="0" distR="0" simplePos="0" relativeHeight="251653632" behindDoc="0" locked="0" layoutInCell="1" allowOverlap="1">
                <wp:simplePos x="0" y="0"/>
                <wp:positionH relativeFrom="page">
                  <wp:posOffset>3886200</wp:posOffset>
                </wp:positionH>
                <wp:positionV relativeFrom="paragraph">
                  <wp:posOffset>123825</wp:posOffset>
                </wp:positionV>
                <wp:extent cx="3270250" cy="0"/>
                <wp:effectExtent l="9525" t="17780" r="15875" b="10795"/>
                <wp:wrapTopAndBottom/>
                <wp:docPr id="5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025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CBF63" id="Line 50"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9.75pt" to="56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" strokeweight="1.44pt">
                <w10:wrap type="topAndBottom" anchorx="page"/>
              </v:line>
            </w:pict>
          </mc:Fallback>
        </mc:AlternateContent>
      </w:r>
    </w:p>
    <w:p w:rsidR="00375D41" w:rsidRDefault="00BD58EA">
      <w:pPr>
        <w:tabs>
          <w:tab w:val="left" w:pos="6544"/>
        </w:tabs>
        <w:ind w:left="458"/>
        <w:rPr>
          <w:b/>
          <w:sz w:val="20"/>
        </w:rPr>
      </w:pPr>
      <w:r>
        <w:rPr>
          <w:b/>
          <w:sz w:val="20"/>
        </w:rPr>
        <w:t>Contractor Officer or Owner Signature</w:t>
      </w:r>
      <w:r>
        <w:rPr>
          <w:b/>
          <w:spacing w:val="12"/>
          <w:sz w:val="20"/>
        </w:rPr>
        <w:t xml:space="preserve"> </w:t>
      </w:r>
      <w:r>
        <w:rPr>
          <w:b/>
          <w:sz w:val="20"/>
        </w:rPr>
        <w:t>/</w:t>
      </w:r>
      <w:r>
        <w:rPr>
          <w:b/>
          <w:spacing w:val="5"/>
          <w:sz w:val="20"/>
        </w:rPr>
        <w:t xml:space="preserve"> </w:t>
      </w:r>
      <w:r>
        <w:rPr>
          <w:b/>
          <w:sz w:val="20"/>
        </w:rPr>
        <w:t>Date</w:t>
      </w:r>
      <w:r>
        <w:rPr>
          <w:b/>
          <w:sz w:val="20"/>
        </w:rPr>
        <w:tab/>
        <w:t>Print Name / Title /</w:t>
      </w:r>
      <w:r>
        <w:rPr>
          <w:b/>
          <w:spacing w:val="10"/>
          <w:sz w:val="20"/>
        </w:rPr>
        <w:t xml:space="preserve"> </w:t>
      </w:r>
      <w:r>
        <w:rPr>
          <w:b/>
          <w:sz w:val="20"/>
        </w:rPr>
        <w:t>Company</w:t>
      </w:r>
    </w:p>
    <w:p w:rsidR="00375D41" w:rsidRDefault="00375D41">
      <w:pPr>
        <w:rPr>
          <w:sz w:val="20"/>
        </w:rPr>
        <w:sectPr w:rsidR="00375D41">
          <w:pgSz w:w="12240" w:h="15840"/>
          <w:pgMar w:top="680" w:right="560" w:bottom="660" w:left="780" w:header="0" w:footer="466" w:gutter="0"/>
          <w:cols w:space="720"/>
        </w:sectPr>
      </w:pPr>
    </w:p>
    <w:p w:rsidR="00375D41" w:rsidRDefault="00BD58EA">
      <w:pPr>
        <w:pStyle w:val="Heading5"/>
        <w:spacing w:line="254" w:lineRule="auto"/>
        <w:ind w:left="616" w:right="837" w:firstLine="3"/>
        <w:jc w:val="center"/>
      </w:pPr>
      <w:r>
        <w:rPr>
          <w:spacing w:val="-3"/>
        </w:rPr>
        <w:lastRenderedPageBreak/>
        <w:t xml:space="preserve">AFFIDAVIT </w:t>
      </w:r>
      <w:r>
        <w:t xml:space="preserve">OF </w:t>
      </w:r>
      <w:r>
        <w:rPr>
          <w:spacing w:val="-4"/>
        </w:rPr>
        <w:t xml:space="preserve">ALABAMA </w:t>
      </w:r>
      <w:r>
        <w:rPr>
          <w:spacing w:val="-3"/>
        </w:rPr>
        <w:t xml:space="preserve">IMMIGRATION </w:t>
      </w:r>
      <w:r>
        <w:t xml:space="preserve">COMPLIANCE BY A CONTRACTOR OR GRANTEE </w:t>
      </w:r>
      <w:r>
        <w:rPr>
          <w:spacing w:val="1"/>
        </w:rPr>
        <w:t xml:space="preserve">TO </w:t>
      </w:r>
      <w:r>
        <w:t xml:space="preserve">LOCAL SCHOOL BOARD </w:t>
      </w:r>
      <w:r>
        <w:rPr>
          <w:spacing w:val="-3"/>
        </w:rPr>
        <w:t xml:space="preserve">IN </w:t>
      </w:r>
      <w:r>
        <w:t xml:space="preserve">THE STATE OF </w:t>
      </w:r>
      <w:r>
        <w:rPr>
          <w:spacing w:val="-4"/>
        </w:rPr>
        <w:t xml:space="preserve">ALABAMA </w:t>
      </w:r>
      <w:r>
        <w:t>AND/OR THE STATE BOARD OF EDUCATION</w:t>
      </w:r>
    </w:p>
    <w:p w:rsidR="00375D41" w:rsidRDefault="00375D41">
      <w:pPr>
        <w:pStyle w:val="BodyText"/>
        <w:spacing w:before="7"/>
        <w:ind w:left="0" w:firstLine="0"/>
        <w:rPr>
          <w:b/>
          <w:sz w:val="19"/>
        </w:rPr>
      </w:pPr>
    </w:p>
    <w:p w:rsidR="00375D41" w:rsidRDefault="00BD58EA">
      <w:pPr>
        <w:pStyle w:val="BodyText"/>
        <w:spacing w:before="0" w:line="244" w:lineRule="auto"/>
        <w:ind w:left="300" w:right="516" w:firstLine="0"/>
        <w:jc w:val="both"/>
      </w:pPr>
      <w:r>
        <w:t>In compliance with SECTIONS 9 (a) and (b) Beason-Hammon Alabama Taxpayer and Citizen Protection Act (the “Act”); Code of Alabama, Sections 31-13-9 (a) and (b), this Affidavit of Alabama Immigration Compliance is to be completed and signed by an officer or owner of a contractor or  grantee and notarized, as a condition for award of  any contract by a local school board (the “Board”)  or the Alabama Department of Education (ALSDE) to an employer that employs one or more employees in the State of Alabama and is a recipient of  funds from the State of Alabama department  of Education, or funds from any political subdivision of the State of Alabama,  or any public funded entity (including a local school board). Contractors and Grantees are to provide notice to their Subcontractors of their Alabama Immigration Compliance</w:t>
      </w:r>
      <w:r>
        <w:rPr>
          <w:spacing w:val="20"/>
        </w:rPr>
        <w:t xml:space="preserve"> </w:t>
      </w:r>
      <w:r>
        <w:t>obligations.</w:t>
      </w:r>
    </w:p>
    <w:p w:rsidR="00375D41" w:rsidRDefault="00375D41">
      <w:pPr>
        <w:pStyle w:val="BodyText"/>
        <w:spacing w:before="0"/>
        <w:ind w:left="0" w:firstLine="0"/>
      </w:pPr>
    </w:p>
    <w:p w:rsidR="00375D41" w:rsidRDefault="00375D41">
      <w:pPr>
        <w:pStyle w:val="BodyText"/>
        <w:spacing w:before="2"/>
        <w:ind w:left="0" w:firstLine="0"/>
        <w:rPr>
          <w:sz w:val="28"/>
        </w:rPr>
      </w:pPr>
    </w:p>
    <w:p w:rsidR="00375D41" w:rsidRDefault="00BD58EA">
      <w:pPr>
        <w:pStyle w:val="BodyText"/>
        <w:spacing w:before="0"/>
        <w:ind w:left="300" w:firstLine="0"/>
      </w:pPr>
      <w:r>
        <w:t>State of Alabama:</w:t>
      </w:r>
    </w:p>
    <w:p w:rsidR="00375D41" w:rsidRDefault="00BD58EA">
      <w:pPr>
        <w:pStyle w:val="BodyText"/>
        <w:spacing w:before="6"/>
        <w:ind w:left="300" w:firstLine="0"/>
      </w:pPr>
      <w:r>
        <w:t>County of _________________________________</w:t>
      </w:r>
    </w:p>
    <w:p w:rsidR="00375D41" w:rsidRDefault="00375D41">
      <w:pPr>
        <w:pStyle w:val="BodyText"/>
        <w:spacing w:before="1"/>
        <w:ind w:left="0" w:firstLine="0"/>
        <w:rPr>
          <w:sz w:val="23"/>
        </w:rPr>
      </w:pPr>
    </w:p>
    <w:p w:rsidR="00375D41" w:rsidRDefault="00BD58EA">
      <w:pPr>
        <w:pStyle w:val="BodyText"/>
        <w:spacing w:before="0" w:line="244" w:lineRule="auto"/>
        <w:ind w:left="300" w:right="519" w:firstLine="0"/>
        <w:jc w:val="both"/>
      </w:pPr>
      <w:r>
        <w:t>Before me, a notary public, personally appeared _____________________________________ (print name) who, is duly authorized by the business entity/employer which appears below, being sworn,  says as</w:t>
      </w:r>
      <w:r>
        <w:rPr>
          <w:spacing w:val="1"/>
        </w:rPr>
        <w:t xml:space="preserve"> </w:t>
      </w:r>
      <w:r>
        <w:t>follows:</w:t>
      </w:r>
    </w:p>
    <w:p w:rsidR="00375D41" w:rsidRDefault="00375D41">
      <w:pPr>
        <w:pStyle w:val="BodyText"/>
        <w:spacing w:before="10"/>
        <w:ind w:left="0" w:firstLine="0"/>
      </w:pPr>
    </w:p>
    <w:p w:rsidR="00375D41" w:rsidRDefault="00BD58EA">
      <w:pPr>
        <w:pStyle w:val="BodyText"/>
        <w:spacing w:before="0" w:line="244" w:lineRule="auto"/>
        <w:ind w:left="300" w:right="517" w:firstLine="0"/>
        <w:jc w:val="both"/>
      </w:pPr>
      <w:r>
        <w:t>As a condition for being a contractor or grantee on a project paid for by contract, grant, or incentive by the State of Alabama, or any political subdivision thereof, or any state-funded entity, I hereby attest</w:t>
      </w:r>
    </w:p>
    <w:p w:rsidR="00375D41" w:rsidRDefault="00BD58EA">
      <w:pPr>
        <w:pStyle w:val="BodyText"/>
        <w:tabs>
          <w:tab w:val="left" w:pos="947"/>
          <w:tab w:val="left" w:pos="1394"/>
          <w:tab w:val="left" w:pos="1960"/>
          <w:tab w:val="left" w:pos="3050"/>
          <w:tab w:val="left" w:pos="3559"/>
          <w:tab w:val="left" w:pos="8200"/>
          <w:tab w:val="left" w:pos="8978"/>
          <w:tab w:val="left" w:pos="10115"/>
        </w:tabs>
        <w:spacing w:before="2"/>
        <w:ind w:left="300" w:firstLine="0"/>
      </w:pPr>
      <w:r>
        <w:t>that</w:t>
      </w:r>
      <w:r>
        <w:tab/>
        <w:t>in</w:t>
      </w:r>
      <w:r>
        <w:tab/>
        <w:t>my</w:t>
      </w:r>
      <w:r>
        <w:tab/>
        <w:t>capacity</w:t>
      </w:r>
      <w:r>
        <w:tab/>
        <w:t>as</w:t>
      </w:r>
      <w:r>
        <w:tab/>
        <w:t>___________________________________</w:t>
      </w:r>
      <w:r>
        <w:tab/>
        <w:t>(</w:t>
      </w:r>
      <w:r>
        <w:rPr>
          <w:b/>
          <w:sz w:val="20"/>
        </w:rPr>
        <w:t>your</w:t>
      </w:r>
      <w:r>
        <w:rPr>
          <w:b/>
          <w:sz w:val="20"/>
        </w:rPr>
        <w:tab/>
        <w:t>position</w:t>
      </w:r>
      <w:r>
        <w:t>)</w:t>
      </w:r>
      <w:r>
        <w:tab/>
        <w:t>for</w:t>
      </w:r>
    </w:p>
    <w:p w:rsidR="00375D41" w:rsidRDefault="00BD58EA">
      <w:pPr>
        <w:pStyle w:val="BodyText"/>
        <w:spacing w:before="7" w:line="244" w:lineRule="auto"/>
        <w:ind w:left="300" w:right="519" w:firstLine="0"/>
        <w:jc w:val="both"/>
      </w:pPr>
      <w:r>
        <w:t>_________________________________________ (</w:t>
      </w:r>
      <w:r>
        <w:rPr>
          <w:sz w:val="20"/>
        </w:rPr>
        <w:t>name of contractor</w:t>
      </w:r>
      <w:r>
        <w:t>), said Contractor or Grantee does not knowingly employ, hire for employment, or continue to employ an unauthorized  alien.  Further, Contractor or Grantee affirms that it is providing notice to its subcontractors of their Alabama Immigration Compliance</w:t>
      </w:r>
      <w:r>
        <w:rPr>
          <w:spacing w:val="5"/>
        </w:rPr>
        <w:t xml:space="preserve"> </w:t>
      </w:r>
      <w:r>
        <w:t>obligations.</w:t>
      </w:r>
    </w:p>
    <w:p w:rsidR="00375D41" w:rsidRDefault="00375D41">
      <w:pPr>
        <w:pStyle w:val="BodyText"/>
        <w:spacing w:before="10"/>
        <w:ind w:left="0" w:firstLine="0"/>
      </w:pPr>
    </w:p>
    <w:p w:rsidR="00375D41" w:rsidRDefault="00BD58EA">
      <w:pPr>
        <w:pStyle w:val="BodyText"/>
        <w:spacing w:before="0" w:line="244" w:lineRule="auto"/>
        <w:ind w:left="300" w:right="517" w:firstLine="0"/>
        <w:jc w:val="both"/>
      </w:pPr>
      <w:r>
        <w:t>I further attest that said Contractor or Grantee is enrolled in the E-Verify program and attached to this Affidavit is Our E-Verify Memorandum of Understanding confirming such program enrollment. I have read this Affidavit and swear and affirm that it is true and correct.</w:t>
      </w:r>
    </w:p>
    <w:p w:rsidR="00375D41" w:rsidRDefault="00375D41">
      <w:pPr>
        <w:pStyle w:val="BodyText"/>
        <w:spacing w:before="0"/>
        <w:ind w:left="0" w:firstLine="0"/>
        <w:rPr>
          <w:sz w:val="20"/>
        </w:rPr>
      </w:pPr>
    </w:p>
    <w:p w:rsidR="00375D41" w:rsidRDefault="00375D41">
      <w:pPr>
        <w:pStyle w:val="BodyText"/>
        <w:spacing w:before="0"/>
        <w:ind w:left="0" w:firstLine="0"/>
        <w:rPr>
          <w:sz w:val="20"/>
        </w:rPr>
      </w:pPr>
    </w:p>
    <w:p w:rsidR="00375D41" w:rsidRDefault="00375D41">
      <w:pPr>
        <w:pStyle w:val="BodyText"/>
        <w:spacing w:before="0"/>
        <w:ind w:left="0" w:firstLine="0"/>
        <w:rPr>
          <w:sz w:val="20"/>
        </w:rPr>
      </w:pPr>
    </w:p>
    <w:p w:rsidR="00375D41" w:rsidRDefault="008323D3">
      <w:pPr>
        <w:pStyle w:val="BodyText"/>
        <w:spacing w:before="11"/>
        <w:ind w:left="0" w:firstLine="0"/>
        <w:rPr>
          <w:sz w:val="14"/>
        </w:rPr>
      </w:pPr>
      <w:r>
        <w:rPr>
          <w:noProof/>
        </w:rPr>
        <mc:AlternateContent>
          <mc:Choice Requires="wps">
            <w:drawing>
              <wp:anchor distT="0" distB="0" distL="0" distR="0" simplePos="0" relativeHeight="251654656" behindDoc="0" locked="0" layoutInCell="1" allowOverlap="1">
                <wp:simplePos x="0" y="0"/>
                <wp:positionH relativeFrom="page">
                  <wp:posOffset>685800</wp:posOffset>
                </wp:positionH>
                <wp:positionV relativeFrom="paragraph">
                  <wp:posOffset>143510</wp:posOffset>
                </wp:positionV>
                <wp:extent cx="3657600" cy="0"/>
                <wp:effectExtent l="9525" t="10160" r="9525" b="18415"/>
                <wp:wrapTopAndBottom/>
                <wp:docPr id="5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29B3F" id="Line 49"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3pt" to="34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" strokeweight="1.44pt">
                <w10:wrap type="topAndBottom" anchorx="page"/>
              </v:line>
            </w:pict>
          </mc:Fallback>
        </mc:AlternateContent>
      </w:r>
    </w:p>
    <w:p w:rsidR="00375D41" w:rsidRDefault="00BD58EA">
      <w:pPr>
        <w:ind w:left="2244"/>
        <w:rPr>
          <w:b/>
          <w:sz w:val="20"/>
        </w:rPr>
      </w:pPr>
      <w:r>
        <w:rPr>
          <w:b/>
          <w:sz w:val="20"/>
        </w:rPr>
        <w:t>Signature of Affiant</w:t>
      </w:r>
    </w:p>
    <w:p w:rsidR="00375D41" w:rsidRDefault="00375D41">
      <w:pPr>
        <w:pStyle w:val="BodyText"/>
        <w:spacing w:before="0"/>
        <w:ind w:left="0" w:firstLine="0"/>
        <w:rPr>
          <w:b/>
          <w:sz w:val="20"/>
        </w:rPr>
      </w:pPr>
    </w:p>
    <w:p w:rsidR="00375D41" w:rsidRDefault="00375D41">
      <w:pPr>
        <w:pStyle w:val="BodyText"/>
        <w:spacing w:before="0"/>
        <w:ind w:left="0" w:firstLine="0"/>
        <w:rPr>
          <w:b/>
          <w:sz w:val="20"/>
        </w:rPr>
      </w:pPr>
    </w:p>
    <w:p w:rsidR="00375D41" w:rsidRDefault="00375D41">
      <w:pPr>
        <w:pStyle w:val="BodyText"/>
        <w:spacing w:before="7"/>
        <w:ind w:left="0" w:firstLine="0"/>
        <w:rPr>
          <w:b/>
          <w:sz w:val="20"/>
        </w:rPr>
      </w:pPr>
    </w:p>
    <w:p w:rsidR="00375D41" w:rsidRDefault="00BD58EA">
      <w:pPr>
        <w:tabs>
          <w:tab w:val="left" w:pos="5985"/>
          <w:tab w:val="left" w:pos="9160"/>
        </w:tabs>
        <w:spacing w:line="247" w:lineRule="auto"/>
        <w:ind w:left="300" w:right="517"/>
        <w:jc w:val="both"/>
        <w:rPr>
          <w:sz w:val="24"/>
        </w:rPr>
      </w:pPr>
      <w:r>
        <w:rPr>
          <w:sz w:val="24"/>
        </w:rPr>
        <w:t>Sworn  to  and  subscribed  before</w:t>
      </w:r>
      <w:r>
        <w:rPr>
          <w:spacing w:val="1"/>
          <w:sz w:val="24"/>
        </w:rPr>
        <w:t xml:space="preserve"> </w:t>
      </w:r>
      <w:r>
        <w:rPr>
          <w:spacing w:val="-4"/>
          <w:sz w:val="24"/>
        </w:rPr>
        <w:t>me</w:t>
      </w:r>
      <w:r>
        <w:rPr>
          <w:spacing w:val="52"/>
          <w:sz w:val="24"/>
        </w:rPr>
        <w:t xml:space="preserve"> </w:t>
      </w:r>
      <w:r>
        <w:rPr>
          <w:sz w:val="24"/>
        </w:rPr>
        <w:t>this</w:t>
      </w:r>
      <w:r>
        <w:rPr>
          <w:sz w:val="24"/>
          <w:u w:val="single"/>
        </w:rPr>
        <w:tab/>
      </w:r>
      <w:r>
        <w:rPr>
          <w:sz w:val="24"/>
        </w:rPr>
        <w:t>day</w:t>
      </w:r>
      <w:r>
        <w:rPr>
          <w:spacing w:val="51"/>
          <w:sz w:val="24"/>
        </w:rPr>
        <w:t xml:space="preserve"> </w:t>
      </w:r>
      <w:r>
        <w:rPr>
          <w:sz w:val="24"/>
        </w:rPr>
        <w:t>of</w:t>
      </w:r>
      <w:r>
        <w:rPr>
          <w:sz w:val="24"/>
          <w:u w:val="single"/>
        </w:rPr>
        <w:t xml:space="preserve"> </w:t>
      </w:r>
      <w:r>
        <w:rPr>
          <w:sz w:val="24"/>
          <w:u w:val="single"/>
        </w:rPr>
        <w:tab/>
      </w:r>
      <w:r>
        <w:rPr>
          <w:sz w:val="24"/>
        </w:rPr>
        <w:t>, 20</w:t>
      </w:r>
      <w:r>
        <w:rPr>
          <w:sz w:val="24"/>
          <w:u w:val="single"/>
        </w:rPr>
        <w:t xml:space="preserve"> </w:t>
      </w:r>
      <w:r>
        <w:rPr>
          <w:sz w:val="24"/>
        </w:rPr>
        <w:t xml:space="preserve">. I certify that the affiant is known (or made known) to </w:t>
      </w:r>
      <w:r>
        <w:rPr>
          <w:spacing w:val="-4"/>
          <w:sz w:val="24"/>
        </w:rPr>
        <w:t xml:space="preserve">me </w:t>
      </w:r>
      <w:r>
        <w:rPr>
          <w:sz w:val="24"/>
        </w:rPr>
        <w:t>to the identical party he or she claims  to be.</w:t>
      </w:r>
    </w:p>
    <w:p w:rsidR="00375D41" w:rsidRDefault="00375D41">
      <w:pPr>
        <w:spacing w:line="247" w:lineRule="auto"/>
        <w:jc w:val="both"/>
        <w:rPr>
          <w:sz w:val="24"/>
        </w:rPr>
        <w:sectPr w:rsidR="00375D41">
          <w:footerReference w:type="default" r:id="rId9"/>
          <w:pgSz w:w="12240" w:h="15840"/>
          <w:pgMar w:top="680" w:right="560" w:bottom="2260" w:left="780" w:header="0" w:footer="2066" w:gutter="0"/>
          <w:pgNumType w:start="8"/>
          <w:cols w:space="720"/>
        </w:sectPr>
      </w:pPr>
    </w:p>
    <w:p w:rsidR="00375D41" w:rsidRDefault="00BD58EA">
      <w:pPr>
        <w:spacing w:before="50" w:line="254" w:lineRule="auto"/>
        <w:ind w:left="338" w:right="563" w:firstLine="1"/>
        <w:jc w:val="center"/>
        <w:rPr>
          <w:b/>
          <w:sz w:val="24"/>
        </w:rPr>
      </w:pPr>
      <w:r>
        <w:rPr>
          <w:b/>
          <w:spacing w:val="-3"/>
          <w:sz w:val="24"/>
        </w:rPr>
        <w:lastRenderedPageBreak/>
        <w:t xml:space="preserve">AFFIDAVIT </w:t>
      </w:r>
      <w:r>
        <w:rPr>
          <w:b/>
          <w:sz w:val="24"/>
        </w:rPr>
        <w:t xml:space="preserve">OF </w:t>
      </w:r>
      <w:r>
        <w:rPr>
          <w:b/>
          <w:spacing w:val="-4"/>
          <w:sz w:val="24"/>
        </w:rPr>
        <w:t xml:space="preserve">ALABAMA </w:t>
      </w:r>
      <w:r>
        <w:rPr>
          <w:b/>
          <w:spacing w:val="-3"/>
          <w:sz w:val="24"/>
        </w:rPr>
        <w:t xml:space="preserve">IMMIGRATION </w:t>
      </w:r>
      <w:r>
        <w:rPr>
          <w:b/>
          <w:sz w:val="24"/>
        </w:rPr>
        <w:t xml:space="preserve">COMPLIANCE BY A SUBCONTRACTOR </w:t>
      </w:r>
      <w:r>
        <w:rPr>
          <w:b/>
          <w:spacing w:val="1"/>
          <w:sz w:val="24"/>
        </w:rPr>
        <w:t xml:space="preserve">TO </w:t>
      </w:r>
      <w:r>
        <w:rPr>
          <w:b/>
          <w:sz w:val="24"/>
        </w:rPr>
        <w:t xml:space="preserve">LOCAL SCHOOL BOARD </w:t>
      </w:r>
      <w:r>
        <w:rPr>
          <w:b/>
          <w:spacing w:val="-3"/>
          <w:sz w:val="24"/>
        </w:rPr>
        <w:t xml:space="preserve">IN </w:t>
      </w:r>
      <w:r>
        <w:rPr>
          <w:b/>
          <w:sz w:val="24"/>
        </w:rPr>
        <w:t xml:space="preserve">THE STATE OF </w:t>
      </w:r>
      <w:r>
        <w:rPr>
          <w:b/>
          <w:spacing w:val="-4"/>
          <w:sz w:val="24"/>
        </w:rPr>
        <w:t xml:space="preserve">ALABAMA </w:t>
      </w:r>
      <w:r>
        <w:rPr>
          <w:b/>
          <w:sz w:val="24"/>
        </w:rPr>
        <w:t>AND/OR THE STATE BOARD OF EDUCATION</w:t>
      </w:r>
    </w:p>
    <w:p w:rsidR="00375D41" w:rsidRDefault="00375D41">
      <w:pPr>
        <w:pStyle w:val="BodyText"/>
        <w:spacing w:before="7"/>
        <w:ind w:left="0" w:firstLine="0"/>
        <w:rPr>
          <w:b/>
          <w:sz w:val="19"/>
        </w:rPr>
      </w:pPr>
    </w:p>
    <w:p w:rsidR="00375D41" w:rsidRDefault="00BD58EA">
      <w:pPr>
        <w:pStyle w:val="BodyText"/>
        <w:spacing w:before="0" w:line="244" w:lineRule="auto"/>
        <w:ind w:left="300" w:right="517" w:firstLine="0"/>
        <w:jc w:val="both"/>
      </w:pPr>
      <w:r>
        <w:t>In compliance with SECTIONS 9 (a) and (b) Beason-Hammon Alabama Taxpayer and Citizen Protection Act (the “Act”); Code of Alabama, Sections 31-13-9 (a) and (b), this Affidavit of Alabama Immigration Compliance is to be completed and signed by an officer or owner of a subcontractor and notarized, as a condition for award of any contract by a local school board (the  “Board”) or the Alabama Department of Education (ALSDE) to an Contractor that employs one or more employees in the State of Alabama and is a recipient of funds from the State of Alabama Department of Education,  or funds from any political subdivision of the State of Alabama, or any public funded entity. As determined by the Superintendent of the Alabama Department of Education, a  notarized  Subcontractor Affidavit in this format shall be acceptable by all Contractors to  local school boards in the State of Alabama  and  the ALSDE in compliance with the Act.  Subcontractors are to provide  notice to their Subcontractors of their Alabama Immigration Compliance</w:t>
      </w:r>
      <w:r>
        <w:rPr>
          <w:spacing w:val="32"/>
        </w:rPr>
        <w:t xml:space="preserve"> </w:t>
      </w:r>
      <w:r>
        <w:t>obligations.</w:t>
      </w:r>
    </w:p>
    <w:p w:rsidR="00375D41" w:rsidRDefault="00375D41">
      <w:pPr>
        <w:pStyle w:val="BodyText"/>
        <w:spacing w:before="8"/>
        <w:ind w:left="0" w:firstLine="0"/>
        <w:rPr>
          <w:sz w:val="23"/>
        </w:rPr>
      </w:pPr>
    </w:p>
    <w:p w:rsidR="00375D41" w:rsidRDefault="00BD58EA">
      <w:pPr>
        <w:pStyle w:val="BodyText"/>
        <w:spacing w:before="0"/>
        <w:ind w:left="300" w:firstLine="0"/>
        <w:jc w:val="both"/>
      </w:pPr>
      <w:r>
        <w:t>State of Alabama:</w:t>
      </w:r>
    </w:p>
    <w:p w:rsidR="00375D41" w:rsidRDefault="00BD58EA">
      <w:pPr>
        <w:pStyle w:val="BodyText"/>
        <w:spacing w:before="6"/>
        <w:ind w:left="300" w:firstLine="0"/>
        <w:jc w:val="both"/>
      </w:pPr>
      <w:r>
        <w:t>County of _________________________________</w:t>
      </w:r>
    </w:p>
    <w:p w:rsidR="00375D41" w:rsidRDefault="00375D41">
      <w:pPr>
        <w:pStyle w:val="BodyText"/>
        <w:spacing w:before="1"/>
        <w:ind w:left="0" w:firstLine="0"/>
        <w:rPr>
          <w:sz w:val="23"/>
        </w:rPr>
      </w:pPr>
    </w:p>
    <w:p w:rsidR="00375D41" w:rsidRDefault="00BD58EA">
      <w:pPr>
        <w:pStyle w:val="BodyText"/>
        <w:spacing w:before="0" w:line="244" w:lineRule="auto"/>
        <w:ind w:left="300" w:right="519" w:firstLine="0"/>
        <w:jc w:val="both"/>
      </w:pPr>
      <w:r>
        <w:t>Before me, a notary public, personally appeared _____________________________________ (print name) who, is duly authorized by the business entity/employer which appears below, being sworn,  says as</w:t>
      </w:r>
      <w:r>
        <w:rPr>
          <w:spacing w:val="1"/>
        </w:rPr>
        <w:t xml:space="preserve"> </w:t>
      </w:r>
      <w:r>
        <w:t>follows:</w:t>
      </w:r>
    </w:p>
    <w:p w:rsidR="00375D41" w:rsidRDefault="00375D41">
      <w:pPr>
        <w:pStyle w:val="BodyText"/>
        <w:spacing w:before="9"/>
        <w:ind w:left="0" w:firstLine="0"/>
      </w:pPr>
    </w:p>
    <w:p w:rsidR="00375D41" w:rsidRDefault="00BD58EA">
      <w:pPr>
        <w:pStyle w:val="BodyText"/>
        <w:spacing w:before="1" w:line="244" w:lineRule="auto"/>
        <w:ind w:left="300" w:right="516" w:firstLine="0"/>
        <w:jc w:val="both"/>
      </w:pPr>
      <w:r>
        <w:t>As a condition for being a subcontractor to a contractor or grantee on a project paid for by contract, grant, or incentive by the State of Alabama, or any political subdivision thereof, or any state-funded entity, I hereby attest that in my capacity as ______________________________ (</w:t>
      </w:r>
      <w:r>
        <w:rPr>
          <w:b/>
          <w:sz w:val="20"/>
        </w:rPr>
        <w:t>your position</w:t>
      </w:r>
      <w:r>
        <w:t>) for</w:t>
      </w:r>
    </w:p>
    <w:p w:rsidR="00375D41" w:rsidRDefault="00BD58EA">
      <w:pPr>
        <w:pStyle w:val="BodyText"/>
        <w:spacing w:before="3" w:line="244" w:lineRule="auto"/>
        <w:ind w:left="300" w:right="519" w:firstLine="0"/>
        <w:jc w:val="both"/>
      </w:pPr>
      <w:r>
        <w:t>_________________________________________ (</w:t>
      </w:r>
      <w:r>
        <w:rPr>
          <w:b/>
          <w:sz w:val="20"/>
        </w:rPr>
        <w:t>name of contractor</w:t>
      </w:r>
      <w:r>
        <w:t>), said subcontractor does not knowingly employ, hire for employment, or continue to employ an unauthorized alien. Further, subcontractor affirms that it is providing notice to its subcontractors of their Alabama Immigration Compliance obligations.</w:t>
      </w:r>
    </w:p>
    <w:p w:rsidR="00375D41" w:rsidRDefault="00375D41">
      <w:pPr>
        <w:pStyle w:val="BodyText"/>
        <w:spacing w:before="11"/>
        <w:ind w:left="0" w:firstLine="0"/>
      </w:pPr>
    </w:p>
    <w:p w:rsidR="00375D41" w:rsidRDefault="00BD58EA">
      <w:pPr>
        <w:pStyle w:val="BodyText"/>
        <w:spacing w:before="0" w:line="244" w:lineRule="auto"/>
        <w:ind w:left="300" w:right="517" w:firstLine="0"/>
        <w:jc w:val="both"/>
      </w:pPr>
      <w:r>
        <w:t>I further attest that said subcontractor is enrolled in the E-Verify program and attached to this Affidavit  is Our E-Verify Memorandum of Understanding confirming such program enrollment. Further, as a direct subcontractor, for those current employees for whom the E-Verify system may not be used in accordance with applicable federal rules and regulations, subcontractor has reviewed, or  had reviewed, the Form I-9s for each of its current employees and has a good faith belief that is has complied with ALA. CODE § 31-13-9 (c) and</w:t>
      </w:r>
      <w:r>
        <w:rPr>
          <w:spacing w:val="18"/>
        </w:rPr>
        <w:t xml:space="preserve"> </w:t>
      </w:r>
      <w:r>
        <w:t>(d).</w:t>
      </w:r>
    </w:p>
    <w:p w:rsidR="00375D41" w:rsidRDefault="00BD58EA">
      <w:pPr>
        <w:pStyle w:val="BodyText"/>
        <w:spacing w:before="7"/>
        <w:ind w:left="300" w:firstLine="0"/>
        <w:jc w:val="both"/>
      </w:pPr>
      <w:r>
        <w:t>I have read this Affidavit and swear and affirm that it is true and correct.</w:t>
      </w:r>
    </w:p>
    <w:p w:rsidR="00375D41" w:rsidRDefault="00375D41">
      <w:pPr>
        <w:pStyle w:val="BodyText"/>
        <w:spacing w:before="0"/>
        <w:ind w:left="0" w:firstLine="0"/>
        <w:rPr>
          <w:sz w:val="20"/>
        </w:rPr>
      </w:pPr>
    </w:p>
    <w:p w:rsidR="00375D41" w:rsidRDefault="00375D41">
      <w:pPr>
        <w:pStyle w:val="BodyText"/>
        <w:spacing w:before="0"/>
        <w:ind w:left="0" w:firstLine="0"/>
        <w:rPr>
          <w:sz w:val="20"/>
        </w:rPr>
      </w:pPr>
    </w:p>
    <w:p w:rsidR="00375D41" w:rsidRDefault="008323D3">
      <w:pPr>
        <w:pStyle w:val="BodyText"/>
        <w:spacing w:before="6"/>
        <w:ind w:left="0" w:firstLine="0"/>
        <w:rPr>
          <w:sz w:val="10"/>
        </w:rPr>
      </w:pPr>
      <w:r>
        <w:rPr>
          <w:noProof/>
        </w:rPr>
        <mc:AlternateContent>
          <mc:Choice Requires="wps">
            <w:drawing>
              <wp:anchor distT="0" distB="0" distL="0" distR="0" simplePos="0" relativeHeight="251655680" behindDoc="0" locked="0" layoutInCell="1" allowOverlap="1">
                <wp:simplePos x="0" y="0"/>
                <wp:positionH relativeFrom="page">
                  <wp:posOffset>685800</wp:posOffset>
                </wp:positionH>
                <wp:positionV relativeFrom="paragraph">
                  <wp:posOffset>111125</wp:posOffset>
                </wp:positionV>
                <wp:extent cx="3657600" cy="0"/>
                <wp:effectExtent l="9525" t="10160" r="9525" b="18415"/>
                <wp:wrapTopAndBottom/>
                <wp:docPr id="5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9AC66" id="Line 4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75pt" to="34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" strokeweight="1.44pt">
                <w10:wrap type="topAndBottom" anchorx="page"/>
              </v:line>
            </w:pict>
          </mc:Fallback>
        </mc:AlternateContent>
      </w:r>
    </w:p>
    <w:p w:rsidR="00375D41" w:rsidRDefault="00BD58EA">
      <w:pPr>
        <w:pStyle w:val="Heading6"/>
        <w:spacing w:before="0"/>
        <w:ind w:left="2167"/>
        <w:rPr>
          <w:rFonts w:ascii="Arial"/>
        </w:rPr>
      </w:pPr>
      <w:r>
        <w:rPr>
          <w:rFonts w:ascii="Arial"/>
        </w:rPr>
        <w:t>Signature of Affiant</w:t>
      </w:r>
    </w:p>
    <w:p w:rsidR="00375D41" w:rsidRDefault="00375D41">
      <w:pPr>
        <w:pStyle w:val="BodyText"/>
        <w:spacing w:before="9"/>
        <w:ind w:left="0" w:firstLine="0"/>
        <w:rPr>
          <w:b/>
          <w:sz w:val="25"/>
        </w:rPr>
      </w:pPr>
    </w:p>
    <w:p w:rsidR="00375D41" w:rsidRDefault="00375D41">
      <w:pPr>
        <w:rPr>
          <w:sz w:val="25"/>
        </w:rPr>
        <w:sectPr w:rsidR="00375D41">
          <w:pgSz w:w="12240" w:h="15840"/>
          <w:pgMar w:top="680" w:right="560" w:bottom="2260" w:left="780" w:header="0" w:footer="2066" w:gutter="0"/>
          <w:cols w:space="720"/>
        </w:sectPr>
      </w:pPr>
    </w:p>
    <w:p w:rsidR="00375D41" w:rsidRDefault="00BD58EA">
      <w:pPr>
        <w:pStyle w:val="BodyText"/>
        <w:spacing w:before="65"/>
        <w:ind w:left="300" w:firstLine="0"/>
      </w:pPr>
      <w:r>
        <w:lastRenderedPageBreak/>
        <w:t>Sworn to and subscribed before me this</w:t>
      </w:r>
    </w:p>
    <w:p w:rsidR="00375D41" w:rsidRDefault="00BD58EA">
      <w:pPr>
        <w:pStyle w:val="BodyText"/>
        <w:spacing w:before="65"/>
        <w:ind w:left="60" w:firstLine="0"/>
      </w:pPr>
      <w:r>
        <w:br w:type="column"/>
      </w:r>
      <w:r>
        <w:lastRenderedPageBreak/>
        <w:t>_______ day of</w:t>
      </w:r>
    </w:p>
    <w:p w:rsidR="00375D41" w:rsidRDefault="00BD58EA">
      <w:pPr>
        <w:pStyle w:val="BodyText"/>
        <w:spacing w:before="65"/>
        <w:ind w:left="66" w:firstLine="0"/>
      </w:pPr>
      <w:r>
        <w:br w:type="column"/>
      </w:r>
      <w:r>
        <w:lastRenderedPageBreak/>
        <w:t>______________________, 20_____. I</w:t>
      </w:r>
    </w:p>
    <w:p w:rsidR="00375D41" w:rsidRDefault="00375D41">
      <w:pPr>
        <w:sectPr w:rsidR="00375D41">
          <w:type w:val="continuous"/>
          <w:pgSz w:w="12240" w:h="15840"/>
          <w:pgMar w:top="640" w:right="560" w:bottom="280" w:left="780" w:header="720" w:footer="720" w:gutter="0"/>
          <w:cols w:num="3" w:space="720" w:equalWidth="0">
            <w:col w:w="4462" w:space="40"/>
            <w:col w:w="1683" w:space="39"/>
            <w:col w:w="4676"/>
          </w:cols>
        </w:sectPr>
      </w:pPr>
    </w:p>
    <w:p w:rsidR="00375D41" w:rsidRDefault="00BD58EA">
      <w:pPr>
        <w:pStyle w:val="BodyText"/>
        <w:spacing w:before="6"/>
        <w:ind w:left="300" w:firstLine="0"/>
      </w:pPr>
      <w:r>
        <w:lastRenderedPageBreak/>
        <w:t>certify that the affiant is known (or made known) to me to the identical party he or she claims to be.</w:t>
      </w:r>
    </w:p>
    <w:p w:rsidR="00375D41" w:rsidRDefault="00375D41">
      <w:pPr>
        <w:sectPr w:rsidR="00375D41">
          <w:type w:val="continuous"/>
          <w:pgSz w:w="12240" w:h="15840"/>
          <w:pgMar w:top="640" w:right="560" w:bottom="280" w:left="780" w:header="720" w:footer="720" w:gutter="0"/>
          <w:cols w:space="720"/>
        </w:sectPr>
      </w:pPr>
    </w:p>
    <w:p w:rsidR="00375D41" w:rsidRDefault="00BD58EA">
      <w:pPr>
        <w:pStyle w:val="Heading6"/>
        <w:spacing w:before="79"/>
      </w:pPr>
      <w:r>
        <w:rPr>
          <w:sz w:val="28"/>
        </w:rPr>
        <w:lastRenderedPageBreak/>
        <w:t>S</w:t>
      </w:r>
      <w:r>
        <w:t xml:space="preserve">ITE </w:t>
      </w:r>
      <w:r>
        <w:rPr>
          <w:sz w:val="28"/>
        </w:rPr>
        <w:t>I</w:t>
      </w:r>
      <w:r>
        <w:t>NFORMATION</w:t>
      </w:r>
    </w:p>
    <w:p w:rsidR="00375D41" w:rsidRDefault="00BD58EA">
      <w:pPr>
        <w:spacing w:before="2"/>
        <w:ind w:left="300"/>
        <w:rPr>
          <w:sz w:val="20"/>
        </w:rPr>
      </w:pPr>
      <w:r>
        <w:rPr>
          <w:sz w:val="20"/>
        </w:rPr>
        <w:t>Listed below are the schools receiving equipment as part of this Invitation to Bid.</w:t>
      </w:r>
    </w:p>
    <w:p w:rsidR="00375D41" w:rsidRDefault="00375D41">
      <w:pPr>
        <w:pStyle w:val="BodyText"/>
        <w:spacing w:before="11"/>
        <w:ind w:left="0" w:firstLine="0"/>
        <w:rPr>
          <w:sz w:val="20"/>
        </w:rPr>
      </w:pPr>
    </w:p>
    <w:tbl>
      <w:tblPr>
        <w:tblW w:w="0" w:type="auto"/>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864"/>
        <w:gridCol w:w="4181"/>
        <w:gridCol w:w="2597"/>
      </w:tblGrid>
      <w:tr w:rsidR="00375D41">
        <w:trPr>
          <w:trHeight w:val="460"/>
        </w:trPr>
        <w:tc>
          <w:tcPr>
            <w:tcW w:w="10642" w:type="dxa"/>
            <w:gridSpan w:val="3"/>
            <w:tcBorders>
              <w:top w:val="nil"/>
              <w:left w:val="nil"/>
              <w:bottom w:val="nil"/>
              <w:right w:val="nil"/>
            </w:tcBorders>
            <w:shd w:val="clear" w:color="auto" w:fill="000000"/>
          </w:tcPr>
          <w:p w:rsidR="00375D41" w:rsidRDefault="00BD58EA">
            <w:pPr>
              <w:pStyle w:val="TableParagraph"/>
              <w:tabs>
                <w:tab w:val="left" w:pos="4271"/>
                <w:tab w:val="left" w:pos="8452"/>
              </w:tabs>
              <w:spacing w:before="128" w:line="312" w:lineRule="exact"/>
              <w:ind w:left="403"/>
              <w:rPr>
                <w:rFonts w:ascii="Gill Sans MT"/>
                <w:b/>
                <w:sz w:val="28"/>
              </w:rPr>
            </w:pPr>
            <w:r>
              <w:rPr>
                <w:rFonts w:ascii="Gill Sans MT"/>
                <w:b/>
                <w:color w:val="FFFFFF"/>
                <w:w w:val="95"/>
                <w:sz w:val="28"/>
              </w:rPr>
              <w:t>SCHOOL</w:t>
            </w:r>
            <w:r>
              <w:rPr>
                <w:rFonts w:ascii="Gill Sans MT"/>
                <w:b/>
                <w:color w:val="FFFFFF"/>
                <w:spacing w:val="-37"/>
                <w:w w:val="95"/>
                <w:sz w:val="28"/>
              </w:rPr>
              <w:t xml:space="preserve"> </w:t>
            </w:r>
            <w:r>
              <w:rPr>
                <w:rFonts w:ascii="Gill Sans MT"/>
                <w:b/>
                <w:color w:val="FFFFFF"/>
                <w:w w:val="95"/>
                <w:sz w:val="28"/>
              </w:rPr>
              <w:t>NAME</w:t>
            </w:r>
            <w:r>
              <w:rPr>
                <w:rFonts w:ascii="Gill Sans MT"/>
                <w:b/>
                <w:color w:val="FFFFFF"/>
                <w:w w:val="95"/>
                <w:sz w:val="28"/>
              </w:rPr>
              <w:tab/>
            </w:r>
            <w:r>
              <w:rPr>
                <w:rFonts w:ascii="Gill Sans MT"/>
                <w:b/>
                <w:color w:val="FFFFFF"/>
                <w:w w:val="90"/>
                <w:sz w:val="28"/>
              </w:rPr>
              <w:t>SCHOOL</w:t>
            </w:r>
            <w:r>
              <w:rPr>
                <w:rFonts w:ascii="Gill Sans MT"/>
                <w:b/>
                <w:color w:val="FFFFFF"/>
                <w:spacing w:val="-9"/>
                <w:w w:val="90"/>
                <w:sz w:val="28"/>
              </w:rPr>
              <w:t xml:space="preserve"> </w:t>
            </w:r>
            <w:r>
              <w:rPr>
                <w:rFonts w:ascii="Gill Sans MT"/>
                <w:b/>
                <w:color w:val="FFFFFF"/>
                <w:w w:val="90"/>
                <w:sz w:val="28"/>
              </w:rPr>
              <w:t>ADDRESS</w:t>
            </w:r>
            <w:r>
              <w:rPr>
                <w:rFonts w:ascii="Gill Sans MT"/>
                <w:b/>
                <w:color w:val="FFFFFF"/>
                <w:w w:val="90"/>
                <w:sz w:val="28"/>
              </w:rPr>
              <w:tab/>
            </w:r>
            <w:r>
              <w:rPr>
                <w:rFonts w:ascii="Gill Sans MT"/>
                <w:b/>
                <w:color w:val="FFFFFF"/>
                <w:sz w:val="28"/>
              </w:rPr>
              <w:t>CNP</w:t>
            </w:r>
            <w:r>
              <w:rPr>
                <w:rFonts w:ascii="Gill Sans MT"/>
                <w:b/>
                <w:color w:val="FFFFFF"/>
                <w:spacing w:val="-25"/>
                <w:sz w:val="28"/>
              </w:rPr>
              <w:t xml:space="preserve"> </w:t>
            </w:r>
            <w:r>
              <w:rPr>
                <w:rFonts w:ascii="Gill Sans MT"/>
                <w:b/>
                <w:color w:val="FFFFFF"/>
                <w:sz w:val="28"/>
              </w:rPr>
              <w:t>PHONE</w:t>
            </w:r>
          </w:p>
        </w:tc>
      </w:tr>
      <w:tr w:rsidR="00375D41">
        <w:trPr>
          <w:trHeight w:val="431"/>
        </w:trPr>
        <w:tc>
          <w:tcPr>
            <w:tcW w:w="3864" w:type="dxa"/>
            <w:tcBorders>
              <w:bottom w:val="single" w:sz="4" w:space="0" w:color="000000"/>
              <w:right w:val="single" w:sz="4" w:space="0" w:color="000000"/>
            </w:tcBorders>
          </w:tcPr>
          <w:p w:rsidR="00375D41" w:rsidRDefault="00BD58EA">
            <w:pPr>
              <w:pStyle w:val="TableParagraph"/>
              <w:spacing w:before="167"/>
              <w:ind w:left="325"/>
            </w:pPr>
            <w:r>
              <w:t>Beverlye Middle School</w:t>
            </w:r>
          </w:p>
        </w:tc>
        <w:tc>
          <w:tcPr>
            <w:tcW w:w="4181" w:type="dxa"/>
            <w:tcBorders>
              <w:left w:val="single" w:sz="4" w:space="0" w:color="000000"/>
              <w:bottom w:val="single" w:sz="4" w:space="0" w:color="000000"/>
              <w:right w:val="single" w:sz="4" w:space="0" w:color="000000"/>
            </w:tcBorders>
          </w:tcPr>
          <w:p w:rsidR="00375D41" w:rsidRDefault="00BD58EA">
            <w:pPr>
              <w:pStyle w:val="TableParagraph"/>
              <w:spacing w:before="167"/>
            </w:pPr>
            <w:r>
              <w:t>1025 Beverlye Road, 36301</w:t>
            </w:r>
          </w:p>
        </w:tc>
        <w:tc>
          <w:tcPr>
            <w:tcW w:w="2597" w:type="dxa"/>
            <w:tcBorders>
              <w:left w:val="single" w:sz="4" w:space="0" w:color="000000"/>
              <w:bottom w:val="single" w:sz="4" w:space="0" w:color="000000"/>
            </w:tcBorders>
          </w:tcPr>
          <w:p w:rsidR="00375D41" w:rsidRDefault="00BD58EA">
            <w:pPr>
              <w:pStyle w:val="TableParagraph"/>
              <w:spacing w:before="167"/>
              <w:ind w:left="341"/>
            </w:pPr>
            <w:r>
              <w:t>(334) 794-1435 x25</w:t>
            </w:r>
          </w:p>
        </w:tc>
      </w:tr>
      <w:tr w:rsidR="00375D41">
        <w:trPr>
          <w:trHeight w:val="431"/>
        </w:trPr>
        <w:tc>
          <w:tcPr>
            <w:tcW w:w="3864" w:type="dxa"/>
            <w:tcBorders>
              <w:top w:val="single" w:sz="4" w:space="0" w:color="000000"/>
              <w:bottom w:val="single" w:sz="4" w:space="0" w:color="000000"/>
              <w:right w:val="single" w:sz="4" w:space="0" w:color="000000"/>
            </w:tcBorders>
          </w:tcPr>
          <w:p w:rsidR="00375D41" w:rsidRDefault="00BD58EA">
            <w:pPr>
              <w:pStyle w:val="TableParagraph"/>
              <w:ind w:left="325"/>
            </w:pPr>
            <w:r>
              <w:t>Dothan High School</w:t>
            </w:r>
          </w:p>
        </w:tc>
        <w:tc>
          <w:tcPr>
            <w:tcW w:w="4181" w:type="dxa"/>
            <w:tcBorders>
              <w:top w:val="single" w:sz="4" w:space="0" w:color="000000"/>
              <w:left w:val="single" w:sz="4" w:space="0" w:color="000000"/>
              <w:bottom w:val="single" w:sz="4" w:space="0" w:color="000000"/>
              <w:right w:val="single" w:sz="4" w:space="0" w:color="000000"/>
            </w:tcBorders>
          </w:tcPr>
          <w:p w:rsidR="00375D41" w:rsidRDefault="00BD58EA">
            <w:pPr>
              <w:pStyle w:val="TableParagraph"/>
            </w:pPr>
            <w:r>
              <w:t>1236 South Oates Street, 36301</w:t>
            </w:r>
          </w:p>
        </w:tc>
        <w:tc>
          <w:tcPr>
            <w:tcW w:w="2597" w:type="dxa"/>
            <w:tcBorders>
              <w:top w:val="single" w:sz="4" w:space="0" w:color="000000"/>
              <w:left w:val="single" w:sz="4" w:space="0" w:color="000000"/>
              <w:bottom w:val="single" w:sz="4" w:space="0" w:color="000000"/>
            </w:tcBorders>
          </w:tcPr>
          <w:p w:rsidR="00375D41" w:rsidRDefault="00BD58EA">
            <w:pPr>
              <w:pStyle w:val="TableParagraph"/>
            </w:pPr>
            <w:r>
              <w:t>(334) 794-1406 x235</w:t>
            </w:r>
          </w:p>
        </w:tc>
      </w:tr>
      <w:tr w:rsidR="00375D41">
        <w:trPr>
          <w:trHeight w:val="431"/>
        </w:trPr>
        <w:tc>
          <w:tcPr>
            <w:tcW w:w="3864" w:type="dxa"/>
            <w:tcBorders>
              <w:top w:val="single" w:sz="4" w:space="0" w:color="000000"/>
              <w:bottom w:val="single" w:sz="4" w:space="0" w:color="000000"/>
              <w:right w:val="single" w:sz="4" w:space="0" w:color="000000"/>
            </w:tcBorders>
          </w:tcPr>
          <w:p w:rsidR="00375D41" w:rsidRDefault="00BD58EA">
            <w:pPr>
              <w:pStyle w:val="TableParagraph"/>
              <w:ind w:left="325"/>
            </w:pPr>
            <w:r>
              <w:t>Girard Elem School</w:t>
            </w:r>
          </w:p>
        </w:tc>
        <w:tc>
          <w:tcPr>
            <w:tcW w:w="4181" w:type="dxa"/>
            <w:tcBorders>
              <w:top w:val="single" w:sz="4" w:space="0" w:color="000000"/>
              <w:left w:val="single" w:sz="4" w:space="0" w:color="000000"/>
              <w:bottom w:val="single" w:sz="4" w:space="0" w:color="000000"/>
              <w:right w:val="single" w:sz="4" w:space="0" w:color="000000"/>
            </w:tcBorders>
          </w:tcPr>
          <w:p w:rsidR="00375D41" w:rsidRDefault="00BD58EA">
            <w:pPr>
              <w:pStyle w:val="TableParagraph"/>
            </w:pPr>
            <w:r>
              <w:t>522 Girard Avenue, 36303</w:t>
            </w:r>
          </w:p>
        </w:tc>
        <w:tc>
          <w:tcPr>
            <w:tcW w:w="2597" w:type="dxa"/>
            <w:tcBorders>
              <w:top w:val="single" w:sz="4" w:space="0" w:color="000000"/>
              <w:left w:val="single" w:sz="4" w:space="0" w:color="000000"/>
              <w:bottom w:val="single" w:sz="4" w:space="0" w:color="000000"/>
            </w:tcBorders>
          </w:tcPr>
          <w:p w:rsidR="00375D41" w:rsidRDefault="00BD58EA">
            <w:pPr>
              <w:pStyle w:val="TableParagraph"/>
            </w:pPr>
            <w:r>
              <w:t>(334) 794-1470</w:t>
            </w:r>
          </w:p>
        </w:tc>
      </w:tr>
      <w:tr w:rsidR="00375D41">
        <w:trPr>
          <w:trHeight w:val="431"/>
        </w:trPr>
        <w:tc>
          <w:tcPr>
            <w:tcW w:w="3864" w:type="dxa"/>
            <w:tcBorders>
              <w:top w:val="single" w:sz="4" w:space="0" w:color="000000"/>
              <w:bottom w:val="single" w:sz="4" w:space="0" w:color="000000"/>
              <w:right w:val="single" w:sz="4" w:space="0" w:color="000000"/>
            </w:tcBorders>
          </w:tcPr>
          <w:p w:rsidR="00375D41" w:rsidRDefault="00BD58EA">
            <w:pPr>
              <w:pStyle w:val="TableParagraph"/>
              <w:ind w:left="325"/>
            </w:pPr>
            <w:r>
              <w:t>Girard Middle School</w:t>
            </w:r>
          </w:p>
        </w:tc>
        <w:tc>
          <w:tcPr>
            <w:tcW w:w="4181" w:type="dxa"/>
            <w:tcBorders>
              <w:top w:val="single" w:sz="4" w:space="0" w:color="000000"/>
              <w:left w:val="single" w:sz="4" w:space="0" w:color="000000"/>
              <w:bottom w:val="single" w:sz="4" w:space="0" w:color="000000"/>
              <w:right w:val="single" w:sz="4" w:space="0" w:color="000000"/>
            </w:tcBorders>
          </w:tcPr>
          <w:p w:rsidR="00375D41" w:rsidRDefault="00BD58EA">
            <w:pPr>
              <w:pStyle w:val="TableParagraph"/>
            </w:pPr>
            <w:r>
              <w:t>600 Girard Avenue, 36303</w:t>
            </w:r>
          </w:p>
        </w:tc>
        <w:tc>
          <w:tcPr>
            <w:tcW w:w="2597" w:type="dxa"/>
            <w:tcBorders>
              <w:top w:val="single" w:sz="4" w:space="0" w:color="000000"/>
              <w:left w:val="single" w:sz="4" w:space="0" w:color="000000"/>
              <w:bottom w:val="single" w:sz="4" w:space="0" w:color="000000"/>
            </w:tcBorders>
          </w:tcPr>
          <w:p w:rsidR="00375D41" w:rsidRDefault="00BD58EA">
            <w:pPr>
              <w:pStyle w:val="TableParagraph"/>
            </w:pPr>
            <w:r>
              <w:t>(334) 794-1430</w:t>
            </w:r>
          </w:p>
        </w:tc>
      </w:tr>
      <w:tr w:rsidR="00375D41">
        <w:trPr>
          <w:trHeight w:val="431"/>
        </w:trPr>
        <w:tc>
          <w:tcPr>
            <w:tcW w:w="3864" w:type="dxa"/>
            <w:tcBorders>
              <w:top w:val="single" w:sz="4" w:space="0" w:color="000000"/>
              <w:bottom w:val="single" w:sz="4" w:space="0" w:color="000000"/>
              <w:right w:val="single" w:sz="4" w:space="0" w:color="000000"/>
            </w:tcBorders>
          </w:tcPr>
          <w:p w:rsidR="00375D41" w:rsidRDefault="00BD58EA">
            <w:pPr>
              <w:pStyle w:val="TableParagraph"/>
              <w:ind w:left="325"/>
            </w:pPr>
            <w:r>
              <w:t>Heard Elem School</w:t>
            </w:r>
          </w:p>
        </w:tc>
        <w:tc>
          <w:tcPr>
            <w:tcW w:w="4181" w:type="dxa"/>
            <w:tcBorders>
              <w:top w:val="single" w:sz="4" w:space="0" w:color="000000"/>
              <w:left w:val="single" w:sz="4" w:space="0" w:color="000000"/>
              <w:bottom w:val="single" w:sz="4" w:space="0" w:color="000000"/>
              <w:right w:val="single" w:sz="4" w:space="0" w:color="000000"/>
            </w:tcBorders>
          </w:tcPr>
          <w:p w:rsidR="00375D41" w:rsidRDefault="00BD58EA">
            <w:pPr>
              <w:pStyle w:val="TableParagraph"/>
            </w:pPr>
            <w:r>
              <w:t>201 Daniel Circle 36301</w:t>
            </w:r>
          </w:p>
        </w:tc>
        <w:tc>
          <w:tcPr>
            <w:tcW w:w="2597" w:type="dxa"/>
            <w:tcBorders>
              <w:top w:val="single" w:sz="4" w:space="0" w:color="000000"/>
              <w:left w:val="single" w:sz="4" w:space="0" w:color="000000"/>
              <w:bottom w:val="single" w:sz="4" w:space="0" w:color="000000"/>
            </w:tcBorders>
          </w:tcPr>
          <w:p w:rsidR="00375D41" w:rsidRDefault="00BD58EA">
            <w:pPr>
              <w:pStyle w:val="TableParagraph"/>
            </w:pPr>
            <w:r>
              <w:t>(334) 794-1473</w:t>
            </w:r>
          </w:p>
        </w:tc>
      </w:tr>
      <w:tr w:rsidR="00375D41">
        <w:trPr>
          <w:trHeight w:val="431"/>
        </w:trPr>
        <w:tc>
          <w:tcPr>
            <w:tcW w:w="3864" w:type="dxa"/>
            <w:tcBorders>
              <w:top w:val="single" w:sz="4" w:space="0" w:color="000000"/>
              <w:bottom w:val="single" w:sz="4" w:space="0" w:color="000000"/>
              <w:right w:val="single" w:sz="4" w:space="0" w:color="000000"/>
            </w:tcBorders>
          </w:tcPr>
          <w:p w:rsidR="00375D41" w:rsidRDefault="00BD58EA">
            <w:pPr>
              <w:pStyle w:val="TableParagraph"/>
              <w:ind w:left="325"/>
            </w:pPr>
            <w:r>
              <w:t>Hidden Lake Elem School</w:t>
            </w:r>
          </w:p>
        </w:tc>
        <w:tc>
          <w:tcPr>
            <w:tcW w:w="4181" w:type="dxa"/>
            <w:tcBorders>
              <w:top w:val="single" w:sz="4" w:space="0" w:color="000000"/>
              <w:left w:val="single" w:sz="4" w:space="0" w:color="000000"/>
              <w:bottom w:val="single" w:sz="4" w:space="0" w:color="000000"/>
              <w:right w:val="single" w:sz="4" w:space="0" w:color="000000"/>
            </w:tcBorders>
          </w:tcPr>
          <w:p w:rsidR="00375D41" w:rsidRDefault="00BD58EA">
            <w:pPr>
              <w:pStyle w:val="TableParagraph"/>
            </w:pPr>
            <w:r>
              <w:t>1475 Prevatt Road, 36301</w:t>
            </w:r>
          </w:p>
        </w:tc>
        <w:tc>
          <w:tcPr>
            <w:tcW w:w="2597" w:type="dxa"/>
            <w:tcBorders>
              <w:top w:val="single" w:sz="4" w:space="0" w:color="000000"/>
              <w:left w:val="single" w:sz="4" w:space="0" w:color="000000"/>
              <w:bottom w:val="single" w:sz="4" w:space="0" w:color="000000"/>
            </w:tcBorders>
          </w:tcPr>
          <w:p w:rsidR="00375D41" w:rsidRDefault="00BD58EA">
            <w:pPr>
              <w:pStyle w:val="TableParagraph"/>
            </w:pPr>
            <w:r>
              <w:t>(334) 794-1493</w:t>
            </w:r>
          </w:p>
        </w:tc>
      </w:tr>
      <w:tr w:rsidR="00375D41">
        <w:trPr>
          <w:trHeight w:val="431"/>
        </w:trPr>
        <w:tc>
          <w:tcPr>
            <w:tcW w:w="3864" w:type="dxa"/>
            <w:tcBorders>
              <w:top w:val="single" w:sz="4" w:space="0" w:color="000000"/>
              <w:bottom w:val="single" w:sz="4" w:space="0" w:color="000000"/>
              <w:right w:val="single" w:sz="4" w:space="0" w:color="000000"/>
            </w:tcBorders>
          </w:tcPr>
          <w:p w:rsidR="00375D41" w:rsidRDefault="00BD58EA">
            <w:pPr>
              <w:pStyle w:val="TableParagraph"/>
              <w:ind w:left="325"/>
            </w:pPr>
            <w:r>
              <w:t>Highlands Elem School</w:t>
            </w:r>
          </w:p>
        </w:tc>
        <w:tc>
          <w:tcPr>
            <w:tcW w:w="4181" w:type="dxa"/>
            <w:tcBorders>
              <w:top w:val="single" w:sz="4" w:space="0" w:color="000000"/>
              <w:left w:val="single" w:sz="4" w:space="0" w:color="000000"/>
              <w:bottom w:val="single" w:sz="4" w:space="0" w:color="000000"/>
              <w:right w:val="single" w:sz="4" w:space="0" w:color="000000"/>
            </w:tcBorders>
          </w:tcPr>
          <w:p w:rsidR="00375D41" w:rsidRDefault="00BD58EA">
            <w:pPr>
              <w:pStyle w:val="TableParagraph"/>
            </w:pPr>
            <w:r>
              <w:t>1400 South Brannon Stand Rd, 36305</w:t>
            </w:r>
          </w:p>
        </w:tc>
        <w:tc>
          <w:tcPr>
            <w:tcW w:w="2597" w:type="dxa"/>
            <w:tcBorders>
              <w:top w:val="single" w:sz="4" w:space="0" w:color="000000"/>
              <w:left w:val="single" w:sz="4" w:space="0" w:color="000000"/>
              <w:bottom w:val="single" w:sz="4" w:space="0" w:color="000000"/>
            </w:tcBorders>
          </w:tcPr>
          <w:p w:rsidR="00375D41" w:rsidRDefault="00BD58EA">
            <w:pPr>
              <w:pStyle w:val="TableParagraph"/>
            </w:pPr>
            <w:r>
              <w:t>(334) 794-1461</w:t>
            </w:r>
          </w:p>
        </w:tc>
      </w:tr>
      <w:tr w:rsidR="00375D41">
        <w:trPr>
          <w:trHeight w:val="431"/>
        </w:trPr>
        <w:tc>
          <w:tcPr>
            <w:tcW w:w="3864" w:type="dxa"/>
            <w:tcBorders>
              <w:top w:val="single" w:sz="4" w:space="0" w:color="000000"/>
              <w:bottom w:val="single" w:sz="4" w:space="0" w:color="000000"/>
              <w:right w:val="single" w:sz="4" w:space="0" w:color="000000"/>
            </w:tcBorders>
          </w:tcPr>
          <w:p w:rsidR="00375D41" w:rsidRDefault="00BD58EA">
            <w:pPr>
              <w:pStyle w:val="TableParagraph"/>
              <w:ind w:left="325"/>
            </w:pPr>
            <w:r>
              <w:t>Honeysuckle Middle School</w:t>
            </w:r>
          </w:p>
        </w:tc>
        <w:tc>
          <w:tcPr>
            <w:tcW w:w="4181" w:type="dxa"/>
            <w:tcBorders>
              <w:top w:val="single" w:sz="4" w:space="0" w:color="000000"/>
              <w:left w:val="single" w:sz="4" w:space="0" w:color="000000"/>
              <w:bottom w:val="single" w:sz="4" w:space="0" w:color="000000"/>
              <w:right w:val="single" w:sz="4" w:space="0" w:color="000000"/>
            </w:tcBorders>
          </w:tcPr>
          <w:p w:rsidR="00375D41" w:rsidRDefault="00BD58EA">
            <w:pPr>
              <w:pStyle w:val="TableParagraph"/>
              <w:ind w:left="341"/>
            </w:pPr>
            <w:r>
              <w:t>1665 Honeysuckle Road 36301</w:t>
            </w:r>
          </w:p>
        </w:tc>
        <w:tc>
          <w:tcPr>
            <w:tcW w:w="2597" w:type="dxa"/>
            <w:tcBorders>
              <w:top w:val="single" w:sz="4" w:space="0" w:color="000000"/>
              <w:left w:val="single" w:sz="4" w:space="0" w:color="000000"/>
              <w:bottom w:val="single" w:sz="4" w:space="0" w:color="000000"/>
            </w:tcBorders>
          </w:tcPr>
          <w:p w:rsidR="00375D41" w:rsidRDefault="00BD58EA">
            <w:pPr>
              <w:pStyle w:val="TableParagraph"/>
              <w:ind w:left="341"/>
            </w:pPr>
            <w:r>
              <w:t>(334) 794-1424</w:t>
            </w:r>
          </w:p>
        </w:tc>
      </w:tr>
      <w:tr w:rsidR="00375D41">
        <w:trPr>
          <w:trHeight w:val="431"/>
        </w:trPr>
        <w:tc>
          <w:tcPr>
            <w:tcW w:w="3864" w:type="dxa"/>
            <w:tcBorders>
              <w:top w:val="single" w:sz="4" w:space="0" w:color="000000"/>
              <w:bottom w:val="single" w:sz="4" w:space="0" w:color="000000"/>
              <w:right w:val="single" w:sz="4" w:space="0" w:color="000000"/>
            </w:tcBorders>
          </w:tcPr>
          <w:p w:rsidR="00375D41" w:rsidRDefault="00BD58EA">
            <w:pPr>
              <w:pStyle w:val="TableParagraph"/>
              <w:ind w:left="325"/>
            </w:pPr>
            <w:r>
              <w:t>Kelly Springs Elem School</w:t>
            </w:r>
          </w:p>
        </w:tc>
        <w:tc>
          <w:tcPr>
            <w:tcW w:w="4181" w:type="dxa"/>
            <w:tcBorders>
              <w:top w:val="single" w:sz="4" w:space="0" w:color="000000"/>
              <w:left w:val="single" w:sz="4" w:space="0" w:color="000000"/>
              <w:bottom w:val="single" w:sz="4" w:space="0" w:color="000000"/>
              <w:right w:val="single" w:sz="4" w:space="0" w:color="000000"/>
            </w:tcBorders>
          </w:tcPr>
          <w:p w:rsidR="00375D41" w:rsidRDefault="00BD58EA">
            <w:pPr>
              <w:pStyle w:val="TableParagraph"/>
            </w:pPr>
            <w:r>
              <w:t>1124 Kelly Springs Road, 36303</w:t>
            </w:r>
          </w:p>
        </w:tc>
        <w:tc>
          <w:tcPr>
            <w:tcW w:w="2597" w:type="dxa"/>
            <w:tcBorders>
              <w:top w:val="single" w:sz="4" w:space="0" w:color="000000"/>
              <w:left w:val="single" w:sz="4" w:space="0" w:color="000000"/>
              <w:bottom w:val="single" w:sz="4" w:space="0" w:color="000000"/>
            </w:tcBorders>
          </w:tcPr>
          <w:p w:rsidR="00375D41" w:rsidRDefault="00BD58EA">
            <w:pPr>
              <w:pStyle w:val="TableParagraph"/>
            </w:pPr>
            <w:r>
              <w:t>(334) 983-3186</w:t>
            </w:r>
          </w:p>
        </w:tc>
      </w:tr>
      <w:tr w:rsidR="00375D41">
        <w:trPr>
          <w:trHeight w:val="431"/>
        </w:trPr>
        <w:tc>
          <w:tcPr>
            <w:tcW w:w="3864" w:type="dxa"/>
            <w:tcBorders>
              <w:top w:val="single" w:sz="4" w:space="0" w:color="000000"/>
              <w:bottom w:val="single" w:sz="4" w:space="0" w:color="000000"/>
              <w:right w:val="single" w:sz="4" w:space="0" w:color="000000"/>
            </w:tcBorders>
          </w:tcPr>
          <w:p w:rsidR="00375D41" w:rsidRDefault="00BD58EA">
            <w:pPr>
              <w:pStyle w:val="TableParagraph"/>
              <w:ind w:left="325"/>
            </w:pPr>
            <w:r>
              <w:rPr>
                <w:w w:val="105"/>
              </w:rPr>
              <w:t>Northview High School</w:t>
            </w:r>
          </w:p>
        </w:tc>
        <w:tc>
          <w:tcPr>
            <w:tcW w:w="4181" w:type="dxa"/>
            <w:tcBorders>
              <w:top w:val="single" w:sz="4" w:space="0" w:color="000000"/>
              <w:left w:val="single" w:sz="4" w:space="0" w:color="000000"/>
              <w:bottom w:val="single" w:sz="4" w:space="0" w:color="000000"/>
              <w:right w:val="single" w:sz="4" w:space="0" w:color="000000"/>
            </w:tcBorders>
          </w:tcPr>
          <w:p w:rsidR="00375D41" w:rsidRDefault="00BD58EA">
            <w:pPr>
              <w:pStyle w:val="TableParagraph"/>
            </w:pPr>
            <w:r>
              <w:t>3209 Reeves Street, 36303</w:t>
            </w:r>
          </w:p>
        </w:tc>
        <w:tc>
          <w:tcPr>
            <w:tcW w:w="2597" w:type="dxa"/>
            <w:tcBorders>
              <w:top w:val="single" w:sz="4" w:space="0" w:color="000000"/>
              <w:left w:val="single" w:sz="4" w:space="0" w:color="000000"/>
              <w:bottom w:val="single" w:sz="4" w:space="0" w:color="000000"/>
            </w:tcBorders>
          </w:tcPr>
          <w:p w:rsidR="00375D41" w:rsidRDefault="00BD58EA">
            <w:pPr>
              <w:pStyle w:val="TableParagraph"/>
            </w:pPr>
            <w:r>
              <w:t>(334) 794-1416</w:t>
            </w:r>
          </w:p>
        </w:tc>
      </w:tr>
      <w:tr w:rsidR="00375D41">
        <w:trPr>
          <w:trHeight w:val="431"/>
        </w:trPr>
        <w:tc>
          <w:tcPr>
            <w:tcW w:w="3864" w:type="dxa"/>
            <w:tcBorders>
              <w:top w:val="single" w:sz="4" w:space="0" w:color="000000"/>
              <w:bottom w:val="single" w:sz="4" w:space="0" w:color="000000"/>
              <w:right w:val="single" w:sz="4" w:space="0" w:color="000000"/>
            </w:tcBorders>
          </w:tcPr>
          <w:p w:rsidR="00375D41" w:rsidRDefault="00BD58EA">
            <w:pPr>
              <w:pStyle w:val="TableParagraph"/>
              <w:ind w:left="325"/>
            </w:pPr>
            <w:r>
              <w:t>Preschool Center</w:t>
            </w:r>
          </w:p>
        </w:tc>
        <w:tc>
          <w:tcPr>
            <w:tcW w:w="4181" w:type="dxa"/>
            <w:tcBorders>
              <w:top w:val="single" w:sz="4" w:space="0" w:color="000000"/>
              <w:left w:val="single" w:sz="4" w:space="0" w:color="000000"/>
              <w:bottom w:val="single" w:sz="4" w:space="0" w:color="000000"/>
              <w:right w:val="single" w:sz="4" w:space="0" w:color="000000"/>
            </w:tcBorders>
          </w:tcPr>
          <w:p w:rsidR="00375D41" w:rsidRDefault="00BD58EA">
            <w:pPr>
              <w:pStyle w:val="TableParagraph"/>
            </w:pPr>
            <w:r>
              <w:t>900 West Powell Street,</w:t>
            </w:r>
            <w:r>
              <w:rPr>
                <w:spacing w:val="53"/>
              </w:rPr>
              <w:t xml:space="preserve"> </w:t>
            </w:r>
            <w:r>
              <w:t>36303</w:t>
            </w:r>
          </w:p>
        </w:tc>
        <w:tc>
          <w:tcPr>
            <w:tcW w:w="2597" w:type="dxa"/>
            <w:tcBorders>
              <w:top w:val="single" w:sz="4" w:space="0" w:color="000000"/>
              <w:left w:val="single" w:sz="4" w:space="0" w:color="000000"/>
              <w:bottom w:val="single" w:sz="4" w:space="0" w:color="000000"/>
            </w:tcBorders>
          </w:tcPr>
          <w:p w:rsidR="00375D41" w:rsidRDefault="00BD58EA">
            <w:pPr>
              <w:pStyle w:val="TableParagraph"/>
            </w:pPr>
            <w:r>
              <w:t>(334) 794-1447 x230</w:t>
            </w:r>
          </w:p>
        </w:tc>
      </w:tr>
      <w:tr w:rsidR="00375D41">
        <w:trPr>
          <w:trHeight w:val="431"/>
        </w:trPr>
        <w:tc>
          <w:tcPr>
            <w:tcW w:w="3864" w:type="dxa"/>
            <w:tcBorders>
              <w:top w:val="single" w:sz="4" w:space="0" w:color="000000"/>
              <w:bottom w:val="single" w:sz="4" w:space="0" w:color="000000"/>
              <w:right w:val="single" w:sz="4" w:space="0" w:color="000000"/>
            </w:tcBorders>
          </w:tcPr>
          <w:p w:rsidR="00375D41" w:rsidRDefault="00BD58EA">
            <w:pPr>
              <w:pStyle w:val="TableParagraph"/>
              <w:ind w:left="325"/>
            </w:pPr>
            <w:r>
              <w:t>Selma Street Elem School</w:t>
            </w:r>
          </w:p>
        </w:tc>
        <w:tc>
          <w:tcPr>
            <w:tcW w:w="4181" w:type="dxa"/>
            <w:tcBorders>
              <w:top w:val="single" w:sz="4" w:space="0" w:color="000000"/>
              <w:left w:val="single" w:sz="4" w:space="0" w:color="000000"/>
              <w:bottom w:val="single" w:sz="4" w:space="0" w:color="000000"/>
              <w:right w:val="single" w:sz="4" w:space="0" w:color="000000"/>
            </w:tcBorders>
          </w:tcPr>
          <w:p w:rsidR="00375D41" w:rsidRDefault="00BD58EA">
            <w:pPr>
              <w:pStyle w:val="TableParagraph"/>
            </w:pPr>
            <w:r>
              <w:t>1501 West Selma Street, 36301</w:t>
            </w:r>
          </w:p>
        </w:tc>
        <w:tc>
          <w:tcPr>
            <w:tcW w:w="2597" w:type="dxa"/>
            <w:tcBorders>
              <w:top w:val="single" w:sz="4" w:space="0" w:color="000000"/>
              <w:left w:val="single" w:sz="4" w:space="0" w:color="000000"/>
              <w:bottom w:val="single" w:sz="4" w:space="0" w:color="000000"/>
            </w:tcBorders>
          </w:tcPr>
          <w:p w:rsidR="00375D41" w:rsidRDefault="00BD58EA">
            <w:pPr>
              <w:pStyle w:val="TableParagraph"/>
            </w:pPr>
            <w:r>
              <w:t>(334) 794-1465</w:t>
            </w:r>
          </w:p>
        </w:tc>
      </w:tr>
      <w:tr w:rsidR="00375D41">
        <w:trPr>
          <w:trHeight w:val="431"/>
        </w:trPr>
        <w:tc>
          <w:tcPr>
            <w:tcW w:w="3864" w:type="dxa"/>
            <w:tcBorders>
              <w:top w:val="single" w:sz="4" w:space="0" w:color="000000"/>
              <w:right w:val="single" w:sz="4" w:space="0" w:color="000000"/>
            </w:tcBorders>
          </w:tcPr>
          <w:p w:rsidR="00375D41" w:rsidRDefault="00BD58EA">
            <w:pPr>
              <w:pStyle w:val="TableParagraph"/>
              <w:spacing w:line="243" w:lineRule="exact"/>
              <w:ind w:left="325"/>
            </w:pPr>
            <w:r>
              <w:t>Faine Elem School</w:t>
            </w:r>
          </w:p>
        </w:tc>
        <w:tc>
          <w:tcPr>
            <w:tcW w:w="4181" w:type="dxa"/>
            <w:tcBorders>
              <w:top w:val="single" w:sz="4" w:space="0" w:color="000000"/>
              <w:left w:val="single" w:sz="4" w:space="0" w:color="000000"/>
              <w:right w:val="single" w:sz="4" w:space="0" w:color="000000"/>
            </w:tcBorders>
          </w:tcPr>
          <w:p w:rsidR="00375D41" w:rsidRDefault="00BD58EA">
            <w:pPr>
              <w:pStyle w:val="TableParagraph"/>
              <w:spacing w:line="243" w:lineRule="exact"/>
            </w:pPr>
            <w:r>
              <w:t>1901 Stringer Street, 36303</w:t>
            </w:r>
          </w:p>
        </w:tc>
        <w:tc>
          <w:tcPr>
            <w:tcW w:w="2597" w:type="dxa"/>
            <w:tcBorders>
              <w:top w:val="single" w:sz="4" w:space="0" w:color="000000"/>
              <w:left w:val="single" w:sz="4" w:space="0" w:color="000000"/>
            </w:tcBorders>
          </w:tcPr>
          <w:p w:rsidR="00375D41" w:rsidRDefault="00BD58EA">
            <w:pPr>
              <w:pStyle w:val="TableParagraph"/>
              <w:spacing w:line="243" w:lineRule="exact"/>
            </w:pPr>
            <w:r>
              <w:t>(334) 702-4029</w:t>
            </w:r>
          </w:p>
        </w:tc>
      </w:tr>
    </w:tbl>
    <w:p w:rsidR="00375D41" w:rsidRDefault="00375D41">
      <w:pPr>
        <w:pStyle w:val="BodyText"/>
        <w:spacing w:before="0"/>
        <w:ind w:left="0" w:firstLine="0"/>
      </w:pPr>
    </w:p>
    <w:p w:rsidR="00375D41" w:rsidRDefault="00375D41">
      <w:pPr>
        <w:pStyle w:val="BodyText"/>
        <w:spacing w:before="0"/>
        <w:ind w:left="0" w:firstLine="0"/>
      </w:pPr>
    </w:p>
    <w:p w:rsidR="00375D41" w:rsidRDefault="00375D41">
      <w:pPr>
        <w:pStyle w:val="BodyText"/>
        <w:spacing w:before="0"/>
        <w:ind w:left="0" w:firstLine="0"/>
      </w:pPr>
    </w:p>
    <w:p w:rsidR="00375D41" w:rsidRDefault="00375D41">
      <w:pPr>
        <w:pStyle w:val="BodyText"/>
        <w:spacing w:before="0"/>
        <w:ind w:left="0" w:firstLine="0"/>
      </w:pPr>
    </w:p>
    <w:p w:rsidR="00375D41" w:rsidRDefault="00375D41">
      <w:pPr>
        <w:pStyle w:val="BodyText"/>
        <w:spacing w:before="4"/>
        <w:ind w:left="0" w:firstLine="0"/>
        <w:rPr>
          <w:sz w:val="18"/>
        </w:rPr>
      </w:pPr>
    </w:p>
    <w:p w:rsidR="00375D41" w:rsidRDefault="00BD58EA">
      <w:pPr>
        <w:pStyle w:val="Heading6"/>
        <w:spacing w:before="0"/>
        <w:rPr>
          <w:sz w:val="28"/>
        </w:rPr>
      </w:pPr>
      <w:r>
        <w:rPr>
          <w:w w:val="90"/>
          <w:sz w:val="28"/>
          <w:u w:val="single"/>
        </w:rPr>
        <w:t>G</w:t>
      </w:r>
      <w:r>
        <w:rPr>
          <w:w w:val="90"/>
          <w:u w:val="single"/>
        </w:rPr>
        <w:t xml:space="preserve">ENERAL </w:t>
      </w:r>
      <w:r>
        <w:rPr>
          <w:w w:val="90"/>
          <w:sz w:val="28"/>
          <w:u w:val="single"/>
        </w:rPr>
        <w:t>R</w:t>
      </w:r>
      <w:r>
        <w:rPr>
          <w:w w:val="90"/>
          <w:u w:val="single"/>
        </w:rPr>
        <w:t xml:space="preserve">ESPONSIBILITIES FOR </w:t>
      </w:r>
      <w:r>
        <w:rPr>
          <w:w w:val="90"/>
          <w:sz w:val="28"/>
          <w:u w:val="single"/>
        </w:rPr>
        <w:t>S</w:t>
      </w:r>
      <w:r>
        <w:rPr>
          <w:w w:val="90"/>
          <w:u w:val="single"/>
        </w:rPr>
        <w:t xml:space="preserve">UCCESSFUL </w:t>
      </w:r>
      <w:r>
        <w:rPr>
          <w:w w:val="90"/>
          <w:sz w:val="28"/>
          <w:u w:val="single"/>
        </w:rPr>
        <w:t>B</w:t>
      </w:r>
      <w:r>
        <w:rPr>
          <w:w w:val="90"/>
          <w:u w:val="single"/>
        </w:rPr>
        <w:t>IDDER</w:t>
      </w:r>
      <w:r>
        <w:rPr>
          <w:w w:val="90"/>
          <w:sz w:val="28"/>
          <w:u w:val="single"/>
        </w:rPr>
        <w:t>:</w:t>
      </w:r>
    </w:p>
    <w:p w:rsidR="00375D41" w:rsidRDefault="00BD58EA">
      <w:pPr>
        <w:spacing w:before="9"/>
        <w:ind w:left="300"/>
        <w:rPr>
          <w:rFonts w:ascii="Gill Sans MT"/>
          <w:b/>
          <w:sz w:val="20"/>
        </w:rPr>
      </w:pPr>
      <w:r>
        <w:rPr>
          <w:rFonts w:ascii="Gill Sans MT"/>
          <w:b/>
          <w:w w:val="95"/>
          <w:sz w:val="20"/>
        </w:rPr>
        <w:t>(some items have detailed vendor requirements in specifications)</w:t>
      </w:r>
    </w:p>
    <w:p w:rsidR="00375D41" w:rsidRDefault="00375D41">
      <w:pPr>
        <w:pStyle w:val="BodyText"/>
        <w:spacing w:before="10"/>
        <w:ind w:left="0" w:firstLine="0"/>
        <w:rPr>
          <w:rFonts w:ascii="Gill Sans MT"/>
          <w:b/>
          <w:sz w:val="20"/>
        </w:rPr>
      </w:pPr>
    </w:p>
    <w:p w:rsidR="00375D41" w:rsidRDefault="00BD58EA">
      <w:pPr>
        <w:pStyle w:val="ListParagraph"/>
        <w:numPr>
          <w:ilvl w:val="0"/>
          <w:numId w:val="2"/>
        </w:numPr>
        <w:tabs>
          <w:tab w:val="left" w:pos="1020"/>
        </w:tabs>
        <w:spacing w:before="0"/>
        <w:rPr>
          <w:sz w:val="24"/>
        </w:rPr>
      </w:pPr>
      <w:r>
        <w:rPr>
          <w:sz w:val="24"/>
        </w:rPr>
        <w:t>Verify</w:t>
      </w:r>
      <w:r>
        <w:rPr>
          <w:spacing w:val="-12"/>
          <w:sz w:val="24"/>
        </w:rPr>
        <w:t xml:space="preserve"> </w:t>
      </w:r>
      <w:r>
        <w:rPr>
          <w:sz w:val="24"/>
        </w:rPr>
        <w:t>voltage/phase,</w:t>
      </w:r>
      <w:r>
        <w:rPr>
          <w:spacing w:val="-12"/>
          <w:sz w:val="24"/>
        </w:rPr>
        <w:t xml:space="preserve"> </w:t>
      </w:r>
      <w:r>
        <w:rPr>
          <w:sz w:val="24"/>
        </w:rPr>
        <w:t>and</w:t>
      </w:r>
      <w:r>
        <w:rPr>
          <w:spacing w:val="-12"/>
          <w:sz w:val="24"/>
        </w:rPr>
        <w:t xml:space="preserve"> </w:t>
      </w:r>
      <w:r>
        <w:rPr>
          <w:sz w:val="24"/>
        </w:rPr>
        <w:t>space</w:t>
      </w:r>
      <w:r>
        <w:rPr>
          <w:spacing w:val="-12"/>
          <w:sz w:val="24"/>
        </w:rPr>
        <w:t xml:space="preserve"> </w:t>
      </w:r>
      <w:r>
        <w:rPr>
          <w:sz w:val="24"/>
        </w:rPr>
        <w:t>for</w:t>
      </w:r>
      <w:r>
        <w:rPr>
          <w:spacing w:val="-12"/>
          <w:sz w:val="24"/>
        </w:rPr>
        <w:t xml:space="preserve"> </w:t>
      </w:r>
      <w:r>
        <w:rPr>
          <w:sz w:val="24"/>
        </w:rPr>
        <w:t>all</w:t>
      </w:r>
      <w:r>
        <w:rPr>
          <w:spacing w:val="-12"/>
          <w:sz w:val="24"/>
        </w:rPr>
        <w:t xml:space="preserve"> </w:t>
      </w:r>
      <w:r>
        <w:rPr>
          <w:sz w:val="24"/>
        </w:rPr>
        <w:t>items.</w:t>
      </w:r>
      <w:r>
        <w:rPr>
          <w:spacing w:val="-12"/>
          <w:sz w:val="24"/>
        </w:rPr>
        <w:t xml:space="preserve"> </w:t>
      </w:r>
      <w:r>
        <w:rPr>
          <w:sz w:val="24"/>
        </w:rPr>
        <w:t>(list</w:t>
      </w:r>
      <w:r>
        <w:rPr>
          <w:spacing w:val="-12"/>
          <w:sz w:val="24"/>
        </w:rPr>
        <w:t xml:space="preserve"> </w:t>
      </w:r>
      <w:r>
        <w:rPr>
          <w:sz w:val="24"/>
        </w:rPr>
        <w:t>of</w:t>
      </w:r>
      <w:r>
        <w:rPr>
          <w:spacing w:val="-12"/>
          <w:sz w:val="24"/>
        </w:rPr>
        <w:t xml:space="preserve"> </w:t>
      </w:r>
      <w:r>
        <w:rPr>
          <w:sz w:val="24"/>
        </w:rPr>
        <w:t>sites</w:t>
      </w:r>
      <w:r>
        <w:rPr>
          <w:spacing w:val="-14"/>
          <w:sz w:val="24"/>
        </w:rPr>
        <w:t xml:space="preserve"> </w:t>
      </w:r>
      <w:r>
        <w:rPr>
          <w:sz w:val="24"/>
        </w:rPr>
        <w:t>addresses</w:t>
      </w:r>
      <w:r>
        <w:rPr>
          <w:spacing w:val="-14"/>
          <w:sz w:val="24"/>
        </w:rPr>
        <w:t xml:space="preserve"> </w:t>
      </w:r>
      <w:r>
        <w:rPr>
          <w:sz w:val="24"/>
        </w:rPr>
        <w:t>posted</w:t>
      </w:r>
      <w:r>
        <w:rPr>
          <w:spacing w:val="-12"/>
          <w:sz w:val="24"/>
        </w:rPr>
        <w:t xml:space="preserve"> </w:t>
      </w:r>
      <w:r>
        <w:rPr>
          <w:sz w:val="24"/>
        </w:rPr>
        <w:t>w/</w:t>
      </w:r>
      <w:r>
        <w:rPr>
          <w:spacing w:val="-12"/>
          <w:sz w:val="24"/>
        </w:rPr>
        <w:t xml:space="preserve"> </w:t>
      </w:r>
      <w:r>
        <w:rPr>
          <w:sz w:val="24"/>
        </w:rPr>
        <w:t>bid)</w:t>
      </w:r>
    </w:p>
    <w:p w:rsidR="00375D41" w:rsidRDefault="00BD58EA">
      <w:pPr>
        <w:pStyle w:val="ListParagraph"/>
        <w:numPr>
          <w:ilvl w:val="0"/>
          <w:numId w:val="2"/>
        </w:numPr>
        <w:tabs>
          <w:tab w:val="left" w:pos="1020"/>
        </w:tabs>
        <w:spacing w:before="7"/>
        <w:rPr>
          <w:sz w:val="24"/>
        </w:rPr>
      </w:pPr>
      <w:r>
        <w:rPr>
          <w:sz w:val="24"/>
        </w:rPr>
        <w:t>Remove existing equipment and dispose of off of school</w:t>
      </w:r>
      <w:r>
        <w:rPr>
          <w:spacing w:val="-35"/>
          <w:sz w:val="24"/>
        </w:rPr>
        <w:t xml:space="preserve"> </w:t>
      </w:r>
      <w:r>
        <w:rPr>
          <w:sz w:val="24"/>
        </w:rPr>
        <w:t>grounds.</w:t>
      </w:r>
    </w:p>
    <w:p w:rsidR="00375D41" w:rsidRDefault="00BD58EA">
      <w:pPr>
        <w:pStyle w:val="ListParagraph"/>
        <w:numPr>
          <w:ilvl w:val="0"/>
          <w:numId w:val="2"/>
        </w:numPr>
        <w:tabs>
          <w:tab w:val="left" w:pos="1020"/>
        </w:tabs>
        <w:spacing w:before="8"/>
        <w:rPr>
          <w:sz w:val="24"/>
        </w:rPr>
      </w:pPr>
      <w:r>
        <w:rPr>
          <w:sz w:val="24"/>
        </w:rPr>
        <w:t>Deliver and set-up all equipment at sites as</w:t>
      </w:r>
      <w:r>
        <w:rPr>
          <w:spacing w:val="-21"/>
          <w:sz w:val="24"/>
        </w:rPr>
        <w:t xml:space="preserve"> </w:t>
      </w:r>
      <w:r>
        <w:rPr>
          <w:sz w:val="24"/>
        </w:rPr>
        <w:t>listed.</w:t>
      </w:r>
    </w:p>
    <w:p w:rsidR="00375D41" w:rsidRDefault="00BD58EA">
      <w:pPr>
        <w:pStyle w:val="ListParagraph"/>
        <w:numPr>
          <w:ilvl w:val="0"/>
          <w:numId w:val="2"/>
        </w:numPr>
        <w:tabs>
          <w:tab w:val="left" w:pos="1020"/>
        </w:tabs>
        <w:spacing w:before="7"/>
        <w:rPr>
          <w:sz w:val="24"/>
        </w:rPr>
      </w:pPr>
      <w:r>
        <w:rPr>
          <w:sz w:val="24"/>
        </w:rPr>
        <w:t>Provide final electrical</w:t>
      </w:r>
      <w:r>
        <w:rPr>
          <w:spacing w:val="-3"/>
          <w:sz w:val="24"/>
        </w:rPr>
        <w:t xml:space="preserve"> </w:t>
      </w:r>
      <w:r>
        <w:rPr>
          <w:sz w:val="24"/>
        </w:rPr>
        <w:t>connections.</w:t>
      </w:r>
    </w:p>
    <w:p w:rsidR="00375D41" w:rsidRDefault="00BD58EA">
      <w:pPr>
        <w:pStyle w:val="ListParagraph"/>
        <w:numPr>
          <w:ilvl w:val="0"/>
          <w:numId w:val="2"/>
        </w:numPr>
        <w:tabs>
          <w:tab w:val="left" w:pos="1020"/>
        </w:tabs>
        <w:spacing w:before="7"/>
        <w:rPr>
          <w:sz w:val="24"/>
        </w:rPr>
      </w:pPr>
      <w:r>
        <w:rPr>
          <w:sz w:val="24"/>
        </w:rPr>
        <w:t>Remove all cartons and crates from school</w:t>
      </w:r>
      <w:r>
        <w:rPr>
          <w:spacing w:val="-23"/>
          <w:sz w:val="24"/>
        </w:rPr>
        <w:t xml:space="preserve"> </w:t>
      </w:r>
      <w:r>
        <w:rPr>
          <w:sz w:val="24"/>
        </w:rPr>
        <w:t>grounds</w:t>
      </w:r>
    </w:p>
    <w:p w:rsidR="00375D41" w:rsidRDefault="00375D41">
      <w:pPr>
        <w:rPr>
          <w:sz w:val="24"/>
        </w:rPr>
        <w:sectPr w:rsidR="00375D41">
          <w:footerReference w:type="default" r:id="rId10"/>
          <w:pgSz w:w="12240" w:h="15840"/>
          <w:pgMar w:top="640" w:right="560" w:bottom="660" w:left="780" w:header="0" w:footer="466" w:gutter="0"/>
          <w:pgNumType w:start="10"/>
          <w:cols w:space="720"/>
        </w:sectPr>
      </w:pPr>
    </w:p>
    <w:p w:rsidR="00375D41" w:rsidRDefault="00BD58EA">
      <w:pPr>
        <w:spacing w:before="79"/>
        <w:ind w:left="300"/>
        <w:rPr>
          <w:rFonts w:ascii="Gill Sans MT"/>
          <w:b/>
          <w:sz w:val="28"/>
        </w:rPr>
      </w:pPr>
      <w:r>
        <w:rPr>
          <w:rFonts w:ascii="Gill Sans MT"/>
          <w:b/>
          <w:sz w:val="28"/>
          <w:u w:val="single"/>
        </w:rPr>
        <w:lastRenderedPageBreak/>
        <w:t>ITEM #1: Milk Cooler, 8-crate</w:t>
      </w:r>
    </w:p>
    <w:p w:rsidR="00375D41" w:rsidRDefault="00BD58EA">
      <w:pPr>
        <w:pStyle w:val="BodyText"/>
        <w:spacing w:before="2" w:line="244" w:lineRule="auto"/>
        <w:ind w:left="300" w:right="585" w:firstLine="0"/>
      </w:pPr>
      <w:r>
        <w:t>Forced air milk cooler, stainless steel interior and exterior, foamed-in-place polyurethane insulation, single access, supplied with the following standard features:</w:t>
      </w:r>
    </w:p>
    <w:p w:rsidR="00375D41" w:rsidRDefault="00BD58EA">
      <w:pPr>
        <w:pStyle w:val="ListParagraph"/>
        <w:numPr>
          <w:ilvl w:val="0"/>
          <w:numId w:val="8"/>
        </w:numPr>
        <w:tabs>
          <w:tab w:val="left" w:pos="890"/>
          <w:tab w:val="left" w:pos="891"/>
        </w:tabs>
        <w:spacing w:before="12"/>
      </w:pPr>
      <w:r>
        <w:t>Lid, door, adjustable hinges and door latches made from stainless</w:t>
      </w:r>
      <w:r>
        <w:rPr>
          <w:spacing w:val="-28"/>
        </w:rPr>
        <w:t xml:space="preserve"> </w:t>
      </w:r>
      <w:r>
        <w:t>steel</w:t>
      </w:r>
    </w:p>
    <w:p w:rsidR="00375D41" w:rsidRDefault="00BD58EA">
      <w:pPr>
        <w:pStyle w:val="ListParagraph"/>
        <w:numPr>
          <w:ilvl w:val="0"/>
          <w:numId w:val="8"/>
        </w:numPr>
        <w:tabs>
          <w:tab w:val="left" w:pos="890"/>
          <w:tab w:val="left" w:pos="891"/>
        </w:tabs>
      </w:pPr>
      <w:r>
        <w:t>Heavy duty, epoxy coated steel wire floor</w:t>
      </w:r>
      <w:r>
        <w:rPr>
          <w:spacing w:val="1"/>
        </w:rPr>
        <w:t xml:space="preserve"> </w:t>
      </w:r>
      <w:r>
        <w:t>racks</w:t>
      </w:r>
    </w:p>
    <w:p w:rsidR="00375D41" w:rsidRDefault="00BD58EA">
      <w:pPr>
        <w:pStyle w:val="ListParagraph"/>
        <w:numPr>
          <w:ilvl w:val="0"/>
          <w:numId w:val="8"/>
        </w:numPr>
        <w:tabs>
          <w:tab w:val="left" w:pos="890"/>
          <w:tab w:val="left" w:pos="891"/>
        </w:tabs>
        <w:spacing w:before="13"/>
      </w:pPr>
      <w:r>
        <w:t>Digital thermometer</w:t>
      </w:r>
    </w:p>
    <w:p w:rsidR="00375D41" w:rsidRDefault="00BD58EA">
      <w:pPr>
        <w:pStyle w:val="ListParagraph"/>
        <w:numPr>
          <w:ilvl w:val="0"/>
          <w:numId w:val="8"/>
        </w:numPr>
        <w:tabs>
          <w:tab w:val="left" w:pos="890"/>
          <w:tab w:val="left" w:pos="891"/>
        </w:tabs>
      </w:pPr>
      <w:r>
        <w:rPr>
          <w:w w:val="105"/>
        </w:rPr>
        <w:t>Cylinder</w:t>
      </w:r>
      <w:r>
        <w:rPr>
          <w:spacing w:val="-5"/>
          <w:w w:val="105"/>
        </w:rPr>
        <w:t xml:space="preserve"> </w:t>
      </w:r>
      <w:r>
        <w:rPr>
          <w:w w:val="105"/>
        </w:rPr>
        <w:t>lock</w:t>
      </w:r>
    </w:p>
    <w:p w:rsidR="00375D41" w:rsidRDefault="00BD58EA">
      <w:pPr>
        <w:pStyle w:val="ListParagraph"/>
        <w:numPr>
          <w:ilvl w:val="0"/>
          <w:numId w:val="8"/>
        </w:numPr>
        <w:tabs>
          <w:tab w:val="left" w:pos="890"/>
          <w:tab w:val="left" w:pos="891"/>
        </w:tabs>
      </w:pPr>
      <w:r>
        <w:t>Bottom</w:t>
      </w:r>
      <w:r>
        <w:rPr>
          <w:spacing w:val="-2"/>
        </w:rPr>
        <w:t xml:space="preserve"> </w:t>
      </w:r>
      <w:r>
        <w:t>drain</w:t>
      </w:r>
    </w:p>
    <w:p w:rsidR="00375D41" w:rsidRDefault="00BD58EA">
      <w:pPr>
        <w:pStyle w:val="ListParagraph"/>
        <w:numPr>
          <w:ilvl w:val="0"/>
          <w:numId w:val="8"/>
        </w:numPr>
        <w:tabs>
          <w:tab w:val="left" w:pos="890"/>
          <w:tab w:val="left" w:pos="891"/>
        </w:tabs>
        <w:spacing w:before="13"/>
      </w:pPr>
      <w:r>
        <w:t>Swivel casters; 2 w/</w:t>
      </w:r>
      <w:r>
        <w:rPr>
          <w:spacing w:val="5"/>
        </w:rPr>
        <w:t xml:space="preserve"> </w:t>
      </w:r>
      <w:r>
        <w:t>locks</w:t>
      </w:r>
    </w:p>
    <w:p w:rsidR="00375D41" w:rsidRDefault="00BD58EA">
      <w:pPr>
        <w:pStyle w:val="ListParagraph"/>
        <w:numPr>
          <w:ilvl w:val="0"/>
          <w:numId w:val="8"/>
        </w:numPr>
        <w:tabs>
          <w:tab w:val="left" w:pos="890"/>
          <w:tab w:val="left" w:pos="891"/>
        </w:tabs>
      </w:pPr>
      <w:r>
        <w:t>R-404A refrigerant</w:t>
      </w:r>
    </w:p>
    <w:p w:rsidR="00375D41" w:rsidRDefault="00BD58EA">
      <w:pPr>
        <w:pStyle w:val="ListParagraph"/>
        <w:numPr>
          <w:ilvl w:val="0"/>
          <w:numId w:val="8"/>
        </w:numPr>
        <w:tabs>
          <w:tab w:val="left" w:pos="890"/>
          <w:tab w:val="left" w:pos="891"/>
        </w:tabs>
      </w:pPr>
      <w:r>
        <w:t>Rear cabinet service</w:t>
      </w:r>
      <w:r>
        <w:rPr>
          <w:spacing w:val="-1"/>
        </w:rPr>
        <w:t xml:space="preserve"> </w:t>
      </w:r>
      <w:r>
        <w:t>cord</w:t>
      </w:r>
    </w:p>
    <w:p w:rsidR="00375D41" w:rsidRDefault="00BD58EA">
      <w:pPr>
        <w:pStyle w:val="BodyText"/>
        <w:spacing w:before="9"/>
        <w:ind w:left="300" w:firstLine="0"/>
      </w:pPr>
      <w:r>
        <w:rPr>
          <w:rFonts w:ascii="Gill Sans MT"/>
          <w:b/>
        </w:rPr>
        <w:t xml:space="preserve">WARRANTY: </w:t>
      </w:r>
      <w:r>
        <w:t>1 year parts &amp; labor with additional 4 years compressor replacement</w:t>
      </w:r>
    </w:p>
    <w:p w:rsidR="00375D41" w:rsidRDefault="00BD58EA">
      <w:pPr>
        <w:spacing w:before="7"/>
        <w:ind w:left="300"/>
      </w:pPr>
      <w:r>
        <w:rPr>
          <w:rFonts w:ascii="Gill Sans MT"/>
          <w:b/>
        </w:rPr>
        <w:t xml:space="preserve">MANUFACTURER: </w:t>
      </w:r>
      <w:r>
        <w:t>Beverage Air</w:t>
      </w:r>
    </w:p>
    <w:p w:rsidR="00375D41" w:rsidRDefault="00BD58EA">
      <w:pPr>
        <w:spacing w:before="7"/>
        <w:ind w:left="300"/>
      </w:pPr>
      <w:r>
        <w:rPr>
          <w:rFonts w:ascii="Gill Sans MT"/>
          <w:b/>
        </w:rPr>
        <w:t xml:space="preserve">MODEL: </w:t>
      </w:r>
      <w:r>
        <w:t>SMF-34S</w:t>
      </w:r>
    </w:p>
    <w:p w:rsidR="00375D41" w:rsidRDefault="00BD58EA">
      <w:pPr>
        <w:pStyle w:val="Heading6"/>
        <w:rPr>
          <w:rFonts w:ascii="Arial"/>
          <w:b w:val="0"/>
        </w:rPr>
      </w:pPr>
      <w:r>
        <w:t xml:space="preserve">QUANTITY REQUIRED: </w:t>
      </w:r>
      <w:r>
        <w:rPr>
          <w:rFonts w:ascii="Arial"/>
          <w:b w:val="0"/>
        </w:rPr>
        <w:t>4</w:t>
      </w:r>
    </w:p>
    <w:p w:rsidR="00375D41" w:rsidRDefault="00BD58EA">
      <w:pPr>
        <w:pStyle w:val="BodyText"/>
        <w:spacing w:before="7"/>
        <w:ind w:left="300" w:firstLine="0"/>
      </w:pPr>
      <w:r>
        <w:rPr>
          <w:rFonts w:ascii="Gill Sans MT"/>
          <w:b/>
        </w:rPr>
        <w:t xml:space="preserve">FOR: </w:t>
      </w:r>
      <w:r>
        <w:t>Highlands (2), Kelly Springs (2)</w:t>
      </w:r>
    </w:p>
    <w:p w:rsidR="00375D41" w:rsidRDefault="00375D41">
      <w:pPr>
        <w:pStyle w:val="BodyText"/>
        <w:spacing w:before="0"/>
        <w:ind w:left="0" w:firstLine="0"/>
        <w:rPr>
          <w:sz w:val="23"/>
        </w:rPr>
      </w:pPr>
    </w:p>
    <w:p w:rsidR="00375D41" w:rsidRDefault="00BD58EA">
      <w:pPr>
        <w:pStyle w:val="Heading3"/>
      </w:pPr>
      <w:r>
        <w:rPr>
          <w:u w:val="single"/>
        </w:rPr>
        <w:t>ITEM #2: Milk Cooler, 12-crate</w:t>
      </w:r>
    </w:p>
    <w:p w:rsidR="00375D41" w:rsidRDefault="00BD58EA">
      <w:pPr>
        <w:pStyle w:val="BodyText"/>
        <w:spacing w:before="3" w:line="244" w:lineRule="auto"/>
        <w:ind w:left="300" w:right="585" w:firstLine="0"/>
      </w:pPr>
      <w:r>
        <w:t>Forced air milk cooler, stainless steel interior and exterior, foamed-in-place polyurethane insulation, single access, supplied with the following standard features:</w:t>
      </w:r>
    </w:p>
    <w:p w:rsidR="00375D41" w:rsidRDefault="00BD58EA">
      <w:pPr>
        <w:pStyle w:val="ListParagraph"/>
        <w:numPr>
          <w:ilvl w:val="0"/>
          <w:numId w:val="8"/>
        </w:numPr>
        <w:tabs>
          <w:tab w:val="left" w:pos="890"/>
          <w:tab w:val="left" w:pos="891"/>
        </w:tabs>
        <w:spacing w:before="12"/>
      </w:pPr>
      <w:r>
        <w:t>Lid, door, adjustable hinges and door latches made from stainless</w:t>
      </w:r>
      <w:r>
        <w:rPr>
          <w:spacing w:val="-28"/>
        </w:rPr>
        <w:t xml:space="preserve"> </w:t>
      </w:r>
      <w:r>
        <w:t>steel</w:t>
      </w:r>
    </w:p>
    <w:p w:rsidR="00375D41" w:rsidRDefault="00BD58EA">
      <w:pPr>
        <w:pStyle w:val="ListParagraph"/>
        <w:numPr>
          <w:ilvl w:val="0"/>
          <w:numId w:val="8"/>
        </w:numPr>
        <w:tabs>
          <w:tab w:val="left" w:pos="890"/>
          <w:tab w:val="left" w:pos="891"/>
        </w:tabs>
        <w:spacing w:before="13"/>
      </w:pPr>
      <w:r>
        <w:t>Heavy duty, epoxy coated steel wire floor</w:t>
      </w:r>
      <w:r>
        <w:rPr>
          <w:spacing w:val="1"/>
        </w:rPr>
        <w:t xml:space="preserve"> </w:t>
      </w:r>
      <w:r>
        <w:t>racks</w:t>
      </w:r>
    </w:p>
    <w:p w:rsidR="00375D41" w:rsidRDefault="00BD58EA">
      <w:pPr>
        <w:pStyle w:val="ListParagraph"/>
        <w:numPr>
          <w:ilvl w:val="0"/>
          <w:numId w:val="8"/>
        </w:numPr>
        <w:tabs>
          <w:tab w:val="left" w:pos="890"/>
          <w:tab w:val="left" w:pos="891"/>
        </w:tabs>
      </w:pPr>
      <w:r>
        <w:t>Digital exterior thermometer</w:t>
      </w:r>
    </w:p>
    <w:p w:rsidR="00375D41" w:rsidRDefault="00BD58EA">
      <w:pPr>
        <w:pStyle w:val="ListParagraph"/>
        <w:numPr>
          <w:ilvl w:val="0"/>
          <w:numId w:val="8"/>
        </w:numPr>
        <w:tabs>
          <w:tab w:val="left" w:pos="890"/>
          <w:tab w:val="left" w:pos="891"/>
        </w:tabs>
      </w:pPr>
      <w:r>
        <w:rPr>
          <w:w w:val="105"/>
        </w:rPr>
        <w:t>Cylinder</w:t>
      </w:r>
      <w:r>
        <w:rPr>
          <w:spacing w:val="-5"/>
          <w:w w:val="105"/>
        </w:rPr>
        <w:t xml:space="preserve"> </w:t>
      </w:r>
      <w:r>
        <w:rPr>
          <w:w w:val="105"/>
        </w:rPr>
        <w:t>lock</w:t>
      </w:r>
    </w:p>
    <w:p w:rsidR="00375D41" w:rsidRDefault="00BD58EA">
      <w:pPr>
        <w:pStyle w:val="ListParagraph"/>
        <w:numPr>
          <w:ilvl w:val="0"/>
          <w:numId w:val="8"/>
        </w:numPr>
        <w:tabs>
          <w:tab w:val="left" w:pos="890"/>
          <w:tab w:val="left" w:pos="891"/>
        </w:tabs>
        <w:spacing w:before="13"/>
      </w:pPr>
      <w:r>
        <w:t>Bottom</w:t>
      </w:r>
      <w:r>
        <w:rPr>
          <w:spacing w:val="-2"/>
        </w:rPr>
        <w:t xml:space="preserve"> </w:t>
      </w:r>
      <w:r>
        <w:t>drain</w:t>
      </w:r>
    </w:p>
    <w:p w:rsidR="00375D41" w:rsidRDefault="00BD58EA">
      <w:pPr>
        <w:pStyle w:val="ListParagraph"/>
        <w:numPr>
          <w:ilvl w:val="0"/>
          <w:numId w:val="8"/>
        </w:numPr>
        <w:tabs>
          <w:tab w:val="left" w:pos="890"/>
          <w:tab w:val="left" w:pos="891"/>
        </w:tabs>
      </w:pPr>
      <w:r>
        <w:t>Swivel casters; 2 w/</w:t>
      </w:r>
      <w:r>
        <w:rPr>
          <w:spacing w:val="5"/>
        </w:rPr>
        <w:t xml:space="preserve"> </w:t>
      </w:r>
      <w:r>
        <w:t>locks</w:t>
      </w:r>
    </w:p>
    <w:p w:rsidR="00375D41" w:rsidRDefault="00BD58EA">
      <w:pPr>
        <w:pStyle w:val="ListParagraph"/>
        <w:numPr>
          <w:ilvl w:val="0"/>
          <w:numId w:val="8"/>
        </w:numPr>
        <w:tabs>
          <w:tab w:val="left" w:pos="890"/>
          <w:tab w:val="left" w:pos="891"/>
        </w:tabs>
      </w:pPr>
      <w:r>
        <w:t>134a</w:t>
      </w:r>
      <w:r>
        <w:rPr>
          <w:spacing w:val="-1"/>
        </w:rPr>
        <w:t xml:space="preserve"> </w:t>
      </w:r>
      <w:r>
        <w:t>refrigerant</w:t>
      </w:r>
    </w:p>
    <w:p w:rsidR="00375D41" w:rsidRDefault="00BD58EA">
      <w:pPr>
        <w:pStyle w:val="ListParagraph"/>
        <w:numPr>
          <w:ilvl w:val="0"/>
          <w:numId w:val="8"/>
        </w:numPr>
        <w:tabs>
          <w:tab w:val="left" w:pos="890"/>
          <w:tab w:val="left" w:pos="891"/>
        </w:tabs>
        <w:spacing w:before="13" w:line="244" w:lineRule="auto"/>
        <w:ind w:right="519"/>
      </w:pPr>
      <w:r>
        <w:t>Units wired at factory and ready for connection to 115/60/1 phase 15 amp outlet; rear cabinet service cord; 8’ long cord and plug set</w:t>
      </w:r>
      <w:r>
        <w:rPr>
          <w:spacing w:val="10"/>
        </w:rPr>
        <w:t xml:space="preserve"> </w:t>
      </w:r>
      <w:r>
        <w:t>included</w:t>
      </w:r>
    </w:p>
    <w:p w:rsidR="00375D41" w:rsidRDefault="00BD58EA">
      <w:pPr>
        <w:pStyle w:val="BodyText"/>
        <w:spacing w:before="5"/>
        <w:ind w:left="300" w:firstLine="0"/>
      </w:pPr>
      <w:r>
        <w:rPr>
          <w:rFonts w:ascii="Gill Sans MT"/>
          <w:b/>
        </w:rPr>
        <w:t xml:space="preserve">WARRANTY: </w:t>
      </w:r>
      <w:r>
        <w:t>3 year parts &amp; labor with additional 2 years compressor replacement</w:t>
      </w:r>
    </w:p>
    <w:p w:rsidR="00375D41" w:rsidRDefault="00BD58EA">
      <w:pPr>
        <w:spacing w:before="7" w:line="247" w:lineRule="auto"/>
        <w:ind w:left="300" w:right="7112"/>
      </w:pPr>
      <w:r>
        <w:rPr>
          <w:rFonts w:ascii="Gill Sans MT"/>
          <w:b/>
          <w:w w:val="95"/>
        </w:rPr>
        <w:t xml:space="preserve">MANUFACTURER: </w:t>
      </w:r>
      <w:r>
        <w:rPr>
          <w:w w:val="95"/>
        </w:rPr>
        <w:t xml:space="preserve">Beverage Air </w:t>
      </w:r>
      <w:r>
        <w:rPr>
          <w:rFonts w:ascii="Gill Sans MT"/>
          <w:b/>
        </w:rPr>
        <w:t xml:space="preserve">MODEL: </w:t>
      </w:r>
      <w:r>
        <w:t xml:space="preserve">SMF49Y-1-S </w:t>
      </w:r>
      <w:r>
        <w:rPr>
          <w:rFonts w:ascii="Gill Sans MT"/>
          <w:b/>
        </w:rPr>
        <w:t xml:space="preserve">QUANTITY REQUIRED: </w:t>
      </w:r>
      <w:r>
        <w:t>2</w:t>
      </w:r>
    </w:p>
    <w:p w:rsidR="00375D41" w:rsidRDefault="00BD58EA">
      <w:pPr>
        <w:spacing w:line="255" w:lineRule="exact"/>
        <w:ind w:left="300"/>
      </w:pPr>
      <w:r>
        <w:rPr>
          <w:rFonts w:ascii="Gill Sans MT"/>
          <w:b/>
        </w:rPr>
        <w:t xml:space="preserve">FOR: </w:t>
      </w:r>
      <w:r>
        <w:t>Selma St</w:t>
      </w:r>
    </w:p>
    <w:p w:rsidR="00375D41" w:rsidRDefault="00375D41">
      <w:pPr>
        <w:pStyle w:val="BodyText"/>
        <w:spacing w:before="6"/>
        <w:ind w:left="0" w:firstLine="0"/>
        <w:rPr>
          <w:sz w:val="23"/>
        </w:rPr>
      </w:pPr>
    </w:p>
    <w:p w:rsidR="00375D41" w:rsidRDefault="00BD58EA">
      <w:pPr>
        <w:pStyle w:val="Heading3"/>
      </w:pPr>
      <w:r>
        <w:rPr>
          <w:u w:val="single"/>
        </w:rPr>
        <w:t>ITEM #3: Milk Box, 16-crate</w:t>
      </w:r>
    </w:p>
    <w:p w:rsidR="00375D41" w:rsidRDefault="00BD58EA">
      <w:pPr>
        <w:pStyle w:val="BodyText"/>
        <w:spacing w:before="3" w:line="244" w:lineRule="auto"/>
        <w:ind w:left="300" w:right="585" w:firstLine="0"/>
      </w:pPr>
      <w:r>
        <w:t>Forced air milk cooler, stainless steel interior and exterior, foamed-in-place polyurethane insulation, single access, supplied with the following standard features:</w:t>
      </w:r>
    </w:p>
    <w:p w:rsidR="00375D41" w:rsidRDefault="00BD58EA">
      <w:pPr>
        <w:pStyle w:val="ListParagraph"/>
        <w:numPr>
          <w:ilvl w:val="0"/>
          <w:numId w:val="8"/>
        </w:numPr>
        <w:tabs>
          <w:tab w:val="left" w:pos="890"/>
          <w:tab w:val="left" w:pos="891"/>
        </w:tabs>
        <w:spacing w:before="11"/>
      </w:pPr>
      <w:r>
        <w:t>Lid, door, adjustable hinges and door latches made from stainless</w:t>
      </w:r>
      <w:r>
        <w:rPr>
          <w:spacing w:val="-28"/>
        </w:rPr>
        <w:t xml:space="preserve"> </w:t>
      </w:r>
      <w:r>
        <w:t>steel</w:t>
      </w:r>
    </w:p>
    <w:p w:rsidR="00375D41" w:rsidRDefault="00BD58EA">
      <w:pPr>
        <w:pStyle w:val="ListParagraph"/>
        <w:numPr>
          <w:ilvl w:val="0"/>
          <w:numId w:val="8"/>
        </w:numPr>
        <w:tabs>
          <w:tab w:val="left" w:pos="890"/>
          <w:tab w:val="left" w:pos="891"/>
        </w:tabs>
      </w:pPr>
      <w:r>
        <w:t>Heavy duty, epoxy coated steel wire floor</w:t>
      </w:r>
      <w:r>
        <w:rPr>
          <w:spacing w:val="1"/>
        </w:rPr>
        <w:t xml:space="preserve"> </w:t>
      </w:r>
      <w:r>
        <w:t>racks</w:t>
      </w:r>
    </w:p>
    <w:p w:rsidR="00375D41" w:rsidRDefault="00BD58EA">
      <w:pPr>
        <w:pStyle w:val="ListParagraph"/>
        <w:numPr>
          <w:ilvl w:val="0"/>
          <w:numId w:val="8"/>
        </w:numPr>
        <w:tabs>
          <w:tab w:val="left" w:pos="890"/>
          <w:tab w:val="left" w:pos="891"/>
        </w:tabs>
        <w:spacing w:before="13"/>
      </w:pPr>
      <w:r>
        <w:t>Digital exterior thermometer</w:t>
      </w:r>
    </w:p>
    <w:p w:rsidR="00375D41" w:rsidRDefault="00BD58EA">
      <w:pPr>
        <w:pStyle w:val="ListParagraph"/>
        <w:numPr>
          <w:ilvl w:val="0"/>
          <w:numId w:val="8"/>
        </w:numPr>
        <w:tabs>
          <w:tab w:val="left" w:pos="890"/>
          <w:tab w:val="left" w:pos="891"/>
        </w:tabs>
      </w:pPr>
      <w:r>
        <w:rPr>
          <w:w w:val="105"/>
        </w:rPr>
        <w:t>Cylinder</w:t>
      </w:r>
      <w:r>
        <w:rPr>
          <w:spacing w:val="-5"/>
          <w:w w:val="105"/>
        </w:rPr>
        <w:t xml:space="preserve"> </w:t>
      </w:r>
      <w:r>
        <w:rPr>
          <w:w w:val="105"/>
        </w:rPr>
        <w:t>lock</w:t>
      </w:r>
    </w:p>
    <w:p w:rsidR="00375D41" w:rsidRDefault="00BD58EA">
      <w:pPr>
        <w:pStyle w:val="ListParagraph"/>
        <w:numPr>
          <w:ilvl w:val="0"/>
          <w:numId w:val="8"/>
        </w:numPr>
        <w:tabs>
          <w:tab w:val="left" w:pos="890"/>
          <w:tab w:val="left" w:pos="891"/>
        </w:tabs>
      </w:pPr>
      <w:r>
        <w:t>Bottom</w:t>
      </w:r>
      <w:r>
        <w:rPr>
          <w:spacing w:val="-2"/>
        </w:rPr>
        <w:t xml:space="preserve"> </w:t>
      </w:r>
      <w:r>
        <w:t>drain</w:t>
      </w:r>
    </w:p>
    <w:p w:rsidR="00375D41" w:rsidRDefault="00BD58EA">
      <w:pPr>
        <w:pStyle w:val="ListParagraph"/>
        <w:numPr>
          <w:ilvl w:val="0"/>
          <w:numId w:val="8"/>
        </w:numPr>
        <w:tabs>
          <w:tab w:val="left" w:pos="890"/>
          <w:tab w:val="left" w:pos="891"/>
        </w:tabs>
        <w:spacing w:before="13"/>
      </w:pPr>
      <w:r>
        <w:t>Swivel casters; 2 w/</w:t>
      </w:r>
      <w:r>
        <w:rPr>
          <w:spacing w:val="5"/>
        </w:rPr>
        <w:t xml:space="preserve"> </w:t>
      </w:r>
      <w:r>
        <w:t>locks</w:t>
      </w:r>
    </w:p>
    <w:p w:rsidR="00375D41" w:rsidRDefault="00BD58EA">
      <w:pPr>
        <w:pStyle w:val="ListParagraph"/>
        <w:numPr>
          <w:ilvl w:val="0"/>
          <w:numId w:val="8"/>
        </w:numPr>
        <w:tabs>
          <w:tab w:val="left" w:pos="890"/>
          <w:tab w:val="left" w:pos="891"/>
        </w:tabs>
      </w:pPr>
      <w:r>
        <w:t>134a</w:t>
      </w:r>
      <w:r>
        <w:rPr>
          <w:spacing w:val="-1"/>
        </w:rPr>
        <w:t xml:space="preserve"> </w:t>
      </w:r>
      <w:r>
        <w:t>refrigerant</w:t>
      </w:r>
    </w:p>
    <w:p w:rsidR="00375D41" w:rsidRDefault="00BD58EA">
      <w:pPr>
        <w:pStyle w:val="ListParagraph"/>
        <w:numPr>
          <w:ilvl w:val="0"/>
          <w:numId w:val="8"/>
        </w:numPr>
        <w:tabs>
          <w:tab w:val="left" w:pos="890"/>
          <w:tab w:val="left" w:pos="891"/>
        </w:tabs>
        <w:spacing w:line="244" w:lineRule="auto"/>
        <w:ind w:right="519"/>
      </w:pPr>
      <w:r>
        <w:t>Units wired at factory and ready for connection to 115/60/1 phase 15 amp outlet; rear cabinet service cord; 8’ long cord and plug set</w:t>
      </w:r>
      <w:r>
        <w:rPr>
          <w:spacing w:val="10"/>
        </w:rPr>
        <w:t xml:space="preserve"> </w:t>
      </w:r>
      <w:r>
        <w:t>included</w:t>
      </w:r>
    </w:p>
    <w:p w:rsidR="00375D41" w:rsidRDefault="00BD58EA">
      <w:pPr>
        <w:pStyle w:val="BodyText"/>
        <w:spacing w:before="5"/>
        <w:ind w:left="300" w:firstLine="0"/>
      </w:pPr>
      <w:r>
        <w:rPr>
          <w:rFonts w:ascii="Gill Sans MT"/>
          <w:b/>
        </w:rPr>
        <w:t xml:space="preserve">WARRANTY: </w:t>
      </w:r>
      <w:r>
        <w:t>3 year parts &amp; labor with additional 2 years compressor replacement</w:t>
      </w:r>
    </w:p>
    <w:p w:rsidR="00375D41" w:rsidRDefault="00BD58EA">
      <w:pPr>
        <w:spacing w:before="7"/>
        <w:ind w:left="300"/>
      </w:pPr>
      <w:r>
        <w:rPr>
          <w:rFonts w:ascii="Gill Sans MT"/>
          <w:b/>
        </w:rPr>
        <w:t xml:space="preserve">MANUFACTURER: </w:t>
      </w:r>
      <w:r>
        <w:t>Beverage Air</w:t>
      </w:r>
    </w:p>
    <w:p w:rsidR="00375D41" w:rsidRDefault="00BD58EA">
      <w:pPr>
        <w:spacing w:before="7"/>
        <w:ind w:left="300"/>
      </w:pPr>
      <w:r>
        <w:rPr>
          <w:rFonts w:ascii="Gill Sans MT"/>
          <w:b/>
        </w:rPr>
        <w:t xml:space="preserve">MODEL: </w:t>
      </w:r>
      <w:r>
        <w:t>SMF58-S</w:t>
      </w:r>
    </w:p>
    <w:p w:rsidR="00375D41" w:rsidRDefault="00BD58EA">
      <w:pPr>
        <w:pStyle w:val="Heading6"/>
        <w:rPr>
          <w:rFonts w:ascii="Arial"/>
          <w:b w:val="0"/>
        </w:rPr>
      </w:pPr>
      <w:r>
        <w:t xml:space="preserve">QUANTITY REQUIRED: </w:t>
      </w:r>
      <w:r>
        <w:rPr>
          <w:rFonts w:ascii="Arial"/>
          <w:b w:val="0"/>
        </w:rPr>
        <w:t>1</w:t>
      </w:r>
    </w:p>
    <w:p w:rsidR="00375D41" w:rsidRDefault="00BD58EA">
      <w:pPr>
        <w:spacing w:before="7"/>
        <w:ind w:left="300"/>
      </w:pPr>
      <w:r>
        <w:rPr>
          <w:rFonts w:ascii="Gill Sans MT"/>
          <w:b/>
        </w:rPr>
        <w:t xml:space="preserve">FOR: </w:t>
      </w:r>
      <w:r>
        <w:t>Faine Elem</w:t>
      </w:r>
    </w:p>
    <w:p w:rsidR="00375D41" w:rsidRDefault="00375D41">
      <w:pPr>
        <w:sectPr w:rsidR="00375D41">
          <w:pgSz w:w="12240" w:h="15840"/>
          <w:pgMar w:top="640" w:right="560" w:bottom="660" w:left="780" w:header="0" w:footer="466" w:gutter="0"/>
          <w:cols w:space="720"/>
        </w:sectPr>
      </w:pPr>
    </w:p>
    <w:p w:rsidR="00375D41" w:rsidRDefault="00BD58EA">
      <w:pPr>
        <w:pStyle w:val="Heading3"/>
        <w:spacing w:before="79"/>
      </w:pPr>
      <w:r>
        <w:rPr>
          <w:u w:val="single"/>
        </w:rPr>
        <w:lastRenderedPageBreak/>
        <w:t>ITEM #4: Reach-in Freezer (2-door)</w:t>
      </w:r>
    </w:p>
    <w:p w:rsidR="00375D41" w:rsidRDefault="00BD58EA">
      <w:pPr>
        <w:pStyle w:val="BodyText"/>
        <w:spacing w:before="2" w:line="244" w:lineRule="auto"/>
        <w:ind w:left="300" w:firstLine="0"/>
      </w:pPr>
      <w:r>
        <w:t>Reach-in freezer, 2-door, stainless steel interior and exterior, to be supplied with the following standard features:</w:t>
      </w:r>
    </w:p>
    <w:p w:rsidR="00375D41" w:rsidRDefault="00BD58EA">
      <w:pPr>
        <w:pStyle w:val="ListParagraph"/>
        <w:numPr>
          <w:ilvl w:val="0"/>
          <w:numId w:val="8"/>
        </w:numPr>
        <w:tabs>
          <w:tab w:val="left" w:pos="890"/>
          <w:tab w:val="left" w:pos="891"/>
        </w:tabs>
        <w:spacing w:before="12"/>
      </w:pPr>
      <w:r>
        <w:t>foamed-in-place polyurethane insulation</w:t>
      </w:r>
    </w:p>
    <w:p w:rsidR="00375D41" w:rsidRDefault="00BD58EA">
      <w:pPr>
        <w:pStyle w:val="ListParagraph"/>
        <w:numPr>
          <w:ilvl w:val="0"/>
          <w:numId w:val="8"/>
        </w:numPr>
        <w:tabs>
          <w:tab w:val="left" w:pos="890"/>
          <w:tab w:val="left" w:pos="891"/>
        </w:tabs>
        <w:spacing w:line="244" w:lineRule="auto"/>
        <w:ind w:right="520"/>
      </w:pPr>
      <w:r>
        <w:t>self-contained refrigeration system, top mounted with hinged front shroud for easy access to condenser</w:t>
      </w:r>
      <w:r>
        <w:rPr>
          <w:spacing w:val="-2"/>
        </w:rPr>
        <w:t xml:space="preserve"> </w:t>
      </w:r>
      <w:r>
        <w:t>unit</w:t>
      </w:r>
    </w:p>
    <w:p w:rsidR="00375D41" w:rsidRDefault="00BD58EA">
      <w:pPr>
        <w:pStyle w:val="ListParagraph"/>
        <w:numPr>
          <w:ilvl w:val="0"/>
          <w:numId w:val="8"/>
        </w:numPr>
        <w:tabs>
          <w:tab w:val="left" w:pos="890"/>
          <w:tab w:val="left" w:pos="891"/>
        </w:tabs>
        <w:spacing w:before="9"/>
      </w:pPr>
      <w:r>
        <w:t>R-404A refrigerant</w:t>
      </w:r>
    </w:p>
    <w:p w:rsidR="00375D41" w:rsidRDefault="00BD58EA">
      <w:pPr>
        <w:pStyle w:val="ListParagraph"/>
        <w:numPr>
          <w:ilvl w:val="0"/>
          <w:numId w:val="8"/>
        </w:numPr>
        <w:tabs>
          <w:tab w:val="left" w:pos="890"/>
          <w:tab w:val="left" w:pos="891"/>
        </w:tabs>
      </w:pPr>
      <w:r>
        <w:t>dual speed, energy efficient evaporator fan</w:t>
      </w:r>
      <w:r>
        <w:rPr>
          <w:spacing w:val="-3"/>
        </w:rPr>
        <w:t xml:space="preserve"> </w:t>
      </w:r>
      <w:r>
        <w:t>motor(s)</w:t>
      </w:r>
    </w:p>
    <w:p w:rsidR="00375D41" w:rsidRDefault="00BD58EA">
      <w:pPr>
        <w:pStyle w:val="ListParagraph"/>
        <w:numPr>
          <w:ilvl w:val="0"/>
          <w:numId w:val="8"/>
        </w:numPr>
        <w:tabs>
          <w:tab w:val="left" w:pos="890"/>
          <w:tab w:val="left" w:pos="891"/>
        </w:tabs>
        <w:spacing w:before="13"/>
      </w:pPr>
      <w:r>
        <w:rPr>
          <w:w w:val="105"/>
        </w:rPr>
        <w:t>plasticized evaporator fin</w:t>
      </w:r>
      <w:r>
        <w:rPr>
          <w:spacing w:val="-9"/>
          <w:w w:val="105"/>
        </w:rPr>
        <w:t xml:space="preserve"> </w:t>
      </w:r>
      <w:r>
        <w:rPr>
          <w:w w:val="105"/>
        </w:rPr>
        <w:t>coils</w:t>
      </w:r>
    </w:p>
    <w:p w:rsidR="00375D41" w:rsidRDefault="00BD58EA">
      <w:pPr>
        <w:pStyle w:val="ListParagraph"/>
        <w:numPr>
          <w:ilvl w:val="0"/>
          <w:numId w:val="8"/>
        </w:numPr>
        <w:tabs>
          <w:tab w:val="left" w:pos="890"/>
          <w:tab w:val="left" w:pos="891"/>
        </w:tabs>
      </w:pPr>
      <w:r>
        <w:t>non-electric condensate</w:t>
      </w:r>
      <w:r>
        <w:rPr>
          <w:spacing w:val="-1"/>
        </w:rPr>
        <w:t xml:space="preserve"> </w:t>
      </w:r>
      <w:r>
        <w:t>evaporator</w:t>
      </w:r>
    </w:p>
    <w:p w:rsidR="00375D41" w:rsidRDefault="00BD58EA">
      <w:pPr>
        <w:pStyle w:val="ListParagraph"/>
        <w:numPr>
          <w:ilvl w:val="0"/>
          <w:numId w:val="8"/>
        </w:numPr>
        <w:tabs>
          <w:tab w:val="left" w:pos="890"/>
          <w:tab w:val="left" w:pos="891"/>
        </w:tabs>
      </w:pPr>
      <w:r>
        <w:t>heavy duty cylinder locks</w:t>
      </w:r>
    </w:p>
    <w:p w:rsidR="00375D41" w:rsidRDefault="00BD58EA">
      <w:pPr>
        <w:pStyle w:val="ListParagraph"/>
        <w:numPr>
          <w:ilvl w:val="0"/>
          <w:numId w:val="8"/>
        </w:numPr>
        <w:tabs>
          <w:tab w:val="left" w:pos="890"/>
          <w:tab w:val="left" w:pos="891"/>
        </w:tabs>
        <w:spacing w:before="13"/>
      </w:pPr>
      <w:r>
        <w:t>self-closing doors w/ hold open</w:t>
      </w:r>
      <w:r>
        <w:rPr>
          <w:spacing w:val="5"/>
        </w:rPr>
        <w:t xml:space="preserve"> </w:t>
      </w:r>
      <w:r>
        <w:t>feature</w:t>
      </w:r>
    </w:p>
    <w:p w:rsidR="00375D41" w:rsidRDefault="00BD58EA">
      <w:pPr>
        <w:pStyle w:val="ListParagraph"/>
        <w:numPr>
          <w:ilvl w:val="0"/>
          <w:numId w:val="8"/>
        </w:numPr>
        <w:tabs>
          <w:tab w:val="left" w:pos="890"/>
          <w:tab w:val="left" w:pos="891"/>
        </w:tabs>
      </w:pPr>
      <w:r>
        <w:rPr>
          <w:w w:val="105"/>
        </w:rPr>
        <w:t>heavy-duty cam-lift hinges with lifetime</w:t>
      </w:r>
      <w:r>
        <w:rPr>
          <w:spacing w:val="-25"/>
          <w:w w:val="105"/>
        </w:rPr>
        <w:t xml:space="preserve"> </w:t>
      </w:r>
      <w:r>
        <w:rPr>
          <w:w w:val="105"/>
        </w:rPr>
        <w:t>guarantee</w:t>
      </w:r>
    </w:p>
    <w:p w:rsidR="00375D41" w:rsidRDefault="00BD58EA">
      <w:pPr>
        <w:pStyle w:val="ListParagraph"/>
        <w:numPr>
          <w:ilvl w:val="0"/>
          <w:numId w:val="8"/>
        </w:numPr>
        <w:tabs>
          <w:tab w:val="left" w:pos="890"/>
          <w:tab w:val="left" w:pos="891"/>
        </w:tabs>
      </w:pPr>
      <w:r>
        <w:t>6” adjustable stainless steel legs</w:t>
      </w:r>
    </w:p>
    <w:p w:rsidR="00375D41" w:rsidRDefault="00BD58EA">
      <w:pPr>
        <w:pStyle w:val="ListParagraph"/>
        <w:numPr>
          <w:ilvl w:val="0"/>
          <w:numId w:val="8"/>
        </w:numPr>
        <w:tabs>
          <w:tab w:val="left" w:pos="890"/>
          <w:tab w:val="left" w:pos="891"/>
        </w:tabs>
        <w:spacing w:before="13"/>
      </w:pPr>
      <w:r>
        <w:t>One piece self-adjusting magnetic door</w:t>
      </w:r>
      <w:r>
        <w:rPr>
          <w:spacing w:val="-8"/>
        </w:rPr>
        <w:t xml:space="preserve"> </w:t>
      </w:r>
      <w:r>
        <w:t>gaskets</w:t>
      </w:r>
    </w:p>
    <w:p w:rsidR="00375D41" w:rsidRDefault="00BD58EA">
      <w:pPr>
        <w:pStyle w:val="ListParagraph"/>
        <w:numPr>
          <w:ilvl w:val="0"/>
          <w:numId w:val="8"/>
        </w:numPr>
        <w:tabs>
          <w:tab w:val="left" w:pos="890"/>
          <w:tab w:val="left" w:pos="891"/>
        </w:tabs>
      </w:pPr>
      <w:r>
        <w:t>Stainless steel interior door</w:t>
      </w:r>
      <w:r>
        <w:rPr>
          <w:spacing w:val="-2"/>
        </w:rPr>
        <w:t xml:space="preserve"> </w:t>
      </w:r>
      <w:r>
        <w:t>liner</w:t>
      </w:r>
    </w:p>
    <w:p w:rsidR="00375D41" w:rsidRDefault="00BD58EA">
      <w:pPr>
        <w:pStyle w:val="ListParagraph"/>
        <w:numPr>
          <w:ilvl w:val="0"/>
          <w:numId w:val="8"/>
        </w:numPr>
        <w:tabs>
          <w:tab w:val="left" w:pos="890"/>
          <w:tab w:val="left" w:pos="891"/>
        </w:tabs>
      </w:pPr>
      <w:r>
        <w:t>epoxy coated wire shelves; 3 ea per</w:t>
      </w:r>
      <w:r>
        <w:rPr>
          <w:spacing w:val="-1"/>
        </w:rPr>
        <w:t xml:space="preserve"> </w:t>
      </w:r>
      <w:r>
        <w:t>section</w:t>
      </w:r>
    </w:p>
    <w:p w:rsidR="00375D41" w:rsidRDefault="00BD58EA">
      <w:pPr>
        <w:pStyle w:val="ListParagraph"/>
        <w:numPr>
          <w:ilvl w:val="0"/>
          <w:numId w:val="8"/>
        </w:numPr>
        <w:tabs>
          <w:tab w:val="left" w:pos="890"/>
          <w:tab w:val="left" w:pos="891"/>
        </w:tabs>
      </w:pPr>
      <w:r>
        <w:t>safety grip door handles with lifetime guarantee</w:t>
      </w:r>
    </w:p>
    <w:p w:rsidR="00375D41" w:rsidRDefault="00BD58EA">
      <w:pPr>
        <w:pStyle w:val="ListParagraph"/>
        <w:numPr>
          <w:ilvl w:val="0"/>
          <w:numId w:val="8"/>
        </w:numPr>
        <w:tabs>
          <w:tab w:val="left" w:pos="890"/>
          <w:tab w:val="left" w:pos="891"/>
        </w:tabs>
        <w:spacing w:before="13"/>
      </w:pPr>
      <w:r>
        <w:t>flush mounted, automatic interior</w:t>
      </w:r>
      <w:r>
        <w:rPr>
          <w:spacing w:val="3"/>
        </w:rPr>
        <w:t xml:space="preserve"> </w:t>
      </w:r>
      <w:r>
        <w:t>lighting</w:t>
      </w:r>
    </w:p>
    <w:p w:rsidR="00375D41" w:rsidRDefault="00BD58EA">
      <w:pPr>
        <w:pStyle w:val="ListParagraph"/>
        <w:numPr>
          <w:ilvl w:val="0"/>
          <w:numId w:val="8"/>
        </w:numPr>
        <w:tabs>
          <w:tab w:val="left" w:pos="890"/>
          <w:tab w:val="left" w:pos="891"/>
        </w:tabs>
      </w:pPr>
      <w:r>
        <w:t>anti-condensate door perimeter</w:t>
      </w:r>
      <w:r>
        <w:rPr>
          <w:spacing w:val="-6"/>
        </w:rPr>
        <w:t xml:space="preserve"> </w:t>
      </w:r>
      <w:r>
        <w:t>heaters</w:t>
      </w:r>
    </w:p>
    <w:p w:rsidR="00375D41" w:rsidRDefault="00BD58EA">
      <w:pPr>
        <w:pStyle w:val="ListParagraph"/>
        <w:numPr>
          <w:ilvl w:val="0"/>
          <w:numId w:val="8"/>
        </w:numPr>
        <w:tabs>
          <w:tab w:val="left" w:pos="890"/>
          <w:tab w:val="left" w:pos="891"/>
        </w:tabs>
      </w:pPr>
      <w:r>
        <w:t>thermal breaker caps with lifetime</w:t>
      </w:r>
      <w:r>
        <w:rPr>
          <w:spacing w:val="-1"/>
        </w:rPr>
        <w:t xml:space="preserve"> </w:t>
      </w:r>
      <w:r>
        <w:t>guarantee</w:t>
      </w:r>
    </w:p>
    <w:p w:rsidR="00375D41" w:rsidRDefault="00BD58EA">
      <w:pPr>
        <w:pStyle w:val="ListParagraph"/>
        <w:numPr>
          <w:ilvl w:val="0"/>
          <w:numId w:val="8"/>
        </w:numPr>
        <w:tabs>
          <w:tab w:val="left" w:pos="890"/>
          <w:tab w:val="left" w:pos="891"/>
        </w:tabs>
        <w:spacing w:before="13"/>
      </w:pPr>
      <w:r>
        <w:t>door opening that accepts 12”x20” and 18”x26”</w:t>
      </w:r>
      <w:r>
        <w:rPr>
          <w:spacing w:val="10"/>
        </w:rPr>
        <w:t xml:space="preserve"> </w:t>
      </w:r>
      <w:r>
        <w:t>pans</w:t>
      </w:r>
    </w:p>
    <w:p w:rsidR="00375D41" w:rsidRDefault="00BD58EA">
      <w:pPr>
        <w:pStyle w:val="ListParagraph"/>
        <w:numPr>
          <w:ilvl w:val="0"/>
          <w:numId w:val="8"/>
        </w:numPr>
        <w:tabs>
          <w:tab w:val="left" w:pos="890"/>
          <w:tab w:val="left" w:pos="891"/>
        </w:tabs>
      </w:pPr>
      <w:r>
        <w:t>Cord and plug</w:t>
      </w:r>
      <w:r>
        <w:rPr>
          <w:spacing w:val="5"/>
        </w:rPr>
        <w:t xml:space="preserve"> </w:t>
      </w:r>
      <w:r>
        <w:t>attached</w:t>
      </w:r>
    </w:p>
    <w:p w:rsidR="00375D41" w:rsidRDefault="00BD58EA">
      <w:pPr>
        <w:pStyle w:val="ListParagraph"/>
        <w:numPr>
          <w:ilvl w:val="0"/>
          <w:numId w:val="8"/>
        </w:numPr>
        <w:tabs>
          <w:tab w:val="left" w:pos="890"/>
          <w:tab w:val="left" w:pos="891"/>
        </w:tabs>
      </w:pPr>
      <w:r>
        <w:t>two standard operation</w:t>
      </w:r>
      <w:r>
        <w:rPr>
          <w:spacing w:val="5"/>
        </w:rPr>
        <w:t xml:space="preserve"> </w:t>
      </w:r>
      <w:r>
        <w:t>modes</w:t>
      </w:r>
    </w:p>
    <w:p w:rsidR="00375D41" w:rsidRDefault="00BD58EA">
      <w:pPr>
        <w:pStyle w:val="BodyText"/>
        <w:spacing w:before="4"/>
        <w:ind w:left="530" w:firstLine="0"/>
      </w:pPr>
      <w:r>
        <w:t>Unit to be supplied with optional features as follows:</w:t>
      </w:r>
    </w:p>
    <w:p w:rsidR="00375D41" w:rsidRDefault="00BD58EA">
      <w:pPr>
        <w:pStyle w:val="ListParagraph"/>
        <w:numPr>
          <w:ilvl w:val="0"/>
          <w:numId w:val="7"/>
        </w:numPr>
        <w:tabs>
          <w:tab w:val="left" w:pos="891"/>
        </w:tabs>
        <w:spacing w:before="6"/>
        <w:ind w:firstLine="230"/>
        <w:rPr>
          <w:rFonts w:ascii="Wingdings"/>
        </w:rPr>
      </w:pPr>
      <w:r>
        <w:rPr>
          <w:w w:val="105"/>
        </w:rPr>
        <w:t>LED</w:t>
      </w:r>
      <w:r>
        <w:rPr>
          <w:spacing w:val="-2"/>
          <w:w w:val="105"/>
        </w:rPr>
        <w:t xml:space="preserve"> </w:t>
      </w:r>
      <w:r>
        <w:rPr>
          <w:w w:val="105"/>
        </w:rPr>
        <w:t>lighting</w:t>
      </w:r>
    </w:p>
    <w:p w:rsidR="00375D41" w:rsidRDefault="00BD58EA">
      <w:pPr>
        <w:pStyle w:val="ListParagraph"/>
        <w:numPr>
          <w:ilvl w:val="0"/>
          <w:numId w:val="7"/>
        </w:numPr>
        <w:tabs>
          <w:tab w:val="left" w:pos="891"/>
        </w:tabs>
        <w:spacing w:before="7" w:line="247" w:lineRule="auto"/>
        <w:ind w:right="5456" w:firstLine="230"/>
        <w:rPr>
          <w:rFonts w:ascii="Wingdings"/>
        </w:rPr>
      </w:pPr>
      <w:r>
        <w:t xml:space="preserve">door hinging to be verified by Owner </w:t>
      </w:r>
      <w:r>
        <w:rPr>
          <w:rFonts w:ascii="Gill Sans MT"/>
          <w:b/>
        </w:rPr>
        <w:t>WARRANTY:</w:t>
      </w:r>
      <w:r>
        <w:rPr>
          <w:rFonts w:ascii="Gill Sans MT"/>
          <w:b/>
          <w:spacing w:val="-7"/>
        </w:rPr>
        <w:t xml:space="preserve"> </w:t>
      </w:r>
      <w:r>
        <w:t>3</w:t>
      </w:r>
      <w:r>
        <w:rPr>
          <w:spacing w:val="-34"/>
        </w:rPr>
        <w:t xml:space="preserve"> </w:t>
      </w:r>
      <w:r>
        <w:t>year</w:t>
      </w:r>
      <w:r>
        <w:rPr>
          <w:spacing w:val="-35"/>
        </w:rPr>
        <w:t xml:space="preserve"> </w:t>
      </w:r>
      <w:r>
        <w:t>parts</w:t>
      </w:r>
      <w:r>
        <w:rPr>
          <w:spacing w:val="-34"/>
        </w:rPr>
        <w:t xml:space="preserve"> </w:t>
      </w:r>
      <w:r>
        <w:t>&amp;</w:t>
      </w:r>
      <w:r>
        <w:rPr>
          <w:spacing w:val="-35"/>
        </w:rPr>
        <w:t xml:space="preserve"> </w:t>
      </w:r>
      <w:r>
        <w:t>labor,</w:t>
      </w:r>
      <w:r>
        <w:rPr>
          <w:spacing w:val="-34"/>
        </w:rPr>
        <w:t xml:space="preserve"> </w:t>
      </w:r>
      <w:r>
        <w:t>5</w:t>
      </w:r>
      <w:r>
        <w:rPr>
          <w:spacing w:val="-34"/>
        </w:rPr>
        <w:t xml:space="preserve"> </w:t>
      </w:r>
      <w:r>
        <w:t>year</w:t>
      </w:r>
      <w:r>
        <w:rPr>
          <w:spacing w:val="-35"/>
        </w:rPr>
        <w:t xml:space="preserve"> </w:t>
      </w:r>
      <w:r>
        <w:t xml:space="preserve">compressor </w:t>
      </w:r>
      <w:r>
        <w:rPr>
          <w:rFonts w:ascii="Gill Sans MT"/>
          <w:b/>
        </w:rPr>
        <w:t xml:space="preserve">MANUFACTURER / MODEL: </w:t>
      </w:r>
      <w:r>
        <w:t xml:space="preserve">Victory FS-2D-S1 </w:t>
      </w:r>
      <w:r>
        <w:rPr>
          <w:rFonts w:ascii="Gill Sans MT"/>
          <w:b/>
        </w:rPr>
        <w:t>QUANTITY REQUIRED:</w:t>
      </w:r>
      <w:r>
        <w:rPr>
          <w:rFonts w:ascii="Gill Sans MT"/>
          <w:b/>
          <w:spacing w:val="45"/>
        </w:rPr>
        <w:t xml:space="preserve"> </w:t>
      </w:r>
      <w:r>
        <w:t>2</w:t>
      </w:r>
    </w:p>
    <w:p w:rsidR="00375D41" w:rsidRDefault="00BD58EA">
      <w:pPr>
        <w:pStyle w:val="BodyText"/>
        <w:spacing w:before="1"/>
        <w:ind w:left="300" w:firstLine="0"/>
      </w:pPr>
      <w:r>
        <w:rPr>
          <w:rFonts w:ascii="Gill Sans MT"/>
          <w:b/>
        </w:rPr>
        <w:t xml:space="preserve">FOR: </w:t>
      </w:r>
      <w:r>
        <w:t>Selma St Elem, Honeysuckle MS</w:t>
      </w:r>
    </w:p>
    <w:p w:rsidR="00375D41" w:rsidRDefault="00375D41">
      <w:pPr>
        <w:pStyle w:val="BodyText"/>
        <w:spacing w:before="5"/>
        <w:ind w:left="0" w:firstLine="0"/>
        <w:rPr>
          <w:sz w:val="23"/>
        </w:rPr>
      </w:pPr>
    </w:p>
    <w:p w:rsidR="00375D41" w:rsidRDefault="00BD58EA">
      <w:pPr>
        <w:pStyle w:val="Heading3"/>
      </w:pPr>
      <w:r>
        <w:rPr>
          <w:u w:val="single"/>
        </w:rPr>
        <w:t>ITEM #5: Reach-in Freezer (1-door)</w:t>
      </w:r>
    </w:p>
    <w:p w:rsidR="00375D41" w:rsidRDefault="00BD58EA">
      <w:pPr>
        <w:pStyle w:val="BodyText"/>
        <w:spacing w:before="3" w:line="244" w:lineRule="auto"/>
        <w:ind w:left="300" w:firstLine="0"/>
      </w:pPr>
      <w:r>
        <w:t>Reach-in freezer, 1-door, stainless steel interior and exterior, to be supplied with the following standard features:</w:t>
      </w:r>
    </w:p>
    <w:p w:rsidR="00375D41" w:rsidRDefault="00BD58EA">
      <w:pPr>
        <w:pStyle w:val="ListParagraph"/>
        <w:numPr>
          <w:ilvl w:val="0"/>
          <w:numId w:val="8"/>
        </w:numPr>
        <w:tabs>
          <w:tab w:val="left" w:pos="890"/>
          <w:tab w:val="left" w:pos="891"/>
        </w:tabs>
        <w:spacing w:before="11"/>
      </w:pPr>
      <w:r>
        <w:t>foamed-in-place polyurethane insulation</w:t>
      </w:r>
    </w:p>
    <w:p w:rsidR="00375D41" w:rsidRDefault="00BD58EA">
      <w:pPr>
        <w:pStyle w:val="ListParagraph"/>
        <w:numPr>
          <w:ilvl w:val="0"/>
          <w:numId w:val="8"/>
        </w:numPr>
        <w:tabs>
          <w:tab w:val="left" w:pos="890"/>
          <w:tab w:val="left" w:pos="891"/>
        </w:tabs>
        <w:spacing w:line="244" w:lineRule="auto"/>
        <w:ind w:right="520"/>
      </w:pPr>
      <w:r>
        <w:t>self-contained refrigeration system, top mounted with hinged front shroud for easy access to condenser</w:t>
      </w:r>
      <w:r>
        <w:rPr>
          <w:spacing w:val="-2"/>
        </w:rPr>
        <w:t xml:space="preserve"> </w:t>
      </w:r>
      <w:r>
        <w:t>unit</w:t>
      </w:r>
    </w:p>
    <w:p w:rsidR="00375D41" w:rsidRDefault="00BD58EA">
      <w:pPr>
        <w:pStyle w:val="ListParagraph"/>
        <w:numPr>
          <w:ilvl w:val="0"/>
          <w:numId w:val="8"/>
        </w:numPr>
        <w:tabs>
          <w:tab w:val="left" w:pos="890"/>
          <w:tab w:val="left" w:pos="891"/>
        </w:tabs>
        <w:spacing w:before="10"/>
      </w:pPr>
      <w:r>
        <w:t>R-404A refrigerant</w:t>
      </w:r>
    </w:p>
    <w:p w:rsidR="00375D41" w:rsidRDefault="00BD58EA">
      <w:pPr>
        <w:pStyle w:val="ListParagraph"/>
        <w:numPr>
          <w:ilvl w:val="0"/>
          <w:numId w:val="8"/>
        </w:numPr>
        <w:tabs>
          <w:tab w:val="left" w:pos="890"/>
          <w:tab w:val="left" w:pos="891"/>
        </w:tabs>
        <w:spacing w:before="13"/>
      </w:pPr>
      <w:r>
        <w:t>dual speed, energy efficient evaporator fan</w:t>
      </w:r>
      <w:r>
        <w:rPr>
          <w:spacing w:val="-3"/>
        </w:rPr>
        <w:t xml:space="preserve"> </w:t>
      </w:r>
      <w:r>
        <w:t>motor(s)</w:t>
      </w:r>
    </w:p>
    <w:p w:rsidR="00375D41" w:rsidRDefault="00BD58EA">
      <w:pPr>
        <w:pStyle w:val="ListParagraph"/>
        <w:numPr>
          <w:ilvl w:val="0"/>
          <w:numId w:val="8"/>
        </w:numPr>
        <w:tabs>
          <w:tab w:val="left" w:pos="890"/>
          <w:tab w:val="left" w:pos="891"/>
        </w:tabs>
      </w:pPr>
      <w:r>
        <w:rPr>
          <w:w w:val="105"/>
        </w:rPr>
        <w:t>plasticized evaporator fin</w:t>
      </w:r>
      <w:r>
        <w:rPr>
          <w:spacing w:val="-9"/>
          <w:w w:val="105"/>
        </w:rPr>
        <w:t xml:space="preserve"> </w:t>
      </w:r>
      <w:r>
        <w:rPr>
          <w:w w:val="105"/>
        </w:rPr>
        <w:t>coils</w:t>
      </w:r>
    </w:p>
    <w:p w:rsidR="00375D41" w:rsidRDefault="00BD58EA">
      <w:pPr>
        <w:pStyle w:val="ListParagraph"/>
        <w:numPr>
          <w:ilvl w:val="0"/>
          <w:numId w:val="8"/>
        </w:numPr>
        <w:tabs>
          <w:tab w:val="left" w:pos="890"/>
          <w:tab w:val="left" w:pos="891"/>
        </w:tabs>
      </w:pPr>
      <w:r>
        <w:t>non-electric condensate</w:t>
      </w:r>
      <w:r>
        <w:rPr>
          <w:spacing w:val="-1"/>
        </w:rPr>
        <w:t xml:space="preserve"> </w:t>
      </w:r>
      <w:r>
        <w:t>evaporator</w:t>
      </w:r>
    </w:p>
    <w:p w:rsidR="00375D41" w:rsidRDefault="00BD58EA">
      <w:pPr>
        <w:pStyle w:val="ListParagraph"/>
        <w:numPr>
          <w:ilvl w:val="0"/>
          <w:numId w:val="8"/>
        </w:numPr>
        <w:tabs>
          <w:tab w:val="left" w:pos="890"/>
          <w:tab w:val="left" w:pos="891"/>
        </w:tabs>
        <w:spacing w:before="13"/>
      </w:pPr>
      <w:r>
        <w:t>heavy duty cylinder locks</w:t>
      </w:r>
    </w:p>
    <w:p w:rsidR="00375D41" w:rsidRDefault="00BD58EA">
      <w:pPr>
        <w:pStyle w:val="ListParagraph"/>
        <w:numPr>
          <w:ilvl w:val="0"/>
          <w:numId w:val="8"/>
        </w:numPr>
        <w:tabs>
          <w:tab w:val="left" w:pos="890"/>
          <w:tab w:val="left" w:pos="891"/>
        </w:tabs>
      </w:pPr>
      <w:r>
        <w:t>self-closing doors w/ hold open</w:t>
      </w:r>
      <w:r>
        <w:rPr>
          <w:spacing w:val="5"/>
        </w:rPr>
        <w:t xml:space="preserve"> </w:t>
      </w:r>
      <w:r>
        <w:t>feature</w:t>
      </w:r>
    </w:p>
    <w:p w:rsidR="00375D41" w:rsidRDefault="00BD58EA">
      <w:pPr>
        <w:pStyle w:val="ListParagraph"/>
        <w:numPr>
          <w:ilvl w:val="0"/>
          <w:numId w:val="8"/>
        </w:numPr>
        <w:tabs>
          <w:tab w:val="left" w:pos="890"/>
          <w:tab w:val="left" w:pos="891"/>
        </w:tabs>
      </w:pPr>
      <w:r>
        <w:rPr>
          <w:w w:val="105"/>
        </w:rPr>
        <w:t>heavy-duty cam-lift hinges with lifetime</w:t>
      </w:r>
      <w:r>
        <w:rPr>
          <w:spacing w:val="-25"/>
          <w:w w:val="105"/>
        </w:rPr>
        <w:t xml:space="preserve"> </w:t>
      </w:r>
      <w:r>
        <w:rPr>
          <w:w w:val="105"/>
        </w:rPr>
        <w:t>guarantee</w:t>
      </w:r>
    </w:p>
    <w:p w:rsidR="00375D41" w:rsidRDefault="00BD58EA">
      <w:pPr>
        <w:pStyle w:val="ListParagraph"/>
        <w:numPr>
          <w:ilvl w:val="0"/>
          <w:numId w:val="8"/>
        </w:numPr>
        <w:tabs>
          <w:tab w:val="left" w:pos="890"/>
          <w:tab w:val="left" w:pos="891"/>
        </w:tabs>
        <w:spacing w:before="13"/>
      </w:pPr>
      <w:r>
        <w:t>6” adjustable stainless steel legs</w:t>
      </w:r>
    </w:p>
    <w:p w:rsidR="00375D41" w:rsidRDefault="00BD58EA">
      <w:pPr>
        <w:pStyle w:val="ListParagraph"/>
        <w:numPr>
          <w:ilvl w:val="0"/>
          <w:numId w:val="8"/>
        </w:numPr>
        <w:tabs>
          <w:tab w:val="left" w:pos="890"/>
          <w:tab w:val="left" w:pos="891"/>
        </w:tabs>
      </w:pPr>
      <w:r>
        <w:t>One piece self-adjusting magnetic door</w:t>
      </w:r>
      <w:r>
        <w:rPr>
          <w:spacing w:val="-8"/>
        </w:rPr>
        <w:t xml:space="preserve"> </w:t>
      </w:r>
      <w:r>
        <w:t>gaskets</w:t>
      </w:r>
    </w:p>
    <w:p w:rsidR="00375D41" w:rsidRDefault="00BD58EA">
      <w:pPr>
        <w:pStyle w:val="ListParagraph"/>
        <w:numPr>
          <w:ilvl w:val="0"/>
          <w:numId w:val="8"/>
        </w:numPr>
        <w:tabs>
          <w:tab w:val="left" w:pos="890"/>
          <w:tab w:val="left" w:pos="891"/>
        </w:tabs>
      </w:pPr>
      <w:r>
        <w:t>Stainless steel interior door</w:t>
      </w:r>
      <w:r>
        <w:rPr>
          <w:spacing w:val="-2"/>
        </w:rPr>
        <w:t xml:space="preserve"> </w:t>
      </w:r>
      <w:r>
        <w:t>liner</w:t>
      </w:r>
    </w:p>
    <w:p w:rsidR="00375D41" w:rsidRDefault="00BD58EA">
      <w:pPr>
        <w:pStyle w:val="ListParagraph"/>
        <w:numPr>
          <w:ilvl w:val="0"/>
          <w:numId w:val="8"/>
        </w:numPr>
        <w:tabs>
          <w:tab w:val="left" w:pos="890"/>
          <w:tab w:val="left" w:pos="891"/>
        </w:tabs>
        <w:spacing w:before="13"/>
      </w:pPr>
      <w:r>
        <w:t>epoxy coated wire shelves; 3 ea per</w:t>
      </w:r>
      <w:r>
        <w:rPr>
          <w:spacing w:val="-1"/>
        </w:rPr>
        <w:t xml:space="preserve"> </w:t>
      </w:r>
      <w:r>
        <w:t>section</w:t>
      </w:r>
    </w:p>
    <w:p w:rsidR="00375D41" w:rsidRDefault="00BD58EA">
      <w:pPr>
        <w:pStyle w:val="ListParagraph"/>
        <w:numPr>
          <w:ilvl w:val="0"/>
          <w:numId w:val="8"/>
        </w:numPr>
        <w:tabs>
          <w:tab w:val="left" w:pos="890"/>
          <w:tab w:val="left" w:pos="891"/>
        </w:tabs>
      </w:pPr>
      <w:r>
        <w:t>safety grip door handles with lifetime guarantee</w:t>
      </w:r>
    </w:p>
    <w:p w:rsidR="00375D41" w:rsidRDefault="00BD58EA">
      <w:pPr>
        <w:pStyle w:val="ListParagraph"/>
        <w:numPr>
          <w:ilvl w:val="0"/>
          <w:numId w:val="8"/>
        </w:numPr>
        <w:tabs>
          <w:tab w:val="left" w:pos="890"/>
          <w:tab w:val="left" w:pos="891"/>
        </w:tabs>
      </w:pPr>
      <w:r>
        <w:t>flush mounted, automatic interior</w:t>
      </w:r>
      <w:r>
        <w:rPr>
          <w:spacing w:val="3"/>
        </w:rPr>
        <w:t xml:space="preserve"> </w:t>
      </w:r>
      <w:r>
        <w:t>lighting</w:t>
      </w:r>
    </w:p>
    <w:p w:rsidR="00375D41" w:rsidRDefault="00375D41">
      <w:pPr>
        <w:sectPr w:rsidR="00375D41">
          <w:pgSz w:w="12240" w:h="15840"/>
          <w:pgMar w:top="640" w:right="560" w:bottom="660" w:left="780" w:header="0" w:footer="466" w:gutter="0"/>
          <w:cols w:space="720"/>
        </w:sectPr>
      </w:pPr>
    </w:p>
    <w:p w:rsidR="00375D41" w:rsidRDefault="00BD58EA">
      <w:pPr>
        <w:pStyle w:val="ListParagraph"/>
        <w:numPr>
          <w:ilvl w:val="0"/>
          <w:numId w:val="8"/>
        </w:numPr>
        <w:tabs>
          <w:tab w:val="left" w:pos="890"/>
          <w:tab w:val="left" w:pos="891"/>
        </w:tabs>
        <w:spacing w:before="84"/>
      </w:pPr>
      <w:r>
        <w:lastRenderedPageBreak/>
        <w:t>anti-condensate door perimeter</w:t>
      </w:r>
      <w:r>
        <w:rPr>
          <w:spacing w:val="-6"/>
        </w:rPr>
        <w:t xml:space="preserve"> </w:t>
      </w:r>
      <w:r>
        <w:t>heaters</w:t>
      </w:r>
    </w:p>
    <w:p w:rsidR="00375D41" w:rsidRDefault="00BD58EA">
      <w:pPr>
        <w:pStyle w:val="ListParagraph"/>
        <w:numPr>
          <w:ilvl w:val="0"/>
          <w:numId w:val="8"/>
        </w:numPr>
        <w:tabs>
          <w:tab w:val="left" w:pos="890"/>
          <w:tab w:val="left" w:pos="891"/>
        </w:tabs>
      </w:pPr>
      <w:r>
        <w:t>thermal breaker caps with lifetime</w:t>
      </w:r>
      <w:r>
        <w:rPr>
          <w:spacing w:val="-1"/>
        </w:rPr>
        <w:t xml:space="preserve"> </w:t>
      </w:r>
      <w:r>
        <w:t>guarantee</w:t>
      </w:r>
    </w:p>
    <w:p w:rsidR="00375D41" w:rsidRDefault="00BD58EA">
      <w:pPr>
        <w:pStyle w:val="ListParagraph"/>
        <w:numPr>
          <w:ilvl w:val="0"/>
          <w:numId w:val="8"/>
        </w:numPr>
        <w:tabs>
          <w:tab w:val="left" w:pos="890"/>
          <w:tab w:val="left" w:pos="891"/>
        </w:tabs>
        <w:spacing w:before="13"/>
      </w:pPr>
      <w:r>
        <w:t>door opening that accepts 12”x20” and 18”x26”</w:t>
      </w:r>
      <w:r>
        <w:rPr>
          <w:spacing w:val="10"/>
        </w:rPr>
        <w:t xml:space="preserve"> </w:t>
      </w:r>
      <w:r>
        <w:t>pans</w:t>
      </w:r>
    </w:p>
    <w:p w:rsidR="00375D41" w:rsidRDefault="00BD58EA">
      <w:pPr>
        <w:pStyle w:val="ListParagraph"/>
        <w:numPr>
          <w:ilvl w:val="0"/>
          <w:numId w:val="8"/>
        </w:numPr>
        <w:tabs>
          <w:tab w:val="left" w:pos="890"/>
          <w:tab w:val="left" w:pos="891"/>
        </w:tabs>
      </w:pPr>
      <w:r>
        <w:t>Cord and plug</w:t>
      </w:r>
      <w:r>
        <w:rPr>
          <w:spacing w:val="5"/>
        </w:rPr>
        <w:t xml:space="preserve"> </w:t>
      </w:r>
      <w:r>
        <w:t>attached</w:t>
      </w:r>
    </w:p>
    <w:p w:rsidR="00375D41" w:rsidRDefault="00BD58EA">
      <w:pPr>
        <w:pStyle w:val="ListParagraph"/>
        <w:numPr>
          <w:ilvl w:val="0"/>
          <w:numId w:val="8"/>
        </w:numPr>
        <w:tabs>
          <w:tab w:val="left" w:pos="890"/>
          <w:tab w:val="left" w:pos="891"/>
        </w:tabs>
      </w:pPr>
      <w:r>
        <w:t>two standard operation</w:t>
      </w:r>
      <w:r>
        <w:rPr>
          <w:spacing w:val="5"/>
        </w:rPr>
        <w:t xml:space="preserve"> </w:t>
      </w:r>
      <w:r>
        <w:t>modes</w:t>
      </w:r>
    </w:p>
    <w:p w:rsidR="00375D41" w:rsidRDefault="00BD58EA">
      <w:pPr>
        <w:pStyle w:val="BodyText"/>
        <w:spacing w:before="4"/>
        <w:ind w:left="530" w:firstLine="0"/>
      </w:pPr>
      <w:r>
        <w:t>Unit to be supplied with optional features as follows:</w:t>
      </w:r>
    </w:p>
    <w:p w:rsidR="00375D41" w:rsidRDefault="00BD58EA">
      <w:pPr>
        <w:pStyle w:val="ListParagraph"/>
        <w:numPr>
          <w:ilvl w:val="0"/>
          <w:numId w:val="7"/>
        </w:numPr>
        <w:tabs>
          <w:tab w:val="left" w:pos="891"/>
        </w:tabs>
        <w:spacing w:before="7"/>
        <w:ind w:firstLine="230"/>
        <w:rPr>
          <w:rFonts w:ascii="Wingdings"/>
        </w:rPr>
      </w:pPr>
      <w:r>
        <w:rPr>
          <w:w w:val="105"/>
        </w:rPr>
        <w:t>LED</w:t>
      </w:r>
      <w:r>
        <w:rPr>
          <w:spacing w:val="-2"/>
          <w:w w:val="105"/>
        </w:rPr>
        <w:t xml:space="preserve"> </w:t>
      </w:r>
      <w:r>
        <w:rPr>
          <w:w w:val="105"/>
        </w:rPr>
        <w:t>lighting</w:t>
      </w:r>
    </w:p>
    <w:p w:rsidR="00375D41" w:rsidRDefault="00BD58EA">
      <w:pPr>
        <w:pStyle w:val="ListParagraph"/>
        <w:numPr>
          <w:ilvl w:val="0"/>
          <w:numId w:val="7"/>
        </w:numPr>
        <w:tabs>
          <w:tab w:val="left" w:pos="891"/>
        </w:tabs>
        <w:spacing w:before="6" w:line="247" w:lineRule="auto"/>
        <w:ind w:right="5456" w:firstLine="230"/>
        <w:rPr>
          <w:rFonts w:ascii="Wingdings"/>
        </w:rPr>
      </w:pPr>
      <w:r>
        <w:t xml:space="preserve">door hinging to be verified by Owner </w:t>
      </w:r>
      <w:r>
        <w:rPr>
          <w:rFonts w:ascii="Gill Sans MT"/>
          <w:b/>
        </w:rPr>
        <w:t>WARRANTY:</w:t>
      </w:r>
      <w:r>
        <w:rPr>
          <w:rFonts w:ascii="Gill Sans MT"/>
          <w:b/>
          <w:spacing w:val="-7"/>
        </w:rPr>
        <w:t xml:space="preserve"> </w:t>
      </w:r>
      <w:r>
        <w:t>3</w:t>
      </w:r>
      <w:r>
        <w:rPr>
          <w:spacing w:val="-34"/>
        </w:rPr>
        <w:t xml:space="preserve"> </w:t>
      </w:r>
      <w:r>
        <w:t>year</w:t>
      </w:r>
      <w:r>
        <w:rPr>
          <w:spacing w:val="-35"/>
        </w:rPr>
        <w:t xml:space="preserve"> </w:t>
      </w:r>
      <w:r>
        <w:t>parts</w:t>
      </w:r>
      <w:r>
        <w:rPr>
          <w:spacing w:val="-34"/>
        </w:rPr>
        <w:t xml:space="preserve"> </w:t>
      </w:r>
      <w:r>
        <w:t>&amp;</w:t>
      </w:r>
      <w:r>
        <w:rPr>
          <w:spacing w:val="-35"/>
        </w:rPr>
        <w:t xml:space="preserve"> </w:t>
      </w:r>
      <w:r>
        <w:t>labor,</w:t>
      </w:r>
      <w:r>
        <w:rPr>
          <w:spacing w:val="-34"/>
        </w:rPr>
        <w:t xml:space="preserve"> </w:t>
      </w:r>
      <w:r>
        <w:t>5</w:t>
      </w:r>
      <w:r>
        <w:rPr>
          <w:spacing w:val="-34"/>
        </w:rPr>
        <w:t xml:space="preserve"> </w:t>
      </w:r>
      <w:r>
        <w:t>year</w:t>
      </w:r>
      <w:r>
        <w:rPr>
          <w:spacing w:val="-35"/>
        </w:rPr>
        <w:t xml:space="preserve"> </w:t>
      </w:r>
      <w:r>
        <w:t xml:space="preserve">compressor </w:t>
      </w:r>
      <w:r>
        <w:rPr>
          <w:rFonts w:ascii="Gill Sans MT"/>
          <w:b/>
        </w:rPr>
        <w:t xml:space="preserve">MANUFACTURER / MODEL: </w:t>
      </w:r>
      <w:r>
        <w:t xml:space="preserve">Victory FS-1D-S1 </w:t>
      </w:r>
      <w:r>
        <w:rPr>
          <w:rFonts w:ascii="Gill Sans MT"/>
          <w:b/>
        </w:rPr>
        <w:t>QUANTITY REQUIRED:</w:t>
      </w:r>
      <w:r>
        <w:rPr>
          <w:rFonts w:ascii="Gill Sans MT"/>
          <w:b/>
          <w:spacing w:val="45"/>
        </w:rPr>
        <w:t xml:space="preserve"> </w:t>
      </w:r>
      <w:r>
        <w:t>1</w:t>
      </w:r>
    </w:p>
    <w:p w:rsidR="00375D41" w:rsidRDefault="00BD58EA">
      <w:pPr>
        <w:spacing w:before="1"/>
        <w:ind w:left="300"/>
      </w:pPr>
      <w:r>
        <w:rPr>
          <w:rFonts w:ascii="Gill Sans MT"/>
          <w:b/>
        </w:rPr>
        <w:t xml:space="preserve">FOR: </w:t>
      </w:r>
      <w:r>
        <w:t>Honeysuckle MS</w:t>
      </w:r>
    </w:p>
    <w:p w:rsidR="00375D41" w:rsidRDefault="00375D41">
      <w:pPr>
        <w:pStyle w:val="BodyText"/>
        <w:spacing w:before="4"/>
        <w:ind w:left="0" w:firstLine="0"/>
        <w:rPr>
          <w:sz w:val="21"/>
        </w:rPr>
      </w:pPr>
    </w:p>
    <w:p w:rsidR="00375D41" w:rsidRDefault="00BD58EA">
      <w:pPr>
        <w:pStyle w:val="Heading3"/>
        <w:spacing w:before="1"/>
      </w:pPr>
      <w:r>
        <w:rPr>
          <w:u w:val="single"/>
        </w:rPr>
        <w:t>ITEM #6: Reach-in Cooler (2-door)</w:t>
      </w:r>
    </w:p>
    <w:p w:rsidR="00375D41" w:rsidRDefault="00BD58EA">
      <w:pPr>
        <w:pStyle w:val="BodyText"/>
        <w:spacing w:before="2" w:line="244" w:lineRule="auto"/>
        <w:ind w:left="300" w:firstLine="0"/>
      </w:pPr>
      <w:r>
        <w:t>Reach-in cooler, 1-door, stainless steel interior and exterior, to be supplied with the following standard features:</w:t>
      </w:r>
    </w:p>
    <w:p w:rsidR="00375D41" w:rsidRDefault="00BD58EA">
      <w:pPr>
        <w:pStyle w:val="ListParagraph"/>
        <w:numPr>
          <w:ilvl w:val="0"/>
          <w:numId w:val="8"/>
        </w:numPr>
        <w:tabs>
          <w:tab w:val="left" w:pos="890"/>
          <w:tab w:val="left" w:pos="891"/>
        </w:tabs>
        <w:spacing w:before="12"/>
      </w:pPr>
      <w:r>
        <w:t>foamed-in-place polyurethane insulation</w:t>
      </w:r>
    </w:p>
    <w:p w:rsidR="00375D41" w:rsidRDefault="00BD58EA">
      <w:pPr>
        <w:pStyle w:val="ListParagraph"/>
        <w:numPr>
          <w:ilvl w:val="0"/>
          <w:numId w:val="8"/>
        </w:numPr>
        <w:tabs>
          <w:tab w:val="left" w:pos="890"/>
          <w:tab w:val="left" w:pos="891"/>
        </w:tabs>
        <w:spacing w:before="13" w:line="244" w:lineRule="auto"/>
        <w:ind w:right="520"/>
      </w:pPr>
      <w:r>
        <w:t>self-contained refrigeration system, top mounted with hinged front shroud for easy access to condenser</w:t>
      </w:r>
      <w:r>
        <w:rPr>
          <w:spacing w:val="-2"/>
        </w:rPr>
        <w:t xml:space="preserve"> </w:t>
      </w:r>
      <w:r>
        <w:t>unit</w:t>
      </w:r>
    </w:p>
    <w:p w:rsidR="00375D41" w:rsidRDefault="00BD58EA">
      <w:pPr>
        <w:pStyle w:val="ListParagraph"/>
        <w:numPr>
          <w:ilvl w:val="0"/>
          <w:numId w:val="8"/>
        </w:numPr>
        <w:tabs>
          <w:tab w:val="left" w:pos="890"/>
          <w:tab w:val="left" w:pos="891"/>
        </w:tabs>
        <w:spacing w:before="10"/>
      </w:pPr>
      <w:r>
        <w:t>R-134A refrigerant</w:t>
      </w:r>
    </w:p>
    <w:p w:rsidR="00375D41" w:rsidRDefault="00BD58EA">
      <w:pPr>
        <w:pStyle w:val="ListParagraph"/>
        <w:numPr>
          <w:ilvl w:val="0"/>
          <w:numId w:val="8"/>
        </w:numPr>
        <w:tabs>
          <w:tab w:val="left" w:pos="890"/>
          <w:tab w:val="left" w:pos="891"/>
        </w:tabs>
      </w:pPr>
      <w:r>
        <w:t>dual speed, energy efficient evaporator fan</w:t>
      </w:r>
      <w:r>
        <w:rPr>
          <w:spacing w:val="-3"/>
        </w:rPr>
        <w:t xml:space="preserve"> </w:t>
      </w:r>
      <w:r>
        <w:t>motor(s)</w:t>
      </w:r>
    </w:p>
    <w:p w:rsidR="00375D41" w:rsidRDefault="00BD58EA">
      <w:pPr>
        <w:pStyle w:val="ListParagraph"/>
        <w:numPr>
          <w:ilvl w:val="0"/>
          <w:numId w:val="8"/>
        </w:numPr>
        <w:tabs>
          <w:tab w:val="left" w:pos="890"/>
          <w:tab w:val="left" w:pos="891"/>
        </w:tabs>
        <w:spacing w:before="13"/>
      </w:pPr>
      <w:r>
        <w:rPr>
          <w:w w:val="105"/>
        </w:rPr>
        <w:t>plasticized evaporator fin</w:t>
      </w:r>
      <w:r>
        <w:rPr>
          <w:spacing w:val="-9"/>
          <w:w w:val="105"/>
        </w:rPr>
        <w:t xml:space="preserve"> </w:t>
      </w:r>
      <w:r>
        <w:rPr>
          <w:w w:val="105"/>
        </w:rPr>
        <w:t>coils</w:t>
      </w:r>
    </w:p>
    <w:p w:rsidR="00375D41" w:rsidRDefault="00BD58EA">
      <w:pPr>
        <w:pStyle w:val="ListParagraph"/>
        <w:numPr>
          <w:ilvl w:val="0"/>
          <w:numId w:val="8"/>
        </w:numPr>
        <w:tabs>
          <w:tab w:val="left" w:pos="890"/>
          <w:tab w:val="left" w:pos="891"/>
        </w:tabs>
      </w:pPr>
      <w:r>
        <w:t>non-electric condensate</w:t>
      </w:r>
      <w:r>
        <w:rPr>
          <w:spacing w:val="-1"/>
        </w:rPr>
        <w:t xml:space="preserve"> </w:t>
      </w:r>
      <w:r>
        <w:t>evaporator</w:t>
      </w:r>
    </w:p>
    <w:p w:rsidR="00375D41" w:rsidRDefault="00BD58EA">
      <w:pPr>
        <w:pStyle w:val="ListParagraph"/>
        <w:numPr>
          <w:ilvl w:val="0"/>
          <w:numId w:val="8"/>
        </w:numPr>
        <w:tabs>
          <w:tab w:val="left" w:pos="890"/>
          <w:tab w:val="left" w:pos="891"/>
        </w:tabs>
      </w:pPr>
      <w:r>
        <w:t>heavy duty cylinder locks</w:t>
      </w:r>
    </w:p>
    <w:p w:rsidR="00375D41" w:rsidRDefault="00BD58EA">
      <w:pPr>
        <w:pStyle w:val="ListParagraph"/>
        <w:numPr>
          <w:ilvl w:val="0"/>
          <w:numId w:val="8"/>
        </w:numPr>
        <w:tabs>
          <w:tab w:val="left" w:pos="890"/>
          <w:tab w:val="left" w:pos="891"/>
        </w:tabs>
        <w:spacing w:before="13"/>
      </w:pPr>
      <w:r>
        <w:t>self-closing doors w/ hold open</w:t>
      </w:r>
      <w:r>
        <w:rPr>
          <w:spacing w:val="5"/>
        </w:rPr>
        <w:t xml:space="preserve"> </w:t>
      </w:r>
      <w:r>
        <w:t>feature</w:t>
      </w:r>
    </w:p>
    <w:p w:rsidR="00375D41" w:rsidRDefault="00BD58EA">
      <w:pPr>
        <w:pStyle w:val="ListParagraph"/>
        <w:numPr>
          <w:ilvl w:val="0"/>
          <w:numId w:val="8"/>
        </w:numPr>
        <w:tabs>
          <w:tab w:val="left" w:pos="890"/>
          <w:tab w:val="left" w:pos="891"/>
        </w:tabs>
      </w:pPr>
      <w:r>
        <w:rPr>
          <w:w w:val="105"/>
        </w:rPr>
        <w:t>heavy-duty cam-lift hinges with lifetime</w:t>
      </w:r>
      <w:r>
        <w:rPr>
          <w:spacing w:val="-25"/>
          <w:w w:val="105"/>
        </w:rPr>
        <w:t xml:space="preserve"> </w:t>
      </w:r>
      <w:r>
        <w:rPr>
          <w:w w:val="105"/>
        </w:rPr>
        <w:t>guarantee</w:t>
      </w:r>
    </w:p>
    <w:p w:rsidR="00375D41" w:rsidRDefault="00BD58EA">
      <w:pPr>
        <w:pStyle w:val="ListParagraph"/>
        <w:numPr>
          <w:ilvl w:val="0"/>
          <w:numId w:val="8"/>
        </w:numPr>
        <w:tabs>
          <w:tab w:val="left" w:pos="890"/>
          <w:tab w:val="left" w:pos="891"/>
        </w:tabs>
      </w:pPr>
      <w:r>
        <w:t>6” adjustable stainless steel legs</w:t>
      </w:r>
    </w:p>
    <w:p w:rsidR="00375D41" w:rsidRDefault="00BD58EA">
      <w:pPr>
        <w:pStyle w:val="ListParagraph"/>
        <w:numPr>
          <w:ilvl w:val="0"/>
          <w:numId w:val="8"/>
        </w:numPr>
        <w:tabs>
          <w:tab w:val="left" w:pos="890"/>
          <w:tab w:val="left" w:pos="891"/>
        </w:tabs>
        <w:spacing w:before="13"/>
      </w:pPr>
      <w:r>
        <w:t>One piece self-adjusting magnetic door</w:t>
      </w:r>
      <w:r>
        <w:rPr>
          <w:spacing w:val="-8"/>
        </w:rPr>
        <w:t xml:space="preserve"> </w:t>
      </w:r>
      <w:r>
        <w:t>gaskets</w:t>
      </w:r>
    </w:p>
    <w:p w:rsidR="00375D41" w:rsidRDefault="00BD58EA">
      <w:pPr>
        <w:pStyle w:val="ListParagraph"/>
        <w:numPr>
          <w:ilvl w:val="0"/>
          <w:numId w:val="8"/>
        </w:numPr>
        <w:tabs>
          <w:tab w:val="left" w:pos="890"/>
          <w:tab w:val="left" w:pos="891"/>
        </w:tabs>
      </w:pPr>
      <w:r>
        <w:t>Stainless steel interior door</w:t>
      </w:r>
      <w:r>
        <w:rPr>
          <w:spacing w:val="-2"/>
        </w:rPr>
        <w:t xml:space="preserve"> </w:t>
      </w:r>
      <w:r>
        <w:t>liner</w:t>
      </w:r>
    </w:p>
    <w:p w:rsidR="00375D41" w:rsidRDefault="00BD58EA">
      <w:pPr>
        <w:pStyle w:val="ListParagraph"/>
        <w:numPr>
          <w:ilvl w:val="0"/>
          <w:numId w:val="8"/>
        </w:numPr>
        <w:tabs>
          <w:tab w:val="left" w:pos="890"/>
          <w:tab w:val="left" w:pos="891"/>
        </w:tabs>
      </w:pPr>
      <w:r>
        <w:t>epoxy coated wire shelves; 3 ea per</w:t>
      </w:r>
      <w:r>
        <w:rPr>
          <w:spacing w:val="-1"/>
        </w:rPr>
        <w:t xml:space="preserve"> </w:t>
      </w:r>
      <w:r>
        <w:t>section</w:t>
      </w:r>
    </w:p>
    <w:p w:rsidR="00375D41" w:rsidRDefault="00BD58EA">
      <w:pPr>
        <w:pStyle w:val="ListParagraph"/>
        <w:numPr>
          <w:ilvl w:val="0"/>
          <w:numId w:val="8"/>
        </w:numPr>
        <w:tabs>
          <w:tab w:val="left" w:pos="890"/>
          <w:tab w:val="left" w:pos="891"/>
        </w:tabs>
        <w:spacing w:before="13"/>
      </w:pPr>
      <w:r>
        <w:t>safety grip door handles with lifetime guarantee</w:t>
      </w:r>
    </w:p>
    <w:p w:rsidR="00375D41" w:rsidRDefault="00BD58EA">
      <w:pPr>
        <w:pStyle w:val="ListParagraph"/>
        <w:numPr>
          <w:ilvl w:val="0"/>
          <w:numId w:val="8"/>
        </w:numPr>
        <w:tabs>
          <w:tab w:val="left" w:pos="890"/>
          <w:tab w:val="left" w:pos="891"/>
        </w:tabs>
      </w:pPr>
      <w:r>
        <w:t>flush mounted, automatic interior</w:t>
      </w:r>
      <w:r>
        <w:rPr>
          <w:spacing w:val="3"/>
        </w:rPr>
        <w:t xml:space="preserve"> </w:t>
      </w:r>
      <w:r>
        <w:t>lighting</w:t>
      </w:r>
    </w:p>
    <w:p w:rsidR="00375D41" w:rsidRDefault="00BD58EA">
      <w:pPr>
        <w:pStyle w:val="ListParagraph"/>
        <w:numPr>
          <w:ilvl w:val="0"/>
          <w:numId w:val="8"/>
        </w:numPr>
        <w:tabs>
          <w:tab w:val="left" w:pos="890"/>
          <w:tab w:val="left" w:pos="891"/>
        </w:tabs>
      </w:pPr>
      <w:r>
        <w:t>anti-condensate door perimeter</w:t>
      </w:r>
      <w:r>
        <w:rPr>
          <w:spacing w:val="-6"/>
        </w:rPr>
        <w:t xml:space="preserve"> </w:t>
      </w:r>
      <w:r>
        <w:t>heaters</w:t>
      </w:r>
    </w:p>
    <w:p w:rsidR="00375D41" w:rsidRDefault="00BD58EA">
      <w:pPr>
        <w:pStyle w:val="ListParagraph"/>
        <w:numPr>
          <w:ilvl w:val="0"/>
          <w:numId w:val="8"/>
        </w:numPr>
        <w:tabs>
          <w:tab w:val="left" w:pos="890"/>
          <w:tab w:val="left" w:pos="891"/>
        </w:tabs>
        <w:spacing w:before="13"/>
      </w:pPr>
      <w:r>
        <w:t>thermal breaker caps with lifetime</w:t>
      </w:r>
      <w:r>
        <w:rPr>
          <w:spacing w:val="-1"/>
        </w:rPr>
        <w:t xml:space="preserve"> </w:t>
      </w:r>
      <w:r>
        <w:t>guarantee</w:t>
      </w:r>
    </w:p>
    <w:p w:rsidR="00375D41" w:rsidRDefault="00BD58EA">
      <w:pPr>
        <w:pStyle w:val="ListParagraph"/>
        <w:numPr>
          <w:ilvl w:val="0"/>
          <w:numId w:val="8"/>
        </w:numPr>
        <w:tabs>
          <w:tab w:val="left" w:pos="890"/>
          <w:tab w:val="left" w:pos="891"/>
        </w:tabs>
      </w:pPr>
      <w:r>
        <w:t>door opening that accepts 12”x20” and 18”x26”</w:t>
      </w:r>
      <w:r>
        <w:rPr>
          <w:spacing w:val="10"/>
        </w:rPr>
        <w:t xml:space="preserve"> </w:t>
      </w:r>
      <w:r>
        <w:t>pans</w:t>
      </w:r>
    </w:p>
    <w:p w:rsidR="00375D41" w:rsidRDefault="00BD58EA">
      <w:pPr>
        <w:pStyle w:val="ListParagraph"/>
        <w:numPr>
          <w:ilvl w:val="0"/>
          <w:numId w:val="8"/>
        </w:numPr>
        <w:tabs>
          <w:tab w:val="left" w:pos="890"/>
          <w:tab w:val="left" w:pos="891"/>
        </w:tabs>
      </w:pPr>
      <w:r>
        <w:t>Cord and plug</w:t>
      </w:r>
      <w:r>
        <w:rPr>
          <w:spacing w:val="5"/>
        </w:rPr>
        <w:t xml:space="preserve"> </w:t>
      </w:r>
      <w:r>
        <w:t>attached</w:t>
      </w:r>
    </w:p>
    <w:p w:rsidR="00375D41" w:rsidRDefault="00BD58EA">
      <w:pPr>
        <w:pStyle w:val="ListParagraph"/>
        <w:numPr>
          <w:ilvl w:val="0"/>
          <w:numId w:val="8"/>
        </w:numPr>
        <w:tabs>
          <w:tab w:val="left" w:pos="890"/>
          <w:tab w:val="left" w:pos="891"/>
        </w:tabs>
        <w:spacing w:before="13"/>
      </w:pPr>
      <w:r>
        <w:t>two standard operation</w:t>
      </w:r>
      <w:r>
        <w:rPr>
          <w:spacing w:val="5"/>
        </w:rPr>
        <w:t xml:space="preserve"> </w:t>
      </w:r>
      <w:r>
        <w:t>modes</w:t>
      </w:r>
    </w:p>
    <w:p w:rsidR="00375D41" w:rsidRDefault="00BD58EA">
      <w:pPr>
        <w:pStyle w:val="BodyText"/>
        <w:spacing w:before="5"/>
        <w:ind w:left="530" w:firstLine="0"/>
      </w:pPr>
      <w:r>
        <w:t>Unit to be supplied with optional features as follows:</w:t>
      </w:r>
    </w:p>
    <w:p w:rsidR="00375D41" w:rsidRDefault="00BD58EA">
      <w:pPr>
        <w:pStyle w:val="ListParagraph"/>
        <w:numPr>
          <w:ilvl w:val="0"/>
          <w:numId w:val="7"/>
        </w:numPr>
        <w:tabs>
          <w:tab w:val="left" w:pos="891"/>
        </w:tabs>
        <w:spacing w:before="6"/>
        <w:ind w:firstLine="230"/>
        <w:rPr>
          <w:rFonts w:ascii="Wingdings"/>
        </w:rPr>
      </w:pPr>
      <w:r>
        <w:rPr>
          <w:w w:val="105"/>
        </w:rPr>
        <w:t>LED</w:t>
      </w:r>
      <w:r>
        <w:rPr>
          <w:spacing w:val="-2"/>
          <w:w w:val="105"/>
        </w:rPr>
        <w:t xml:space="preserve"> </w:t>
      </w:r>
      <w:r>
        <w:rPr>
          <w:w w:val="105"/>
        </w:rPr>
        <w:t>lighting</w:t>
      </w:r>
    </w:p>
    <w:p w:rsidR="00375D41" w:rsidRDefault="00BD58EA">
      <w:pPr>
        <w:pStyle w:val="ListParagraph"/>
        <w:numPr>
          <w:ilvl w:val="0"/>
          <w:numId w:val="7"/>
        </w:numPr>
        <w:tabs>
          <w:tab w:val="left" w:pos="891"/>
        </w:tabs>
        <w:spacing w:before="6" w:line="247" w:lineRule="auto"/>
        <w:ind w:right="5456" w:firstLine="230"/>
        <w:rPr>
          <w:rFonts w:ascii="Wingdings"/>
        </w:rPr>
      </w:pPr>
      <w:r>
        <w:t xml:space="preserve">door hinging to be verified by Owner </w:t>
      </w:r>
      <w:r>
        <w:rPr>
          <w:rFonts w:ascii="Gill Sans MT"/>
          <w:b/>
        </w:rPr>
        <w:t>WARRANTY:</w:t>
      </w:r>
      <w:r>
        <w:rPr>
          <w:rFonts w:ascii="Gill Sans MT"/>
          <w:b/>
          <w:spacing w:val="-7"/>
        </w:rPr>
        <w:t xml:space="preserve"> </w:t>
      </w:r>
      <w:r>
        <w:t>3</w:t>
      </w:r>
      <w:r>
        <w:rPr>
          <w:spacing w:val="-34"/>
        </w:rPr>
        <w:t xml:space="preserve"> </w:t>
      </w:r>
      <w:r>
        <w:t>year</w:t>
      </w:r>
      <w:r>
        <w:rPr>
          <w:spacing w:val="-35"/>
        </w:rPr>
        <w:t xml:space="preserve"> </w:t>
      </w:r>
      <w:r>
        <w:t>parts</w:t>
      </w:r>
      <w:r>
        <w:rPr>
          <w:spacing w:val="-34"/>
        </w:rPr>
        <w:t xml:space="preserve"> </w:t>
      </w:r>
      <w:r>
        <w:t>&amp;</w:t>
      </w:r>
      <w:r>
        <w:rPr>
          <w:spacing w:val="-35"/>
        </w:rPr>
        <w:t xml:space="preserve"> </w:t>
      </w:r>
      <w:r>
        <w:t>labor,</w:t>
      </w:r>
      <w:r>
        <w:rPr>
          <w:spacing w:val="-34"/>
        </w:rPr>
        <w:t xml:space="preserve"> </w:t>
      </w:r>
      <w:r>
        <w:t>5</w:t>
      </w:r>
      <w:r>
        <w:rPr>
          <w:spacing w:val="-34"/>
        </w:rPr>
        <w:t xml:space="preserve"> </w:t>
      </w:r>
      <w:r>
        <w:t>year</w:t>
      </w:r>
      <w:r>
        <w:rPr>
          <w:spacing w:val="-35"/>
        </w:rPr>
        <w:t xml:space="preserve"> </w:t>
      </w:r>
      <w:r>
        <w:t xml:space="preserve">compressor </w:t>
      </w:r>
      <w:r>
        <w:rPr>
          <w:rFonts w:ascii="Gill Sans MT"/>
          <w:b/>
        </w:rPr>
        <w:t xml:space="preserve">MANUFACTURER / MODEL: </w:t>
      </w:r>
      <w:r>
        <w:t xml:space="preserve">Victory RS-2D-S1 </w:t>
      </w:r>
      <w:r>
        <w:rPr>
          <w:rFonts w:ascii="Gill Sans MT"/>
          <w:b/>
        </w:rPr>
        <w:t>QUANTITY REQUIRED:</w:t>
      </w:r>
      <w:r>
        <w:rPr>
          <w:rFonts w:ascii="Gill Sans MT"/>
          <w:b/>
          <w:spacing w:val="45"/>
        </w:rPr>
        <w:t xml:space="preserve"> </w:t>
      </w:r>
      <w:r>
        <w:t>1</w:t>
      </w:r>
    </w:p>
    <w:p w:rsidR="00375D41" w:rsidRDefault="00BD58EA">
      <w:pPr>
        <w:spacing w:before="2"/>
        <w:ind w:left="300"/>
      </w:pPr>
      <w:r>
        <w:rPr>
          <w:rFonts w:ascii="Gill Sans MT"/>
          <w:b/>
        </w:rPr>
        <w:t xml:space="preserve">FOR: </w:t>
      </w:r>
      <w:r>
        <w:t>Dothan High</w:t>
      </w:r>
    </w:p>
    <w:p w:rsidR="00375D41" w:rsidRDefault="00375D41">
      <w:pPr>
        <w:pStyle w:val="BodyText"/>
        <w:spacing w:before="0"/>
        <w:ind w:left="0" w:firstLine="0"/>
        <w:rPr>
          <w:sz w:val="23"/>
        </w:rPr>
      </w:pPr>
    </w:p>
    <w:p w:rsidR="00375D41" w:rsidRDefault="00BD58EA">
      <w:pPr>
        <w:pStyle w:val="Heading3"/>
      </w:pPr>
      <w:r>
        <w:rPr>
          <w:u w:val="single"/>
        </w:rPr>
        <w:t>ITEM #7: Reach-in Cooler (1-door)</w:t>
      </w:r>
    </w:p>
    <w:p w:rsidR="00375D41" w:rsidRDefault="00BD58EA">
      <w:pPr>
        <w:pStyle w:val="BodyText"/>
        <w:spacing w:before="3" w:line="244" w:lineRule="auto"/>
        <w:ind w:left="300" w:firstLine="0"/>
      </w:pPr>
      <w:r>
        <w:t>Reach-in cooler, 1-door, stainless steel interior and exterior, to be supplied with the following standard features:</w:t>
      </w:r>
    </w:p>
    <w:p w:rsidR="00375D41" w:rsidRDefault="00BD58EA">
      <w:pPr>
        <w:pStyle w:val="ListParagraph"/>
        <w:numPr>
          <w:ilvl w:val="0"/>
          <w:numId w:val="8"/>
        </w:numPr>
        <w:tabs>
          <w:tab w:val="left" w:pos="890"/>
          <w:tab w:val="left" w:pos="891"/>
        </w:tabs>
        <w:spacing w:before="11"/>
      </w:pPr>
      <w:r>
        <w:t>foamed-in-place polyurethane insulation</w:t>
      </w:r>
    </w:p>
    <w:p w:rsidR="00375D41" w:rsidRDefault="00BD58EA">
      <w:pPr>
        <w:pStyle w:val="ListParagraph"/>
        <w:numPr>
          <w:ilvl w:val="0"/>
          <w:numId w:val="8"/>
        </w:numPr>
        <w:tabs>
          <w:tab w:val="left" w:pos="890"/>
          <w:tab w:val="left" w:pos="891"/>
        </w:tabs>
        <w:spacing w:line="244" w:lineRule="auto"/>
        <w:ind w:right="520"/>
      </w:pPr>
      <w:r>
        <w:t>self-contained refrigeration system, top mounted with hinged front shroud for easy access to condenser</w:t>
      </w:r>
      <w:r>
        <w:rPr>
          <w:spacing w:val="-2"/>
        </w:rPr>
        <w:t xml:space="preserve"> </w:t>
      </w:r>
      <w:r>
        <w:t>unit</w:t>
      </w:r>
    </w:p>
    <w:p w:rsidR="00375D41" w:rsidRDefault="00BD58EA">
      <w:pPr>
        <w:pStyle w:val="ListParagraph"/>
        <w:numPr>
          <w:ilvl w:val="0"/>
          <w:numId w:val="8"/>
        </w:numPr>
        <w:tabs>
          <w:tab w:val="left" w:pos="890"/>
          <w:tab w:val="left" w:pos="891"/>
        </w:tabs>
        <w:spacing w:before="10"/>
      </w:pPr>
      <w:r>
        <w:t>R-344A refrigerant</w:t>
      </w:r>
    </w:p>
    <w:p w:rsidR="00375D41" w:rsidRDefault="00375D41">
      <w:pPr>
        <w:sectPr w:rsidR="00375D41">
          <w:pgSz w:w="12240" w:h="15840"/>
          <w:pgMar w:top="640" w:right="560" w:bottom="660" w:left="780" w:header="0" w:footer="466" w:gutter="0"/>
          <w:cols w:space="720"/>
        </w:sectPr>
      </w:pPr>
    </w:p>
    <w:p w:rsidR="00375D41" w:rsidRDefault="00BD58EA">
      <w:pPr>
        <w:pStyle w:val="ListParagraph"/>
        <w:numPr>
          <w:ilvl w:val="0"/>
          <w:numId w:val="8"/>
        </w:numPr>
        <w:tabs>
          <w:tab w:val="left" w:pos="890"/>
          <w:tab w:val="left" w:pos="891"/>
        </w:tabs>
        <w:spacing w:before="84"/>
      </w:pPr>
      <w:r>
        <w:lastRenderedPageBreak/>
        <w:t>dual speed, energy efficient evaporator fan</w:t>
      </w:r>
      <w:r>
        <w:rPr>
          <w:spacing w:val="-3"/>
        </w:rPr>
        <w:t xml:space="preserve"> </w:t>
      </w:r>
      <w:r>
        <w:t>motor(s)</w:t>
      </w:r>
    </w:p>
    <w:p w:rsidR="00375D41" w:rsidRDefault="00BD58EA">
      <w:pPr>
        <w:pStyle w:val="ListParagraph"/>
        <w:numPr>
          <w:ilvl w:val="0"/>
          <w:numId w:val="8"/>
        </w:numPr>
        <w:tabs>
          <w:tab w:val="left" w:pos="890"/>
          <w:tab w:val="left" w:pos="891"/>
        </w:tabs>
      </w:pPr>
      <w:r>
        <w:rPr>
          <w:w w:val="105"/>
        </w:rPr>
        <w:t>plasticized evaporator fin</w:t>
      </w:r>
      <w:r>
        <w:rPr>
          <w:spacing w:val="-9"/>
          <w:w w:val="105"/>
        </w:rPr>
        <w:t xml:space="preserve"> </w:t>
      </w:r>
      <w:r>
        <w:rPr>
          <w:w w:val="105"/>
        </w:rPr>
        <w:t>coils</w:t>
      </w:r>
    </w:p>
    <w:p w:rsidR="00375D41" w:rsidRDefault="00BD58EA">
      <w:pPr>
        <w:pStyle w:val="ListParagraph"/>
        <w:numPr>
          <w:ilvl w:val="0"/>
          <w:numId w:val="8"/>
        </w:numPr>
        <w:tabs>
          <w:tab w:val="left" w:pos="890"/>
          <w:tab w:val="left" w:pos="891"/>
        </w:tabs>
        <w:spacing w:before="13"/>
      </w:pPr>
      <w:r>
        <w:t>non-electric condensate</w:t>
      </w:r>
      <w:r>
        <w:rPr>
          <w:spacing w:val="-1"/>
        </w:rPr>
        <w:t xml:space="preserve"> </w:t>
      </w:r>
      <w:r>
        <w:t>evaporator</w:t>
      </w:r>
    </w:p>
    <w:p w:rsidR="00375D41" w:rsidRDefault="00BD58EA">
      <w:pPr>
        <w:pStyle w:val="ListParagraph"/>
        <w:numPr>
          <w:ilvl w:val="0"/>
          <w:numId w:val="8"/>
        </w:numPr>
        <w:tabs>
          <w:tab w:val="left" w:pos="890"/>
          <w:tab w:val="left" w:pos="891"/>
        </w:tabs>
      </w:pPr>
      <w:r>
        <w:t>heavy duty cylinder locks</w:t>
      </w:r>
    </w:p>
    <w:p w:rsidR="00375D41" w:rsidRDefault="00BD58EA">
      <w:pPr>
        <w:pStyle w:val="ListParagraph"/>
        <w:numPr>
          <w:ilvl w:val="0"/>
          <w:numId w:val="8"/>
        </w:numPr>
        <w:tabs>
          <w:tab w:val="left" w:pos="890"/>
          <w:tab w:val="left" w:pos="891"/>
        </w:tabs>
      </w:pPr>
      <w:r>
        <w:t>self-closing doors w/ hold open</w:t>
      </w:r>
      <w:r>
        <w:rPr>
          <w:spacing w:val="5"/>
        </w:rPr>
        <w:t xml:space="preserve"> </w:t>
      </w:r>
      <w:r>
        <w:t>feature</w:t>
      </w:r>
    </w:p>
    <w:p w:rsidR="00375D41" w:rsidRDefault="00BD58EA">
      <w:pPr>
        <w:pStyle w:val="ListParagraph"/>
        <w:numPr>
          <w:ilvl w:val="0"/>
          <w:numId w:val="8"/>
        </w:numPr>
        <w:tabs>
          <w:tab w:val="left" w:pos="890"/>
          <w:tab w:val="left" w:pos="891"/>
        </w:tabs>
      </w:pPr>
      <w:r>
        <w:rPr>
          <w:w w:val="105"/>
        </w:rPr>
        <w:t>heavy-duty cam-lift hinges with lifetime</w:t>
      </w:r>
      <w:r>
        <w:rPr>
          <w:spacing w:val="-25"/>
          <w:w w:val="105"/>
        </w:rPr>
        <w:t xml:space="preserve"> </w:t>
      </w:r>
      <w:r>
        <w:rPr>
          <w:w w:val="105"/>
        </w:rPr>
        <w:t>guarantee</w:t>
      </w:r>
    </w:p>
    <w:p w:rsidR="00375D41" w:rsidRDefault="00BD58EA">
      <w:pPr>
        <w:pStyle w:val="ListParagraph"/>
        <w:numPr>
          <w:ilvl w:val="0"/>
          <w:numId w:val="8"/>
        </w:numPr>
        <w:tabs>
          <w:tab w:val="left" w:pos="890"/>
          <w:tab w:val="left" w:pos="891"/>
        </w:tabs>
        <w:spacing w:before="13"/>
      </w:pPr>
      <w:r>
        <w:t>6” adjustable stainless steel legs</w:t>
      </w:r>
    </w:p>
    <w:p w:rsidR="00375D41" w:rsidRDefault="00BD58EA">
      <w:pPr>
        <w:pStyle w:val="ListParagraph"/>
        <w:numPr>
          <w:ilvl w:val="0"/>
          <w:numId w:val="8"/>
        </w:numPr>
        <w:tabs>
          <w:tab w:val="left" w:pos="890"/>
          <w:tab w:val="left" w:pos="891"/>
        </w:tabs>
      </w:pPr>
      <w:r>
        <w:t>One piece self-adjusting magnetic door</w:t>
      </w:r>
      <w:r>
        <w:rPr>
          <w:spacing w:val="-8"/>
        </w:rPr>
        <w:t xml:space="preserve"> </w:t>
      </w:r>
      <w:r>
        <w:t>gaskets</w:t>
      </w:r>
    </w:p>
    <w:p w:rsidR="00375D41" w:rsidRDefault="00BD58EA">
      <w:pPr>
        <w:pStyle w:val="ListParagraph"/>
        <w:numPr>
          <w:ilvl w:val="0"/>
          <w:numId w:val="8"/>
        </w:numPr>
        <w:tabs>
          <w:tab w:val="left" w:pos="890"/>
          <w:tab w:val="left" w:pos="891"/>
        </w:tabs>
      </w:pPr>
      <w:r>
        <w:t>Stainless steel interior door</w:t>
      </w:r>
      <w:r>
        <w:rPr>
          <w:spacing w:val="-2"/>
        </w:rPr>
        <w:t xml:space="preserve"> </w:t>
      </w:r>
      <w:r>
        <w:t>liner</w:t>
      </w:r>
    </w:p>
    <w:p w:rsidR="00375D41" w:rsidRDefault="00BD58EA">
      <w:pPr>
        <w:pStyle w:val="ListParagraph"/>
        <w:numPr>
          <w:ilvl w:val="0"/>
          <w:numId w:val="8"/>
        </w:numPr>
        <w:tabs>
          <w:tab w:val="left" w:pos="890"/>
          <w:tab w:val="left" w:pos="891"/>
        </w:tabs>
        <w:spacing w:before="13"/>
      </w:pPr>
      <w:r>
        <w:t>epoxy coated wire shelves; 3 ea per</w:t>
      </w:r>
      <w:r>
        <w:rPr>
          <w:spacing w:val="-1"/>
        </w:rPr>
        <w:t xml:space="preserve"> </w:t>
      </w:r>
      <w:r>
        <w:t>section</w:t>
      </w:r>
    </w:p>
    <w:p w:rsidR="00375D41" w:rsidRDefault="00BD58EA">
      <w:pPr>
        <w:pStyle w:val="ListParagraph"/>
        <w:numPr>
          <w:ilvl w:val="0"/>
          <w:numId w:val="8"/>
        </w:numPr>
        <w:tabs>
          <w:tab w:val="left" w:pos="890"/>
          <w:tab w:val="left" w:pos="891"/>
        </w:tabs>
      </w:pPr>
      <w:r>
        <w:t>safety grip door handles with lifetime guarantee</w:t>
      </w:r>
    </w:p>
    <w:p w:rsidR="00375D41" w:rsidRDefault="00BD58EA">
      <w:pPr>
        <w:pStyle w:val="ListParagraph"/>
        <w:numPr>
          <w:ilvl w:val="0"/>
          <w:numId w:val="8"/>
        </w:numPr>
        <w:tabs>
          <w:tab w:val="left" w:pos="890"/>
          <w:tab w:val="left" w:pos="891"/>
        </w:tabs>
      </w:pPr>
      <w:r>
        <w:t>flush mounted, automatic interior</w:t>
      </w:r>
      <w:r>
        <w:rPr>
          <w:spacing w:val="3"/>
        </w:rPr>
        <w:t xml:space="preserve"> </w:t>
      </w:r>
      <w:r>
        <w:t>lighting</w:t>
      </w:r>
    </w:p>
    <w:p w:rsidR="00375D41" w:rsidRDefault="00BD58EA">
      <w:pPr>
        <w:pStyle w:val="ListParagraph"/>
        <w:numPr>
          <w:ilvl w:val="0"/>
          <w:numId w:val="8"/>
        </w:numPr>
        <w:tabs>
          <w:tab w:val="left" w:pos="890"/>
          <w:tab w:val="left" w:pos="891"/>
        </w:tabs>
        <w:spacing w:before="13"/>
      </w:pPr>
      <w:r>
        <w:t>anti-condensate door perimeter</w:t>
      </w:r>
      <w:r>
        <w:rPr>
          <w:spacing w:val="-6"/>
        </w:rPr>
        <w:t xml:space="preserve"> </w:t>
      </w:r>
      <w:r>
        <w:t>heaters</w:t>
      </w:r>
    </w:p>
    <w:p w:rsidR="00375D41" w:rsidRDefault="00BD58EA">
      <w:pPr>
        <w:pStyle w:val="ListParagraph"/>
        <w:numPr>
          <w:ilvl w:val="0"/>
          <w:numId w:val="8"/>
        </w:numPr>
        <w:tabs>
          <w:tab w:val="left" w:pos="890"/>
          <w:tab w:val="left" w:pos="891"/>
        </w:tabs>
      </w:pPr>
      <w:r>
        <w:t>thermal breaker caps with lifetime</w:t>
      </w:r>
      <w:r>
        <w:rPr>
          <w:spacing w:val="-1"/>
        </w:rPr>
        <w:t xml:space="preserve"> </w:t>
      </w:r>
      <w:r>
        <w:t>guarantee</w:t>
      </w:r>
    </w:p>
    <w:p w:rsidR="00375D41" w:rsidRDefault="00BD58EA">
      <w:pPr>
        <w:pStyle w:val="ListParagraph"/>
        <w:numPr>
          <w:ilvl w:val="0"/>
          <w:numId w:val="8"/>
        </w:numPr>
        <w:tabs>
          <w:tab w:val="left" w:pos="890"/>
          <w:tab w:val="left" w:pos="891"/>
        </w:tabs>
      </w:pPr>
      <w:r>
        <w:t>door opening that accepts 12”x20” and 18”x26”</w:t>
      </w:r>
      <w:r>
        <w:rPr>
          <w:spacing w:val="10"/>
        </w:rPr>
        <w:t xml:space="preserve"> </w:t>
      </w:r>
      <w:r>
        <w:t>pans</w:t>
      </w:r>
    </w:p>
    <w:p w:rsidR="00375D41" w:rsidRDefault="00BD58EA">
      <w:pPr>
        <w:pStyle w:val="ListParagraph"/>
        <w:numPr>
          <w:ilvl w:val="0"/>
          <w:numId w:val="8"/>
        </w:numPr>
        <w:tabs>
          <w:tab w:val="left" w:pos="890"/>
          <w:tab w:val="left" w:pos="891"/>
        </w:tabs>
        <w:spacing w:before="13"/>
      </w:pPr>
      <w:r>
        <w:t>Cord and plug</w:t>
      </w:r>
      <w:r>
        <w:rPr>
          <w:spacing w:val="5"/>
        </w:rPr>
        <w:t xml:space="preserve"> </w:t>
      </w:r>
      <w:r>
        <w:t>attached</w:t>
      </w:r>
    </w:p>
    <w:p w:rsidR="00375D41" w:rsidRDefault="00BD58EA">
      <w:pPr>
        <w:pStyle w:val="ListParagraph"/>
        <w:numPr>
          <w:ilvl w:val="0"/>
          <w:numId w:val="8"/>
        </w:numPr>
        <w:tabs>
          <w:tab w:val="left" w:pos="890"/>
          <w:tab w:val="left" w:pos="891"/>
        </w:tabs>
      </w:pPr>
      <w:r>
        <w:t>two standard operation</w:t>
      </w:r>
      <w:r>
        <w:rPr>
          <w:spacing w:val="5"/>
        </w:rPr>
        <w:t xml:space="preserve"> </w:t>
      </w:r>
      <w:r>
        <w:t>modes</w:t>
      </w:r>
    </w:p>
    <w:p w:rsidR="00375D41" w:rsidRDefault="00BD58EA">
      <w:pPr>
        <w:pStyle w:val="BodyText"/>
        <w:spacing w:before="4"/>
        <w:ind w:left="530" w:firstLine="0"/>
      </w:pPr>
      <w:r>
        <w:t>Unit to be supplied with optional features as follows:</w:t>
      </w:r>
    </w:p>
    <w:p w:rsidR="00375D41" w:rsidRDefault="00BD58EA">
      <w:pPr>
        <w:pStyle w:val="ListParagraph"/>
        <w:numPr>
          <w:ilvl w:val="0"/>
          <w:numId w:val="7"/>
        </w:numPr>
        <w:tabs>
          <w:tab w:val="left" w:pos="891"/>
        </w:tabs>
        <w:spacing w:before="7"/>
        <w:ind w:firstLine="230"/>
        <w:rPr>
          <w:rFonts w:ascii="Wingdings"/>
        </w:rPr>
      </w:pPr>
      <w:r>
        <w:rPr>
          <w:w w:val="105"/>
        </w:rPr>
        <w:t>LED</w:t>
      </w:r>
      <w:r>
        <w:rPr>
          <w:spacing w:val="-2"/>
          <w:w w:val="105"/>
        </w:rPr>
        <w:t xml:space="preserve"> </w:t>
      </w:r>
      <w:r>
        <w:rPr>
          <w:w w:val="105"/>
        </w:rPr>
        <w:t>lighting</w:t>
      </w:r>
    </w:p>
    <w:p w:rsidR="00375D41" w:rsidRDefault="00BD58EA">
      <w:pPr>
        <w:pStyle w:val="ListParagraph"/>
        <w:numPr>
          <w:ilvl w:val="0"/>
          <w:numId w:val="7"/>
        </w:numPr>
        <w:tabs>
          <w:tab w:val="left" w:pos="891"/>
        </w:tabs>
        <w:spacing w:before="6"/>
        <w:ind w:firstLine="230"/>
        <w:rPr>
          <w:rFonts w:ascii="Wingdings"/>
        </w:rPr>
      </w:pPr>
      <w:r>
        <w:t>16 pair universal pan</w:t>
      </w:r>
      <w:r>
        <w:rPr>
          <w:spacing w:val="3"/>
        </w:rPr>
        <w:t xml:space="preserve"> </w:t>
      </w:r>
      <w:r>
        <w:t>slides</w:t>
      </w:r>
    </w:p>
    <w:p w:rsidR="00375D41" w:rsidRDefault="00BD58EA">
      <w:pPr>
        <w:pStyle w:val="ListParagraph"/>
        <w:numPr>
          <w:ilvl w:val="0"/>
          <w:numId w:val="7"/>
        </w:numPr>
        <w:tabs>
          <w:tab w:val="left" w:pos="891"/>
        </w:tabs>
        <w:spacing w:before="6" w:line="247" w:lineRule="auto"/>
        <w:ind w:right="5456" w:firstLine="230"/>
        <w:rPr>
          <w:rFonts w:ascii="Wingdings"/>
        </w:rPr>
      </w:pPr>
      <w:r>
        <w:t xml:space="preserve">door hinging to be verified by Owner </w:t>
      </w:r>
      <w:r>
        <w:rPr>
          <w:rFonts w:ascii="Gill Sans MT"/>
          <w:b/>
        </w:rPr>
        <w:t>WARRANTY:</w:t>
      </w:r>
      <w:r>
        <w:rPr>
          <w:rFonts w:ascii="Gill Sans MT"/>
          <w:b/>
          <w:spacing w:val="-7"/>
        </w:rPr>
        <w:t xml:space="preserve"> </w:t>
      </w:r>
      <w:r>
        <w:t>3</w:t>
      </w:r>
      <w:r>
        <w:rPr>
          <w:spacing w:val="-34"/>
        </w:rPr>
        <w:t xml:space="preserve"> </w:t>
      </w:r>
      <w:r>
        <w:t>year</w:t>
      </w:r>
      <w:r>
        <w:rPr>
          <w:spacing w:val="-35"/>
        </w:rPr>
        <w:t xml:space="preserve"> </w:t>
      </w:r>
      <w:r>
        <w:t>parts</w:t>
      </w:r>
      <w:r>
        <w:rPr>
          <w:spacing w:val="-34"/>
        </w:rPr>
        <w:t xml:space="preserve"> </w:t>
      </w:r>
      <w:r>
        <w:t>&amp;</w:t>
      </w:r>
      <w:r>
        <w:rPr>
          <w:spacing w:val="-35"/>
        </w:rPr>
        <w:t xml:space="preserve"> </w:t>
      </w:r>
      <w:r>
        <w:t>labor,</w:t>
      </w:r>
      <w:r>
        <w:rPr>
          <w:spacing w:val="-34"/>
        </w:rPr>
        <w:t xml:space="preserve"> </w:t>
      </w:r>
      <w:r>
        <w:t>5</w:t>
      </w:r>
      <w:r>
        <w:rPr>
          <w:spacing w:val="-34"/>
        </w:rPr>
        <w:t xml:space="preserve"> </w:t>
      </w:r>
      <w:r>
        <w:t>year</w:t>
      </w:r>
      <w:r>
        <w:rPr>
          <w:spacing w:val="-35"/>
        </w:rPr>
        <w:t xml:space="preserve"> </w:t>
      </w:r>
      <w:r>
        <w:t xml:space="preserve">compressor </w:t>
      </w:r>
      <w:r>
        <w:rPr>
          <w:rFonts w:ascii="Gill Sans MT"/>
          <w:b/>
        </w:rPr>
        <w:t xml:space="preserve">MANUFACTURER / MODEL: </w:t>
      </w:r>
      <w:r>
        <w:t xml:space="preserve">Victory RS-1D-S1 </w:t>
      </w:r>
      <w:r>
        <w:rPr>
          <w:rFonts w:ascii="Gill Sans MT"/>
          <w:b/>
        </w:rPr>
        <w:t>QUANTITY REQUIRED:</w:t>
      </w:r>
      <w:r>
        <w:rPr>
          <w:rFonts w:ascii="Gill Sans MT"/>
          <w:b/>
          <w:spacing w:val="45"/>
        </w:rPr>
        <w:t xml:space="preserve"> </w:t>
      </w:r>
      <w:r>
        <w:t>1</w:t>
      </w:r>
    </w:p>
    <w:p w:rsidR="00375D41" w:rsidRDefault="00BD58EA">
      <w:pPr>
        <w:spacing w:before="1"/>
        <w:ind w:left="300"/>
      </w:pPr>
      <w:r>
        <w:rPr>
          <w:rFonts w:ascii="Gill Sans MT"/>
          <w:b/>
        </w:rPr>
        <w:t xml:space="preserve">FOR: </w:t>
      </w:r>
      <w:r>
        <w:t>Dothan High</w:t>
      </w:r>
    </w:p>
    <w:p w:rsidR="00375D41" w:rsidRDefault="00375D41">
      <w:pPr>
        <w:pStyle w:val="BodyText"/>
        <w:spacing w:before="1"/>
        <w:ind w:left="0" w:firstLine="0"/>
        <w:rPr>
          <w:sz w:val="23"/>
        </w:rPr>
      </w:pPr>
    </w:p>
    <w:p w:rsidR="00375D41" w:rsidRDefault="00BD58EA">
      <w:pPr>
        <w:pStyle w:val="Heading3"/>
      </w:pPr>
      <w:r>
        <w:rPr>
          <w:u w:val="single"/>
        </w:rPr>
        <w:t>ITEM #8: Heated Holding Cabinet</w:t>
      </w:r>
    </w:p>
    <w:p w:rsidR="00375D41" w:rsidRDefault="00BD58EA">
      <w:pPr>
        <w:pStyle w:val="BodyText"/>
        <w:spacing w:before="3"/>
        <w:ind w:left="300" w:firstLine="0"/>
      </w:pPr>
      <w:r>
        <w:t>Holding/proofing cabinet supplied with the standard features as follows:</w:t>
      </w:r>
    </w:p>
    <w:p w:rsidR="00375D41" w:rsidRDefault="00BD58EA">
      <w:pPr>
        <w:pStyle w:val="ListParagraph"/>
        <w:numPr>
          <w:ilvl w:val="0"/>
          <w:numId w:val="8"/>
        </w:numPr>
        <w:tabs>
          <w:tab w:val="left" w:pos="890"/>
          <w:tab w:val="left" w:pos="891"/>
        </w:tabs>
        <w:spacing w:before="15"/>
      </w:pPr>
      <w:r>
        <w:t>stainless</w:t>
      </w:r>
      <w:r>
        <w:rPr>
          <w:spacing w:val="-26"/>
        </w:rPr>
        <w:t xml:space="preserve"> </w:t>
      </w:r>
      <w:r>
        <w:t>steel</w:t>
      </w:r>
      <w:r>
        <w:rPr>
          <w:spacing w:val="-26"/>
        </w:rPr>
        <w:t xml:space="preserve"> </w:t>
      </w:r>
      <w:r>
        <w:t>interior</w:t>
      </w:r>
      <w:r>
        <w:rPr>
          <w:spacing w:val="-28"/>
        </w:rPr>
        <w:t xml:space="preserve"> </w:t>
      </w:r>
      <w:r>
        <w:t>and</w:t>
      </w:r>
      <w:r>
        <w:rPr>
          <w:spacing w:val="-25"/>
        </w:rPr>
        <w:t xml:space="preserve"> </w:t>
      </w:r>
      <w:r>
        <w:t>exterior</w:t>
      </w:r>
    </w:p>
    <w:p w:rsidR="00375D41" w:rsidRDefault="00BD58EA">
      <w:pPr>
        <w:pStyle w:val="ListParagraph"/>
        <w:numPr>
          <w:ilvl w:val="0"/>
          <w:numId w:val="8"/>
        </w:numPr>
        <w:tabs>
          <w:tab w:val="left" w:pos="890"/>
          <w:tab w:val="left" w:pos="891"/>
        </w:tabs>
      </w:pPr>
      <w:r>
        <w:t>half doors w/ magnetic door</w:t>
      </w:r>
      <w:r>
        <w:rPr>
          <w:spacing w:val="-31"/>
        </w:rPr>
        <w:t xml:space="preserve"> </w:t>
      </w:r>
      <w:r>
        <w:t>latch</w:t>
      </w:r>
    </w:p>
    <w:p w:rsidR="00375D41" w:rsidRDefault="00BD58EA">
      <w:pPr>
        <w:pStyle w:val="ListParagraph"/>
        <w:numPr>
          <w:ilvl w:val="0"/>
          <w:numId w:val="8"/>
        </w:numPr>
        <w:tabs>
          <w:tab w:val="left" w:pos="890"/>
          <w:tab w:val="left" w:pos="891"/>
        </w:tabs>
      </w:pPr>
      <w:r>
        <w:t>Separate controls heat &amp; humidity controls</w:t>
      </w:r>
    </w:p>
    <w:p w:rsidR="00375D41" w:rsidRDefault="00BD58EA">
      <w:pPr>
        <w:pStyle w:val="ListParagraph"/>
        <w:numPr>
          <w:ilvl w:val="0"/>
          <w:numId w:val="8"/>
        </w:numPr>
        <w:tabs>
          <w:tab w:val="left" w:pos="890"/>
          <w:tab w:val="left" w:pos="891"/>
        </w:tabs>
        <w:spacing w:before="13"/>
      </w:pPr>
      <w:r>
        <w:t>High speed fan to assure rapid recovery and heat</w:t>
      </w:r>
      <w:r>
        <w:rPr>
          <w:spacing w:val="1"/>
        </w:rPr>
        <w:t xml:space="preserve"> </w:t>
      </w:r>
      <w:r>
        <w:t>distribution</w:t>
      </w:r>
    </w:p>
    <w:p w:rsidR="00375D41" w:rsidRDefault="00BD58EA">
      <w:pPr>
        <w:pStyle w:val="ListParagraph"/>
        <w:numPr>
          <w:ilvl w:val="0"/>
          <w:numId w:val="8"/>
        </w:numPr>
        <w:tabs>
          <w:tab w:val="left" w:pos="890"/>
          <w:tab w:val="left" w:pos="891"/>
        </w:tabs>
      </w:pPr>
      <w:r>
        <w:t>Solid state temperature sensors and</w:t>
      </w:r>
      <w:r>
        <w:rPr>
          <w:spacing w:val="-2"/>
        </w:rPr>
        <w:t xml:space="preserve"> </w:t>
      </w:r>
      <w:r>
        <w:t>controls</w:t>
      </w:r>
    </w:p>
    <w:p w:rsidR="00375D41" w:rsidRDefault="00BD58EA">
      <w:pPr>
        <w:pStyle w:val="ListParagraph"/>
        <w:numPr>
          <w:ilvl w:val="0"/>
          <w:numId w:val="8"/>
        </w:numPr>
        <w:tabs>
          <w:tab w:val="left" w:pos="890"/>
          <w:tab w:val="left" w:pos="891"/>
        </w:tabs>
      </w:pPr>
      <w:r>
        <w:t>Capacity for either of the</w:t>
      </w:r>
      <w:r>
        <w:rPr>
          <w:spacing w:val="11"/>
        </w:rPr>
        <w:t xml:space="preserve"> </w:t>
      </w:r>
      <w:r>
        <w:t>following:</w:t>
      </w:r>
    </w:p>
    <w:p w:rsidR="00375D41" w:rsidRDefault="00BD58EA">
      <w:pPr>
        <w:pStyle w:val="ListParagraph"/>
        <w:numPr>
          <w:ilvl w:val="1"/>
          <w:numId w:val="8"/>
        </w:numPr>
        <w:tabs>
          <w:tab w:val="left" w:pos="1251"/>
        </w:tabs>
        <w:spacing w:before="4"/>
      </w:pPr>
      <w:r>
        <w:t>Fourteen (14) 18”x26”</w:t>
      </w:r>
      <w:r>
        <w:rPr>
          <w:spacing w:val="-37"/>
        </w:rPr>
        <w:t xml:space="preserve"> </w:t>
      </w:r>
      <w:r>
        <w:t>pans</w:t>
      </w:r>
    </w:p>
    <w:p w:rsidR="00375D41" w:rsidRDefault="00BD58EA">
      <w:pPr>
        <w:pStyle w:val="ListParagraph"/>
        <w:numPr>
          <w:ilvl w:val="1"/>
          <w:numId w:val="8"/>
        </w:numPr>
        <w:tabs>
          <w:tab w:val="left" w:pos="1379"/>
          <w:tab w:val="left" w:pos="1380"/>
        </w:tabs>
        <w:spacing w:before="6"/>
        <w:ind w:left="1380" w:hanging="490"/>
      </w:pPr>
      <w:r>
        <w:t>Twenty-eight (28) 12”x20”x2½"</w:t>
      </w:r>
      <w:r>
        <w:rPr>
          <w:spacing w:val="5"/>
        </w:rPr>
        <w:t xml:space="preserve"> </w:t>
      </w:r>
      <w:r>
        <w:t>pans</w:t>
      </w:r>
    </w:p>
    <w:p w:rsidR="00375D41" w:rsidRDefault="00BD58EA">
      <w:pPr>
        <w:pStyle w:val="ListParagraph"/>
        <w:numPr>
          <w:ilvl w:val="0"/>
          <w:numId w:val="8"/>
        </w:numPr>
        <w:tabs>
          <w:tab w:val="left" w:pos="890"/>
          <w:tab w:val="left" w:pos="891"/>
        </w:tabs>
        <w:spacing w:before="16"/>
      </w:pPr>
      <w:r>
        <w:t>Pan slides are adjustable without use of tools</w:t>
      </w:r>
    </w:p>
    <w:p w:rsidR="00375D41" w:rsidRDefault="00BD58EA">
      <w:pPr>
        <w:pStyle w:val="ListParagraph"/>
        <w:numPr>
          <w:ilvl w:val="0"/>
          <w:numId w:val="8"/>
        </w:numPr>
        <w:tabs>
          <w:tab w:val="left" w:pos="890"/>
          <w:tab w:val="left" w:pos="891"/>
        </w:tabs>
        <w:spacing w:before="13"/>
      </w:pPr>
      <w:r>
        <w:t>5” high heavy duty casters, two w/</w:t>
      </w:r>
      <w:r>
        <w:rPr>
          <w:spacing w:val="7"/>
        </w:rPr>
        <w:t xml:space="preserve"> </w:t>
      </w:r>
      <w:r>
        <w:t>brakes</w:t>
      </w:r>
    </w:p>
    <w:p w:rsidR="00375D41" w:rsidRDefault="00BD58EA">
      <w:pPr>
        <w:pStyle w:val="Heading6"/>
        <w:spacing w:before="12"/>
      </w:pPr>
      <w:r>
        <w:t>SERVICE REQUIREMENTS:</w:t>
      </w:r>
    </w:p>
    <w:p w:rsidR="00375D41" w:rsidRDefault="00BD58EA">
      <w:pPr>
        <w:pStyle w:val="ListParagraph"/>
        <w:numPr>
          <w:ilvl w:val="0"/>
          <w:numId w:val="8"/>
        </w:numPr>
        <w:tabs>
          <w:tab w:val="left" w:pos="890"/>
          <w:tab w:val="left" w:pos="891"/>
        </w:tabs>
        <w:spacing w:before="11"/>
      </w:pPr>
      <w:r>
        <w:t>120V-60-1ph</w:t>
      </w:r>
    </w:p>
    <w:p w:rsidR="00375D41" w:rsidRDefault="00BD58EA">
      <w:pPr>
        <w:pStyle w:val="Heading6"/>
        <w:spacing w:before="11"/>
      </w:pPr>
      <w:r>
        <w:rPr>
          <w:w w:val="95"/>
        </w:rPr>
        <w:t>WARRANTY</w:t>
      </w:r>
    </w:p>
    <w:p w:rsidR="00375D41" w:rsidRDefault="00BD58EA">
      <w:pPr>
        <w:pStyle w:val="ListParagraph"/>
        <w:numPr>
          <w:ilvl w:val="0"/>
          <w:numId w:val="8"/>
        </w:numPr>
        <w:tabs>
          <w:tab w:val="left" w:pos="890"/>
          <w:tab w:val="left" w:pos="891"/>
        </w:tabs>
        <w:spacing w:before="11"/>
      </w:pPr>
      <w:r>
        <w:t>One year parts and labor</w:t>
      </w:r>
    </w:p>
    <w:p w:rsidR="00375D41" w:rsidRDefault="00BD58EA">
      <w:pPr>
        <w:pStyle w:val="ListParagraph"/>
        <w:numPr>
          <w:ilvl w:val="0"/>
          <w:numId w:val="8"/>
        </w:numPr>
        <w:tabs>
          <w:tab w:val="left" w:pos="890"/>
          <w:tab w:val="left" w:pos="891"/>
        </w:tabs>
        <w:spacing w:line="247" w:lineRule="auto"/>
        <w:ind w:left="300" w:right="3682" w:firstLine="230"/>
      </w:pPr>
      <w:r>
        <w:t xml:space="preserve">Lifetime warranty on all stainless steel components </w:t>
      </w:r>
      <w:r>
        <w:rPr>
          <w:rFonts w:ascii="Gill Sans MT"/>
          <w:b/>
          <w:w w:val="95"/>
        </w:rPr>
        <w:t xml:space="preserve">MANUFACTURER / MODEL: </w:t>
      </w:r>
      <w:r>
        <w:rPr>
          <w:w w:val="95"/>
        </w:rPr>
        <w:t xml:space="preserve">Winston HA-4522-HR-5 or FEW PHTT-12 </w:t>
      </w:r>
      <w:r>
        <w:rPr>
          <w:rFonts w:ascii="Gill Sans MT"/>
          <w:b/>
        </w:rPr>
        <w:t>QUANTITY REQUIRED:</w:t>
      </w:r>
      <w:r>
        <w:rPr>
          <w:rFonts w:ascii="Gill Sans MT"/>
          <w:b/>
          <w:spacing w:val="-6"/>
        </w:rPr>
        <w:t xml:space="preserve"> </w:t>
      </w:r>
      <w:r>
        <w:t>7</w:t>
      </w:r>
    </w:p>
    <w:p w:rsidR="00375D41" w:rsidRDefault="00BD58EA">
      <w:pPr>
        <w:pStyle w:val="BodyText"/>
        <w:spacing w:before="0" w:line="257" w:lineRule="exact"/>
        <w:ind w:left="300" w:firstLine="0"/>
      </w:pPr>
      <w:r>
        <w:rPr>
          <w:rFonts w:ascii="Gill Sans MT"/>
          <w:b/>
        </w:rPr>
        <w:t xml:space="preserve">FOR: </w:t>
      </w:r>
      <w:r>
        <w:t>Kelly Springs (1), Hidden lake (1), Girard MS (3), Northview HS (1), Selma St (1)</w:t>
      </w:r>
    </w:p>
    <w:p w:rsidR="00375D41" w:rsidRDefault="00375D41">
      <w:pPr>
        <w:spacing w:line="257" w:lineRule="exact"/>
        <w:sectPr w:rsidR="00375D41">
          <w:pgSz w:w="12240" w:h="15840"/>
          <w:pgMar w:top="640" w:right="560" w:bottom="660" w:left="780" w:header="0" w:footer="466" w:gutter="0"/>
          <w:cols w:space="720"/>
        </w:sectPr>
      </w:pPr>
    </w:p>
    <w:p w:rsidR="00375D41" w:rsidRDefault="00BD58EA">
      <w:pPr>
        <w:pStyle w:val="Heading3"/>
        <w:spacing w:before="79"/>
      </w:pPr>
      <w:r>
        <w:rPr>
          <w:u w:val="single"/>
        </w:rPr>
        <w:lastRenderedPageBreak/>
        <w:t>ITEM #9: Combi Oven/Steamer</w:t>
      </w:r>
    </w:p>
    <w:p w:rsidR="00375D41" w:rsidRDefault="00BD58EA">
      <w:pPr>
        <w:pStyle w:val="BodyText"/>
        <w:spacing w:before="2"/>
        <w:ind w:left="300" w:firstLine="0"/>
      </w:pPr>
      <w:r>
        <w:t>Electric combi oven / steamer supplied w/ the following standard features:</w:t>
      </w:r>
    </w:p>
    <w:p w:rsidR="00375D41" w:rsidRDefault="00BD58EA">
      <w:pPr>
        <w:pStyle w:val="ListParagraph"/>
        <w:numPr>
          <w:ilvl w:val="0"/>
          <w:numId w:val="8"/>
        </w:numPr>
        <w:tabs>
          <w:tab w:val="left" w:pos="890"/>
          <w:tab w:val="left" w:pos="891"/>
        </w:tabs>
        <w:spacing w:before="16"/>
      </w:pPr>
      <w:r>
        <w:t>Overall dimensions to be 42” W x 38-1/4”D x 57-1/4”H with</w:t>
      </w:r>
      <w:r>
        <w:rPr>
          <w:spacing w:val="30"/>
        </w:rPr>
        <w:t xml:space="preserve"> </w:t>
      </w:r>
      <w:r>
        <w:t>stand.</w:t>
      </w:r>
    </w:p>
    <w:p w:rsidR="00375D41" w:rsidRDefault="00BD58EA">
      <w:pPr>
        <w:pStyle w:val="ListParagraph"/>
        <w:numPr>
          <w:ilvl w:val="0"/>
          <w:numId w:val="8"/>
        </w:numPr>
        <w:tabs>
          <w:tab w:val="left" w:pos="890"/>
          <w:tab w:val="left" w:pos="891"/>
        </w:tabs>
        <w:spacing w:before="13" w:line="244" w:lineRule="auto"/>
        <w:ind w:right="927"/>
      </w:pPr>
      <w:r>
        <w:t>Seven</w:t>
      </w:r>
      <w:r>
        <w:rPr>
          <w:spacing w:val="-14"/>
        </w:rPr>
        <w:t xml:space="preserve"> </w:t>
      </w:r>
      <w:r>
        <w:t>(7)</w:t>
      </w:r>
      <w:r>
        <w:rPr>
          <w:spacing w:val="-15"/>
        </w:rPr>
        <w:t xml:space="preserve"> </w:t>
      </w:r>
      <w:r>
        <w:t>automatic</w:t>
      </w:r>
      <w:r>
        <w:rPr>
          <w:spacing w:val="-17"/>
        </w:rPr>
        <w:t xml:space="preserve"> </w:t>
      </w:r>
      <w:r>
        <w:t>operating</w:t>
      </w:r>
      <w:r>
        <w:rPr>
          <w:spacing w:val="-16"/>
        </w:rPr>
        <w:t xml:space="preserve"> </w:t>
      </w:r>
      <w:r>
        <w:t>modes</w:t>
      </w:r>
      <w:r>
        <w:rPr>
          <w:spacing w:val="-16"/>
        </w:rPr>
        <w:t xml:space="preserve"> </w:t>
      </w:r>
      <w:r>
        <w:t>that</w:t>
      </w:r>
      <w:r>
        <w:rPr>
          <w:spacing w:val="-15"/>
        </w:rPr>
        <w:t xml:space="preserve"> </w:t>
      </w:r>
      <w:r>
        <w:t>automatically</w:t>
      </w:r>
      <w:r>
        <w:rPr>
          <w:spacing w:val="-16"/>
        </w:rPr>
        <w:t xml:space="preserve"> </w:t>
      </w:r>
      <w:r>
        <w:t>adapt</w:t>
      </w:r>
      <w:r>
        <w:rPr>
          <w:spacing w:val="-15"/>
        </w:rPr>
        <w:t xml:space="preserve"> </w:t>
      </w:r>
      <w:r>
        <w:t>the</w:t>
      </w:r>
      <w:r>
        <w:rPr>
          <w:spacing w:val="-16"/>
        </w:rPr>
        <w:t xml:space="preserve"> </w:t>
      </w:r>
      <w:r>
        <w:t>size</w:t>
      </w:r>
      <w:r>
        <w:rPr>
          <w:spacing w:val="-16"/>
        </w:rPr>
        <w:t xml:space="preserve"> </w:t>
      </w:r>
      <w:r>
        <w:t>of</w:t>
      </w:r>
      <w:r>
        <w:rPr>
          <w:spacing w:val="-15"/>
        </w:rPr>
        <w:t xml:space="preserve"> </w:t>
      </w:r>
      <w:r>
        <w:t>the</w:t>
      </w:r>
      <w:r>
        <w:rPr>
          <w:spacing w:val="-16"/>
        </w:rPr>
        <w:t xml:space="preserve"> </w:t>
      </w:r>
      <w:r>
        <w:t>food</w:t>
      </w:r>
      <w:r>
        <w:rPr>
          <w:spacing w:val="-14"/>
        </w:rPr>
        <w:t xml:space="preserve"> </w:t>
      </w:r>
      <w:r>
        <w:t>to</w:t>
      </w:r>
      <w:r>
        <w:rPr>
          <w:spacing w:val="-14"/>
        </w:rPr>
        <w:t xml:space="preserve"> </w:t>
      </w:r>
      <w:r>
        <w:t>be</w:t>
      </w:r>
      <w:r>
        <w:rPr>
          <w:spacing w:val="-16"/>
        </w:rPr>
        <w:t xml:space="preserve"> </w:t>
      </w:r>
      <w:r>
        <w:t>cooked and the load</w:t>
      </w:r>
      <w:r>
        <w:rPr>
          <w:spacing w:val="5"/>
        </w:rPr>
        <w:t xml:space="preserve"> </w:t>
      </w:r>
      <w:r>
        <w:t>size</w:t>
      </w:r>
    </w:p>
    <w:p w:rsidR="00375D41" w:rsidRDefault="00BD58EA">
      <w:pPr>
        <w:pStyle w:val="ListParagraph"/>
        <w:numPr>
          <w:ilvl w:val="0"/>
          <w:numId w:val="8"/>
        </w:numPr>
        <w:tabs>
          <w:tab w:val="left" w:pos="890"/>
          <w:tab w:val="left" w:pos="891"/>
        </w:tabs>
        <w:spacing w:before="10" w:line="244" w:lineRule="auto"/>
        <w:ind w:right="1192"/>
      </w:pPr>
      <w:r>
        <w:t>Combi cooking mode that provides for the optional use of steam and hot air, individually,</w:t>
      </w:r>
      <w:r>
        <w:rPr>
          <w:spacing w:val="-17"/>
        </w:rPr>
        <w:t xml:space="preserve"> </w:t>
      </w:r>
      <w:r>
        <w:t>in succession or in</w:t>
      </w:r>
      <w:r>
        <w:rPr>
          <w:spacing w:val="2"/>
        </w:rPr>
        <w:t xml:space="preserve"> </w:t>
      </w:r>
      <w:r>
        <w:t>combination.</w:t>
      </w:r>
    </w:p>
    <w:p w:rsidR="00375D41" w:rsidRDefault="00BD58EA">
      <w:pPr>
        <w:pStyle w:val="ListParagraph"/>
        <w:numPr>
          <w:ilvl w:val="0"/>
          <w:numId w:val="8"/>
        </w:numPr>
        <w:tabs>
          <w:tab w:val="left" w:pos="890"/>
          <w:tab w:val="left" w:pos="891"/>
        </w:tabs>
        <w:spacing w:before="9"/>
      </w:pPr>
      <w:r>
        <w:t>User-specific operating display (images, text,</w:t>
      </w:r>
      <w:r>
        <w:rPr>
          <w:spacing w:val="-4"/>
        </w:rPr>
        <w:t xml:space="preserve"> </w:t>
      </w:r>
      <w:r>
        <w:t>etc.).</w:t>
      </w:r>
    </w:p>
    <w:p w:rsidR="00375D41" w:rsidRDefault="00BD58EA">
      <w:pPr>
        <w:pStyle w:val="ListParagraph"/>
        <w:numPr>
          <w:ilvl w:val="0"/>
          <w:numId w:val="8"/>
        </w:numPr>
        <w:tabs>
          <w:tab w:val="left" w:pos="890"/>
          <w:tab w:val="left" w:pos="891"/>
        </w:tabs>
        <w:spacing w:line="244" w:lineRule="auto"/>
        <w:ind w:right="764"/>
      </w:pPr>
      <w:r>
        <w:t>Color</w:t>
      </w:r>
      <w:r>
        <w:rPr>
          <w:spacing w:val="-11"/>
        </w:rPr>
        <w:t xml:space="preserve"> </w:t>
      </w:r>
      <w:r>
        <w:t>monitor</w:t>
      </w:r>
      <w:r>
        <w:rPr>
          <w:spacing w:val="-11"/>
        </w:rPr>
        <w:t xml:space="preserve"> </w:t>
      </w:r>
      <w:r>
        <w:t>and</w:t>
      </w:r>
      <w:r>
        <w:rPr>
          <w:spacing w:val="-8"/>
        </w:rPr>
        <w:t xml:space="preserve"> </w:t>
      </w:r>
      <w:r>
        <w:t>touch</w:t>
      </w:r>
      <w:r>
        <w:rPr>
          <w:spacing w:val="-8"/>
        </w:rPr>
        <w:t xml:space="preserve"> </w:t>
      </w:r>
      <w:r>
        <w:t>screen</w:t>
      </w:r>
      <w:r>
        <w:rPr>
          <w:spacing w:val="-8"/>
        </w:rPr>
        <w:t xml:space="preserve"> </w:t>
      </w:r>
      <w:r>
        <w:t>with</w:t>
      </w:r>
      <w:r>
        <w:rPr>
          <w:spacing w:val="-8"/>
        </w:rPr>
        <w:t xml:space="preserve"> </w:t>
      </w:r>
      <w:r>
        <w:t>self-explanatory</w:t>
      </w:r>
      <w:r>
        <w:rPr>
          <w:spacing w:val="-10"/>
        </w:rPr>
        <w:t xml:space="preserve"> </w:t>
      </w:r>
      <w:r>
        <w:t>symbols</w:t>
      </w:r>
      <w:r>
        <w:rPr>
          <w:spacing w:val="-10"/>
        </w:rPr>
        <w:t xml:space="preserve"> </w:t>
      </w:r>
      <w:r>
        <w:t>for</w:t>
      </w:r>
      <w:r>
        <w:rPr>
          <w:spacing w:val="-11"/>
        </w:rPr>
        <w:t xml:space="preserve"> </w:t>
      </w:r>
      <w:r>
        <w:t>ease</w:t>
      </w:r>
      <w:r>
        <w:rPr>
          <w:spacing w:val="-10"/>
        </w:rPr>
        <w:t xml:space="preserve"> </w:t>
      </w:r>
      <w:r>
        <w:t>of</w:t>
      </w:r>
      <w:r>
        <w:rPr>
          <w:spacing w:val="-9"/>
        </w:rPr>
        <w:t xml:space="preserve"> </w:t>
      </w:r>
      <w:r>
        <w:t>operation.</w:t>
      </w:r>
      <w:r>
        <w:rPr>
          <w:spacing w:val="42"/>
        </w:rPr>
        <w:t xml:space="preserve"> </w:t>
      </w:r>
      <w:r>
        <w:t>Application and user manuals can be called up on the unit display for easy</w:t>
      </w:r>
      <w:r>
        <w:rPr>
          <w:spacing w:val="-38"/>
        </w:rPr>
        <w:t xml:space="preserve"> </w:t>
      </w:r>
      <w:r>
        <w:t>reference.</w:t>
      </w:r>
    </w:p>
    <w:p w:rsidR="00375D41" w:rsidRDefault="00BD58EA">
      <w:pPr>
        <w:pStyle w:val="ListParagraph"/>
        <w:numPr>
          <w:ilvl w:val="0"/>
          <w:numId w:val="8"/>
        </w:numPr>
        <w:tabs>
          <w:tab w:val="left" w:pos="890"/>
          <w:tab w:val="left" w:pos="891"/>
        </w:tabs>
        <w:spacing w:before="10" w:line="244" w:lineRule="auto"/>
        <w:ind w:right="1112"/>
      </w:pPr>
      <w:r>
        <w:t>Efficient Level Control for mixed loads with individual rack monitoring and load-specific time adjustment for every</w:t>
      </w:r>
      <w:r>
        <w:rPr>
          <w:spacing w:val="-1"/>
        </w:rPr>
        <w:t xml:space="preserve"> </w:t>
      </w:r>
      <w:r>
        <w:t>rack</w:t>
      </w:r>
    </w:p>
    <w:p w:rsidR="00375D41" w:rsidRDefault="00BD58EA">
      <w:pPr>
        <w:pStyle w:val="ListParagraph"/>
        <w:numPr>
          <w:ilvl w:val="0"/>
          <w:numId w:val="8"/>
        </w:numPr>
        <w:tabs>
          <w:tab w:val="left" w:pos="890"/>
          <w:tab w:val="left" w:pos="891"/>
        </w:tabs>
        <w:spacing w:before="9"/>
      </w:pPr>
      <w:r>
        <w:t>Core temperature probe using 6 measuring points with automatic error</w:t>
      </w:r>
      <w:r>
        <w:rPr>
          <w:spacing w:val="-23"/>
        </w:rPr>
        <w:t xml:space="preserve"> </w:t>
      </w:r>
      <w:r>
        <w:t>correction.</w:t>
      </w:r>
    </w:p>
    <w:p w:rsidR="00375D41" w:rsidRDefault="00BD58EA">
      <w:pPr>
        <w:pStyle w:val="ListParagraph"/>
        <w:numPr>
          <w:ilvl w:val="0"/>
          <w:numId w:val="8"/>
        </w:numPr>
        <w:tabs>
          <w:tab w:val="left" w:pos="890"/>
          <w:tab w:val="left" w:pos="891"/>
        </w:tabs>
      </w:pPr>
      <w:r>
        <w:t>Climate</w:t>
      </w:r>
      <w:r>
        <w:rPr>
          <w:spacing w:val="-6"/>
        </w:rPr>
        <w:t xml:space="preserve"> </w:t>
      </w:r>
      <w:r>
        <w:t>management</w:t>
      </w:r>
      <w:r>
        <w:rPr>
          <w:spacing w:val="-6"/>
        </w:rPr>
        <w:t xml:space="preserve"> </w:t>
      </w:r>
      <w:r>
        <w:t>–</w:t>
      </w:r>
      <w:r>
        <w:rPr>
          <w:spacing w:val="-5"/>
        </w:rPr>
        <w:t xml:space="preserve"> </w:t>
      </w:r>
      <w:r>
        <w:t>humidity</w:t>
      </w:r>
      <w:r>
        <w:rPr>
          <w:spacing w:val="-6"/>
        </w:rPr>
        <w:t xml:space="preserve"> </w:t>
      </w:r>
      <w:r>
        <w:t>measured,</w:t>
      </w:r>
      <w:r>
        <w:rPr>
          <w:spacing w:val="-6"/>
        </w:rPr>
        <w:t xml:space="preserve"> </w:t>
      </w:r>
      <w:r>
        <w:t>set</w:t>
      </w:r>
      <w:r>
        <w:rPr>
          <w:spacing w:val="-6"/>
        </w:rPr>
        <w:t xml:space="preserve"> </w:t>
      </w:r>
      <w:r>
        <w:t>and</w:t>
      </w:r>
      <w:r>
        <w:rPr>
          <w:spacing w:val="-5"/>
        </w:rPr>
        <w:t xml:space="preserve"> </w:t>
      </w:r>
      <w:r>
        <w:t>regulated</w:t>
      </w:r>
      <w:r>
        <w:rPr>
          <w:spacing w:val="-5"/>
        </w:rPr>
        <w:t xml:space="preserve"> </w:t>
      </w:r>
      <w:r>
        <w:t>to</w:t>
      </w:r>
      <w:r>
        <w:rPr>
          <w:spacing w:val="-5"/>
        </w:rPr>
        <w:t xml:space="preserve"> </w:t>
      </w:r>
      <w:r>
        <w:t>one</w:t>
      </w:r>
      <w:r>
        <w:rPr>
          <w:spacing w:val="-6"/>
        </w:rPr>
        <w:t xml:space="preserve"> </w:t>
      </w:r>
      <w:r>
        <w:t>percent</w:t>
      </w:r>
      <w:r>
        <w:rPr>
          <w:spacing w:val="-6"/>
        </w:rPr>
        <w:t xml:space="preserve"> </w:t>
      </w:r>
      <w:r>
        <w:t>accuracy.</w:t>
      </w:r>
    </w:p>
    <w:p w:rsidR="00375D41" w:rsidRDefault="00BD58EA">
      <w:pPr>
        <w:pStyle w:val="ListParagraph"/>
        <w:numPr>
          <w:ilvl w:val="0"/>
          <w:numId w:val="8"/>
        </w:numPr>
        <w:tabs>
          <w:tab w:val="left" w:pos="890"/>
          <w:tab w:val="left" w:pos="891"/>
        </w:tabs>
        <w:spacing w:before="13"/>
      </w:pPr>
      <w:r>
        <w:t>Individual programming of at least 350 cooking programs with up to 12 steps</w:t>
      </w:r>
      <w:r>
        <w:rPr>
          <w:spacing w:val="-14"/>
        </w:rPr>
        <w:t xml:space="preserve"> </w:t>
      </w:r>
      <w:r>
        <w:t>each</w:t>
      </w:r>
    </w:p>
    <w:p w:rsidR="00375D41" w:rsidRDefault="00BD58EA">
      <w:pPr>
        <w:pStyle w:val="ListParagraph"/>
        <w:numPr>
          <w:ilvl w:val="0"/>
          <w:numId w:val="8"/>
        </w:numPr>
        <w:tabs>
          <w:tab w:val="left" w:pos="890"/>
          <w:tab w:val="left" w:pos="891"/>
        </w:tabs>
      </w:pPr>
      <w:r>
        <w:t>HACCP</w:t>
      </w:r>
      <w:r>
        <w:rPr>
          <w:spacing w:val="-22"/>
        </w:rPr>
        <w:t xml:space="preserve"> </w:t>
      </w:r>
      <w:r>
        <w:t>data</w:t>
      </w:r>
      <w:r>
        <w:rPr>
          <w:spacing w:val="-24"/>
        </w:rPr>
        <w:t xml:space="preserve"> </w:t>
      </w:r>
      <w:r>
        <w:t>output</w:t>
      </w:r>
      <w:r>
        <w:rPr>
          <w:spacing w:val="-22"/>
        </w:rPr>
        <w:t xml:space="preserve"> </w:t>
      </w:r>
      <w:r>
        <w:t>and</w:t>
      </w:r>
      <w:r>
        <w:rPr>
          <w:spacing w:val="-22"/>
        </w:rPr>
        <w:t xml:space="preserve"> </w:t>
      </w:r>
      <w:r>
        <w:t>software</w:t>
      </w:r>
      <w:r>
        <w:rPr>
          <w:spacing w:val="-23"/>
        </w:rPr>
        <w:t xml:space="preserve"> </w:t>
      </w:r>
      <w:r>
        <w:t>update</w:t>
      </w:r>
      <w:r>
        <w:rPr>
          <w:spacing w:val="-23"/>
        </w:rPr>
        <w:t xml:space="preserve"> </w:t>
      </w:r>
      <w:r>
        <w:t>via</w:t>
      </w:r>
      <w:r>
        <w:rPr>
          <w:spacing w:val="-24"/>
        </w:rPr>
        <w:t xml:space="preserve"> </w:t>
      </w:r>
      <w:r>
        <w:t>integral</w:t>
      </w:r>
      <w:r>
        <w:rPr>
          <w:spacing w:val="-22"/>
        </w:rPr>
        <w:t xml:space="preserve"> </w:t>
      </w:r>
      <w:r>
        <w:t>USB</w:t>
      </w:r>
      <w:r>
        <w:rPr>
          <w:spacing w:val="-24"/>
        </w:rPr>
        <w:t xml:space="preserve"> </w:t>
      </w:r>
      <w:r>
        <w:t>Interface</w:t>
      </w:r>
    </w:p>
    <w:p w:rsidR="00375D41" w:rsidRDefault="00BD58EA">
      <w:pPr>
        <w:pStyle w:val="ListParagraph"/>
        <w:numPr>
          <w:ilvl w:val="0"/>
          <w:numId w:val="8"/>
        </w:numPr>
        <w:tabs>
          <w:tab w:val="left" w:pos="890"/>
          <w:tab w:val="left" w:pos="891"/>
        </w:tabs>
      </w:pPr>
      <w:r>
        <w:t>High-performance,</w:t>
      </w:r>
      <w:r>
        <w:rPr>
          <w:spacing w:val="-34"/>
        </w:rPr>
        <w:t xml:space="preserve"> </w:t>
      </w:r>
      <w:r>
        <w:t>fresh</w:t>
      </w:r>
      <w:r>
        <w:rPr>
          <w:spacing w:val="-33"/>
        </w:rPr>
        <w:t xml:space="preserve"> </w:t>
      </w:r>
      <w:r>
        <w:t>steam</w:t>
      </w:r>
      <w:r>
        <w:rPr>
          <w:spacing w:val="-35"/>
        </w:rPr>
        <w:t xml:space="preserve"> </w:t>
      </w:r>
      <w:r>
        <w:t>generator</w:t>
      </w:r>
      <w:r>
        <w:rPr>
          <w:spacing w:val="-35"/>
        </w:rPr>
        <w:t xml:space="preserve"> </w:t>
      </w:r>
      <w:r>
        <w:t>with</w:t>
      </w:r>
      <w:r>
        <w:rPr>
          <w:spacing w:val="-33"/>
        </w:rPr>
        <w:t xml:space="preserve"> </w:t>
      </w:r>
      <w:r>
        <w:t>automatic</w:t>
      </w:r>
      <w:r>
        <w:rPr>
          <w:spacing w:val="-35"/>
        </w:rPr>
        <w:t xml:space="preserve"> </w:t>
      </w:r>
      <w:r>
        <w:t>de-scaling</w:t>
      </w:r>
    </w:p>
    <w:p w:rsidR="00375D41" w:rsidRDefault="00BD58EA">
      <w:pPr>
        <w:pStyle w:val="ListParagraph"/>
        <w:numPr>
          <w:ilvl w:val="0"/>
          <w:numId w:val="8"/>
        </w:numPr>
        <w:tabs>
          <w:tab w:val="left" w:pos="890"/>
          <w:tab w:val="left" w:pos="891"/>
        </w:tabs>
        <w:spacing w:before="13"/>
      </w:pPr>
      <w:r>
        <w:t>5 fan air speeds,</w:t>
      </w:r>
      <w:r>
        <w:rPr>
          <w:spacing w:val="1"/>
        </w:rPr>
        <w:t xml:space="preserve"> </w:t>
      </w:r>
      <w:r>
        <w:t>programmable</w:t>
      </w:r>
    </w:p>
    <w:p w:rsidR="00375D41" w:rsidRDefault="00BD58EA">
      <w:pPr>
        <w:pStyle w:val="ListParagraph"/>
        <w:numPr>
          <w:ilvl w:val="0"/>
          <w:numId w:val="8"/>
        </w:numPr>
        <w:tabs>
          <w:tab w:val="left" w:pos="890"/>
          <w:tab w:val="left" w:pos="891"/>
        </w:tabs>
      </w:pPr>
      <w:r>
        <w:t>Integral, maintenance-free grease extraction system with no additional grease</w:t>
      </w:r>
      <w:r>
        <w:rPr>
          <w:spacing w:val="-40"/>
        </w:rPr>
        <w:t xml:space="preserve"> </w:t>
      </w:r>
      <w:r>
        <w:t>filter</w:t>
      </w:r>
    </w:p>
    <w:p w:rsidR="00375D41" w:rsidRDefault="00BD58EA">
      <w:pPr>
        <w:pStyle w:val="ListParagraph"/>
        <w:numPr>
          <w:ilvl w:val="0"/>
          <w:numId w:val="8"/>
        </w:numPr>
        <w:tabs>
          <w:tab w:val="left" w:pos="890"/>
          <w:tab w:val="left" w:pos="891"/>
        </w:tabs>
      </w:pPr>
      <w:r>
        <w:t>Unit door with rear-ventilated double-glass panel and hinged inner panel</w:t>
      </w:r>
    </w:p>
    <w:p w:rsidR="00375D41" w:rsidRDefault="00BD58EA">
      <w:pPr>
        <w:pStyle w:val="ListParagraph"/>
        <w:numPr>
          <w:ilvl w:val="0"/>
          <w:numId w:val="8"/>
        </w:numPr>
        <w:tabs>
          <w:tab w:val="left" w:pos="890"/>
          <w:tab w:val="left" w:pos="891"/>
        </w:tabs>
        <w:spacing w:before="13"/>
      </w:pPr>
      <w:r>
        <w:t>Material inside and out DIN 1.4301 stainless</w:t>
      </w:r>
      <w:r>
        <w:rPr>
          <w:spacing w:val="6"/>
        </w:rPr>
        <w:t xml:space="preserve"> </w:t>
      </w:r>
      <w:r>
        <w:t>steel</w:t>
      </w:r>
    </w:p>
    <w:p w:rsidR="00375D41" w:rsidRDefault="00BD58EA">
      <w:pPr>
        <w:pStyle w:val="ListParagraph"/>
        <w:numPr>
          <w:ilvl w:val="0"/>
          <w:numId w:val="8"/>
        </w:numPr>
        <w:tabs>
          <w:tab w:val="left" w:pos="890"/>
          <w:tab w:val="left" w:pos="891"/>
        </w:tabs>
      </w:pPr>
      <w:r>
        <w:t>Demand-related energy</w:t>
      </w:r>
      <w:r>
        <w:rPr>
          <w:spacing w:val="1"/>
        </w:rPr>
        <w:t xml:space="preserve"> </w:t>
      </w:r>
      <w:r>
        <w:t>supply</w:t>
      </w:r>
    </w:p>
    <w:p w:rsidR="00375D41" w:rsidRDefault="00BD58EA">
      <w:pPr>
        <w:pStyle w:val="ListParagraph"/>
        <w:numPr>
          <w:ilvl w:val="0"/>
          <w:numId w:val="8"/>
        </w:numPr>
        <w:tabs>
          <w:tab w:val="left" w:pos="890"/>
          <w:tab w:val="left" w:pos="891"/>
        </w:tabs>
      </w:pPr>
      <w:r>
        <w:t>Hand shower with automatic retracting system</w:t>
      </w:r>
    </w:p>
    <w:p w:rsidR="00375D41" w:rsidRDefault="00BD58EA">
      <w:pPr>
        <w:pStyle w:val="ListParagraph"/>
        <w:numPr>
          <w:ilvl w:val="0"/>
          <w:numId w:val="8"/>
        </w:numPr>
        <w:tabs>
          <w:tab w:val="left" w:pos="890"/>
          <w:tab w:val="left" w:pos="891"/>
        </w:tabs>
        <w:spacing w:before="13"/>
      </w:pPr>
      <w:r>
        <w:t>Automatic, pre-selected starting time with adjustable time and</w:t>
      </w:r>
      <w:r>
        <w:rPr>
          <w:spacing w:val="-4"/>
        </w:rPr>
        <w:t xml:space="preserve"> </w:t>
      </w:r>
      <w:r>
        <w:t>date</w:t>
      </w:r>
    </w:p>
    <w:p w:rsidR="00375D41" w:rsidRDefault="00BD58EA">
      <w:pPr>
        <w:pStyle w:val="ListParagraph"/>
        <w:numPr>
          <w:ilvl w:val="0"/>
          <w:numId w:val="8"/>
        </w:numPr>
        <w:tabs>
          <w:tab w:val="left" w:pos="890"/>
          <w:tab w:val="left" w:pos="891"/>
        </w:tabs>
        <w:spacing w:line="244" w:lineRule="auto"/>
        <w:ind w:right="1047"/>
      </w:pPr>
      <w:r>
        <w:t>Automatic</w:t>
      </w:r>
      <w:r>
        <w:rPr>
          <w:spacing w:val="-15"/>
        </w:rPr>
        <w:t xml:space="preserve"> </w:t>
      </w:r>
      <w:r>
        <w:t>cleaning</w:t>
      </w:r>
      <w:r>
        <w:rPr>
          <w:spacing w:val="-14"/>
        </w:rPr>
        <w:t xml:space="preserve"> </w:t>
      </w:r>
      <w:r>
        <w:t>and</w:t>
      </w:r>
      <w:r>
        <w:rPr>
          <w:spacing w:val="-12"/>
        </w:rPr>
        <w:t xml:space="preserve"> </w:t>
      </w:r>
      <w:r>
        <w:t>care</w:t>
      </w:r>
      <w:r>
        <w:rPr>
          <w:spacing w:val="-14"/>
        </w:rPr>
        <w:t xml:space="preserve"> </w:t>
      </w:r>
      <w:r>
        <w:t>system</w:t>
      </w:r>
      <w:r>
        <w:rPr>
          <w:spacing w:val="-16"/>
        </w:rPr>
        <w:t xml:space="preserve"> </w:t>
      </w:r>
      <w:r>
        <w:t>with</w:t>
      </w:r>
      <w:r>
        <w:rPr>
          <w:spacing w:val="-12"/>
        </w:rPr>
        <w:t xml:space="preserve"> </w:t>
      </w:r>
      <w:r>
        <w:t>7</w:t>
      </w:r>
      <w:r>
        <w:rPr>
          <w:spacing w:val="-12"/>
        </w:rPr>
        <w:t xml:space="preserve"> </w:t>
      </w:r>
      <w:r>
        <w:t>available</w:t>
      </w:r>
      <w:r>
        <w:rPr>
          <w:spacing w:val="-14"/>
        </w:rPr>
        <w:t xml:space="preserve"> </w:t>
      </w:r>
      <w:r>
        <w:t>cleaning</w:t>
      </w:r>
      <w:r>
        <w:rPr>
          <w:spacing w:val="-14"/>
        </w:rPr>
        <w:t xml:space="preserve"> </w:t>
      </w:r>
      <w:r>
        <w:t>stages</w:t>
      </w:r>
      <w:r>
        <w:rPr>
          <w:spacing w:val="-14"/>
        </w:rPr>
        <w:t xml:space="preserve"> </w:t>
      </w:r>
      <w:r>
        <w:t>for</w:t>
      </w:r>
      <w:r>
        <w:rPr>
          <w:spacing w:val="-16"/>
        </w:rPr>
        <w:t xml:space="preserve"> </w:t>
      </w:r>
      <w:r>
        <w:t>cooking</w:t>
      </w:r>
      <w:r>
        <w:rPr>
          <w:spacing w:val="-14"/>
        </w:rPr>
        <w:t xml:space="preserve"> </w:t>
      </w:r>
      <w:r>
        <w:t>cabinet</w:t>
      </w:r>
      <w:r>
        <w:rPr>
          <w:spacing w:val="-13"/>
        </w:rPr>
        <w:t xml:space="preserve"> </w:t>
      </w:r>
      <w:r>
        <w:t>AND steam</w:t>
      </w:r>
      <w:r>
        <w:rPr>
          <w:spacing w:val="-9"/>
        </w:rPr>
        <w:t xml:space="preserve"> </w:t>
      </w:r>
      <w:r>
        <w:t>generator</w:t>
      </w:r>
      <w:r>
        <w:rPr>
          <w:spacing w:val="-9"/>
        </w:rPr>
        <w:t xml:space="preserve"> </w:t>
      </w:r>
      <w:r>
        <w:t>using</w:t>
      </w:r>
      <w:r>
        <w:rPr>
          <w:spacing w:val="-8"/>
        </w:rPr>
        <w:t xml:space="preserve"> </w:t>
      </w:r>
      <w:r>
        <w:t>solid</w:t>
      </w:r>
      <w:r>
        <w:rPr>
          <w:spacing w:val="-6"/>
        </w:rPr>
        <w:t xml:space="preserve"> </w:t>
      </w:r>
      <w:r>
        <w:t>detergent</w:t>
      </w:r>
      <w:r>
        <w:rPr>
          <w:spacing w:val="-7"/>
        </w:rPr>
        <w:t xml:space="preserve"> </w:t>
      </w:r>
      <w:r>
        <w:t>and</w:t>
      </w:r>
      <w:r>
        <w:rPr>
          <w:spacing w:val="-6"/>
        </w:rPr>
        <w:t xml:space="preserve"> </w:t>
      </w:r>
      <w:r>
        <w:t>care</w:t>
      </w:r>
      <w:r>
        <w:rPr>
          <w:spacing w:val="-8"/>
        </w:rPr>
        <w:t xml:space="preserve"> </w:t>
      </w:r>
      <w:r>
        <w:t>tablets</w:t>
      </w:r>
      <w:r>
        <w:rPr>
          <w:spacing w:val="-8"/>
        </w:rPr>
        <w:t xml:space="preserve"> </w:t>
      </w:r>
      <w:r>
        <w:t>for</w:t>
      </w:r>
      <w:r>
        <w:rPr>
          <w:spacing w:val="-9"/>
        </w:rPr>
        <w:t xml:space="preserve"> </w:t>
      </w:r>
      <w:r>
        <w:t>optimum</w:t>
      </w:r>
      <w:r>
        <w:rPr>
          <w:spacing w:val="-9"/>
        </w:rPr>
        <w:t xml:space="preserve"> </w:t>
      </w:r>
      <w:r>
        <w:t>working</w:t>
      </w:r>
      <w:r>
        <w:rPr>
          <w:spacing w:val="-8"/>
        </w:rPr>
        <w:t xml:space="preserve"> </w:t>
      </w:r>
      <w:r>
        <w:t>safety</w:t>
      </w:r>
    </w:p>
    <w:p w:rsidR="00375D41" w:rsidRDefault="00BD58EA">
      <w:pPr>
        <w:pStyle w:val="ListParagraph"/>
        <w:numPr>
          <w:ilvl w:val="0"/>
          <w:numId w:val="8"/>
        </w:numPr>
        <w:tabs>
          <w:tab w:val="left" w:pos="890"/>
          <w:tab w:val="left" w:pos="891"/>
        </w:tabs>
        <w:spacing w:before="10"/>
      </w:pPr>
      <w:r>
        <w:t>Factory-trained installation</w:t>
      </w:r>
      <w:r>
        <w:rPr>
          <w:spacing w:val="3"/>
        </w:rPr>
        <w:t xml:space="preserve"> </w:t>
      </w:r>
      <w:r>
        <w:t>checkout.</w:t>
      </w:r>
    </w:p>
    <w:p w:rsidR="00375D41" w:rsidRDefault="00BD58EA">
      <w:pPr>
        <w:pStyle w:val="ListParagraph"/>
        <w:numPr>
          <w:ilvl w:val="0"/>
          <w:numId w:val="8"/>
        </w:numPr>
        <w:tabs>
          <w:tab w:val="left" w:pos="890"/>
          <w:tab w:val="left" w:pos="891"/>
        </w:tabs>
        <w:spacing w:before="13" w:line="244" w:lineRule="auto"/>
        <w:ind w:left="300" w:right="2231" w:firstLine="230"/>
      </w:pPr>
      <w:r>
        <w:t>Capacity for either of the following: (6) 18” x 26” or (12) 12” x 20” x 2-1/2” pans Furnish with the following accessory features:</w:t>
      </w:r>
    </w:p>
    <w:p w:rsidR="00375D41" w:rsidRDefault="00BD58EA">
      <w:pPr>
        <w:pStyle w:val="ListParagraph"/>
        <w:numPr>
          <w:ilvl w:val="0"/>
          <w:numId w:val="7"/>
        </w:numPr>
        <w:tabs>
          <w:tab w:val="left" w:pos="891"/>
        </w:tabs>
        <w:spacing w:before="1"/>
        <w:ind w:firstLine="230"/>
        <w:rPr>
          <w:rFonts w:ascii="Wingdings"/>
        </w:rPr>
      </w:pPr>
      <w:r>
        <w:t>Three (3) additional Stainless Steel</w:t>
      </w:r>
      <w:r>
        <w:rPr>
          <w:spacing w:val="-4"/>
        </w:rPr>
        <w:t xml:space="preserve"> </w:t>
      </w:r>
      <w:r>
        <w:t>Shelves</w:t>
      </w:r>
    </w:p>
    <w:p w:rsidR="00375D41" w:rsidRDefault="00BD58EA">
      <w:pPr>
        <w:pStyle w:val="ListParagraph"/>
        <w:numPr>
          <w:ilvl w:val="0"/>
          <w:numId w:val="7"/>
        </w:numPr>
        <w:tabs>
          <w:tab w:val="left" w:pos="891"/>
        </w:tabs>
        <w:spacing w:before="6"/>
        <w:ind w:firstLine="230"/>
        <w:rPr>
          <w:rFonts w:ascii="Wingdings"/>
        </w:rPr>
      </w:pPr>
      <w:r>
        <w:t>UG-I Low Boy</w:t>
      </w:r>
      <w:r>
        <w:rPr>
          <w:spacing w:val="2"/>
        </w:rPr>
        <w:t xml:space="preserve"> </w:t>
      </w:r>
      <w:r>
        <w:t>Stand</w:t>
      </w:r>
    </w:p>
    <w:p w:rsidR="00375D41" w:rsidRDefault="00BD58EA">
      <w:pPr>
        <w:pStyle w:val="ListParagraph"/>
        <w:numPr>
          <w:ilvl w:val="0"/>
          <w:numId w:val="7"/>
        </w:numPr>
        <w:tabs>
          <w:tab w:val="left" w:pos="891"/>
        </w:tabs>
        <w:spacing w:before="6"/>
        <w:ind w:firstLine="230"/>
        <w:rPr>
          <w:rFonts w:ascii="Wingdings"/>
        </w:rPr>
      </w:pPr>
      <w:r>
        <w:t>Four (4) Cases of Detergent</w:t>
      </w:r>
      <w:r>
        <w:rPr>
          <w:spacing w:val="-4"/>
        </w:rPr>
        <w:t xml:space="preserve"> </w:t>
      </w:r>
      <w:r>
        <w:t>Tablets</w:t>
      </w:r>
    </w:p>
    <w:p w:rsidR="00375D41" w:rsidRDefault="00BD58EA">
      <w:pPr>
        <w:pStyle w:val="ListParagraph"/>
        <w:numPr>
          <w:ilvl w:val="0"/>
          <w:numId w:val="7"/>
        </w:numPr>
        <w:tabs>
          <w:tab w:val="left" w:pos="891"/>
        </w:tabs>
        <w:spacing w:before="6"/>
        <w:ind w:firstLine="230"/>
        <w:rPr>
          <w:rFonts w:ascii="Wingdings"/>
        </w:rPr>
      </w:pPr>
      <w:r>
        <w:t>Four (4) Cases of Care</w:t>
      </w:r>
      <w:r>
        <w:rPr>
          <w:spacing w:val="-4"/>
        </w:rPr>
        <w:t xml:space="preserve"> </w:t>
      </w:r>
      <w:r>
        <w:t>Tablets</w:t>
      </w:r>
    </w:p>
    <w:p w:rsidR="00375D41" w:rsidRDefault="00BD58EA">
      <w:pPr>
        <w:pStyle w:val="ListParagraph"/>
        <w:numPr>
          <w:ilvl w:val="0"/>
          <w:numId w:val="7"/>
        </w:numPr>
        <w:tabs>
          <w:tab w:val="left" w:pos="891"/>
        </w:tabs>
        <w:spacing w:before="6"/>
        <w:ind w:firstLine="230"/>
        <w:rPr>
          <w:rFonts w:ascii="Wingdings"/>
        </w:rPr>
      </w:pPr>
      <w:r>
        <w:t>Six (6) CombiFry Baskets</w:t>
      </w:r>
    </w:p>
    <w:p w:rsidR="00375D41" w:rsidRDefault="00BD58EA">
      <w:pPr>
        <w:pStyle w:val="ListParagraph"/>
        <w:numPr>
          <w:ilvl w:val="0"/>
          <w:numId w:val="7"/>
        </w:numPr>
        <w:tabs>
          <w:tab w:val="left" w:pos="891"/>
        </w:tabs>
        <w:spacing w:before="7"/>
        <w:ind w:firstLine="230"/>
        <w:rPr>
          <w:rFonts w:ascii="Wingdings"/>
        </w:rPr>
      </w:pPr>
      <w:r>
        <w:t>Full Day Training by Rational Certified</w:t>
      </w:r>
      <w:r>
        <w:rPr>
          <w:spacing w:val="5"/>
        </w:rPr>
        <w:t xml:space="preserve"> </w:t>
      </w:r>
      <w:r>
        <w:t>Chef</w:t>
      </w:r>
    </w:p>
    <w:p w:rsidR="00375D41" w:rsidRDefault="00BD58EA">
      <w:pPr>
        <w:pStyle w:val="ListParagraph"/>
        <w:numPr>
          <w:ilvl w:val="0"/>
          <w:numId w:val="7"/>
        </w:numPr>
        <w:tabs>
          <w:tab w:val="left" w:pos="891"/>
        </w:tabs>
        <w:spacing w:before="6"/>
        <w:ind w:firstLine="230"/>
        <w:rPr>
          <w:rFonts w:ascii="Wingdings"/>
        </w:rPr>
      </w:pPr>
      <w:r>
        <w:t>Installation, Pre-Site Survey &amp; Installation Kit</w:t>
      </w:r>
    </w:p>
    <w:p w:rsidR="00375D41" w:rsidRDefault="00BD58EA">
      <w:pPr>
        <w:pStyle w:val="ListParagraph"/>
        <w:numPr>
          <w:ilvl w:val="0"/>
          <w:numId w:val="7"/>
        </w:numPr>
        <w:tabs>
          <w:tab w:val="left" w:pos="891"/>
        </w:tabs>
        <w:spacing w:before="6"/>
        <w:ind w:firstLine="230"/>
        <w:rPr>
          <w:rFonts w:ascii="Wingdings"/>
          <w:sz w:val="20"/>
        </w:rPr>
      </w:pPr>
      <w:r>
        <w:rPr>
          <w:sz w:val="20"/>
        </w:rPr>
        <w:t>Stationary</w:t>
      </w:r>
      <w:r>
        <w:rPr>
          <w:spacing w:val="-7"/>
          <w:sz w:val="20"/>
        </w:rPr>
        <w:t xml:space="preserve"> </w:t>
      </w:r>
      <w:r>
        <w:rPr>
          <w:sz w:val="20"/>
        </w:rPr>
        <w:t>Combi-Duo</w:t>
      </w:r>
      <w:r>
        <w:rPr>
          <w:spacing w:val="-8"/>
          <w:sz w:val="20"/>
        </w:rPr>
        <w:t xml:space="preserve"> </w:t>
      </w:r>
      <w:r>
        <w:rPr>
          <w:sz w:val="20"/>
        </w:rPr>
        <w:t>Stack</w:t>
      </w:r>
      <w:r>
        <w:rPr>
          <w:spacing w:val="-7"/>
          <w:sz w:val="20"/>
        </w:rPr>
        <w:t xml:space="preserve"> </w:t>
      </w:r>
      <w:r>
        <w:rPr>
          <w:sz w:val="20"/>
        </w:rPr>
        <w:t>Kit</w:t>
      </w:r>
      <w:r>
        <w:rPr>
          <w:spacing w:val="-5"/>
          <w:sz w:val="20"/>
        </w:rPr>
        <w:t xml:space="preserve"> </w:t>
      </w:r>
      <w:r>
        <w:rPr>
          <w:sz w:val="20"/>
        </w:rPr>
        <w:t>(new</w:t>
      </w:r>
      <w:r>
        <w:rPr>
          <w:spacing w:val="-5"/>
          <w:sz w:val="20"/>
        </w:rPr>
        <w:t xml:space="preserve"> </w:t>
      </w:r>
      <w:r>
        <w:rPr>
          <w:sz w:val="20"/>
        </w:rPr>
        <w:t>unit</w:t>
      </w:r>
      <w:r>
        <w:rPr>
          <w:spacing w:val="-5"/>
          <w:sz w:val="20"/>
        </w:rPr>
        <w:t xml:space="preserve"> </w:t>
      </w:r>
      <w:r>
        <w:rPr>
          <w:sz w:val="20"/>
        </w:rPr>
        <w:t>will</w:t>
      </w:r>
      <w:r>
        <w:rPr>
          <w:spacing w:val="-5"/>
          <w:sz w:val="20"/>
        </w:rPr>
        <w:t xml:space="preserve"> </w:t>
      </w:r>
      <w:r>
        <w:rPr>
          <w:sz w:val="20"/>
        </w:rPr>
        <w:t>stack</w:t>
      </w:r>
      <w:r>
        <w:rPr>
          <w:spacing w:val="-7"/>
          <w:sz w:val="20"/>
        </w:rPr>
        <w:t xml:space="preserve"> </w:t>
      </w:r>
      <w:r>
        <w:rPr>
          <w:sz w:val="20"/>
        </w:rPr>
        <w:t>w/</w:t>
      </w:r>
      <w:r>
        <w:rPr>
          <w:spacing w:val="-5"/>
          <w:sz w:val="20"/>
        </w:rPr>
        <w:t xml:space="preserve"> </w:t>
      </w:r>
      <w:r>
        <w:rPr>
          <w:sz w:val="20"/>
        </w:rPr>
        <w:t>existing</w:t>
      </w:r>
      <w:r>
        <w:rPr>
          <w:spacing w:val="-7"/>
          <w:sz w:val="20"/>
        </w:rPr>
        <w:t xml:space="preserve"> </w:t>
      </w:r>
      <w:r>
        <w:rPr>
          <w:sz w:val="20"/>
        </w:rPr>
        <w:t>unit</w:t>
      </w:r>
      <w:r>
        <w:rPr>
          <w:spacing w:val="-5"/>
          <w:sz w:val="20"/>
        </w:rPr>
        <w:t xml:space="preserve"> </w:t>
      </w:r>
      <w:r>
        <w:rPr>
          <w:sz w:val="20"/>
        </w:rPr>
        <w:t>on</w:t>
      </w:r>
      <w:r>
        <w:rPr>
          <w:spacing w:val="-8"/>
          <w:sz w:val="20"/>
        </w:rPr>
        <w:t xml:space="preserve"> </w:t>
      </w:r>
      <w:r>
        <w:rPr>
          <w:sz w:val="20"/>
        </w:rPr>
        <w:t>site)</w:t>
      </w:r>
      <w:r>
        <w:rPr>
          <w:spacing w:val="-5"/>
          <w:sz w:val="20"/>
        </w:rPr>
        <w:t xml:space="preserve"> </w:t>
      </w:r>
      <w:r>
        <w:rPr>
          <w:sz w:val="20"/>
        </w:rPr>
        <w:t>[Serial</w:t>
      </w:r>
      <w:r>
        <w:rPr>
          <w:spacing w:val="-5"/>
          <w:sz w:val="20"/>
        </w:rPr>
        <w:t xml:space="preserve"> </w:t>
      </w:r>
      <w:r>
        <w:rPr>
          <w:sz w:val="20"/>
        </w:rPr>
        <w:t>#</w:t>
      </w:r>
      <w:r>
        <w:rPr>
          <w:spacing w:val="-8"/>
          <w:sz w:val="20"/>
        </w:rPr>
        <w:t xml:space="preserve"> </w:t>
      </w:r>
      <w:r>
        <w:rPr>
          <w:sz w:val="20"/>
        </w:rPr>
        <w:t>E62SG11042253329]</w:t>
      </w:r>
    </w:p>
    <w:p w:rsidR="00375D41" w:rsidRDefault="00BD58EA">
      <w:pPr>
        <w:pStyle w:val="Heading6"/>
        <w:spacing w:before="10"/>
        <w:rPr>
          <w:rFonts w:ascii="Arial"/>
          <w:b w:val="0"/>
        </w:rPr>
      </w:pPr>
      <w:r>
        <w:t>UTILITY REQUIREMENTS</w:t>
      </w:r>
      <w:r>
        <w:rPr>
          <w:rFonts w:ascii="Arial"/>
          <w:b w:val="0"/>
        </w:rPr>
        <w:t>:</w:t>
      </w:r>
    </w:p>
    <w:p w:rsidR="00375D41" w:rsidRDefault="00BD58EA">
      <w:pPr>
        <w:pStyle w:val="ListParagraph"/>
        <w:numPr>
          <w:ilvl w:val="0"/>
          <w:numId w:val="6"/>
        </w:numPr>
        <w:tabs>
          <w:tab w:val="left" w:pos="891"/>
        </w:tabs>
        <w:spacing w:before="2"/>
      </w:pPr>
      <w:r>
        <w:t>Electrical: 208V/3</w:t>
      </w:r>
      <w:r>
        <w:rPr>
          <w:spacing w:val="5"/>
        </w:rPr>
        <w:t xml:space="preserve"> </w:t>
      </w:r>
      <w:r>
        <w:t>ph</w:t>
      </w:r>
    </w:p>
    <w:p w:rsidR="00375D41" w:rsidRDefault="00BD58EA">
      <w:pPr>
        <w:pStyle w:val="ListParagraph"/>
        <w:numPr>
          <w:ilvl w:val="0"/>
          <w:numId w:val="6"/>
        </w:numPr>
        <w:tabs>
          <w:tab w:val="left" w:pos="891"/>
        </w:tabs>
        <w:spacing w:before="6"/>
      </w:pPr>
      <w:r>
        <w:t>Water: 3/4" N.P.T. Cold</w:t>
      </w:r>
      <w:r>
        <w:rPr>
          <w:spacing w:val="8"/>
        </w:rPr>
        <w:t xml:space="preserve"> </w:t>
      </w:r>
      <w:r>
        <w:t>Water</w:t>
      </w:r>
    </w:p>
    <w:p w:rsidR="00375D41" w:rsidRDefault="00BD58EA">
      <w:pPr>
        <w:pStyle w:val="ListParagraph"/>
        <w:numPr>
          <w:ilvl w:val="0"/>
          <w:numId w:val="6"/>
        </w:numPr>
        <w:tabs>
          <w:tab w:val="left" w:pos="891"/>
        </w:tabs>
        <w:spacing w:before="7"/>
      </w:pPr>
      <w:r>
        <w:rPr>
          <w:w w:val="105"/>
        </w:rPr>
        <w:t>Drain: 2" Open</w:t>
      </w:r>
      <w:r>
        <w:rPr>
          <w:spacing w:val="-9"/>
          <w:w w:val="105"/>
        </w:rPr>
        <w:t xml:space="preserve"> </w:t>
      </w:r>
      <w:r>
        <w:rPr>
          <w:w w:val="105"/>
        </w:rPr>
        <w:t>Drain</w:t>
      </w:r>
    </w:p>
    <w:p w:rsidR="00375D41" w:rsidRDefault="00BD58EA">
      <w:pPr>
        <w:pStyle w:val="BodyText"/>
        <w:spacing w:before="11"/>
        <w:ind w:left="300" w:firstLine="0"/>
      </w:pPr>
      <w:r>
        <w:rPr>
          <w:rFonts w:ascii="Gill Sans MT"/>
          <w:b/>
        </w:rPr>
        <w:t xml:space="preserve">WARRANTY: </w:t>
      </w:r>
      <w:r>
        <w:t>Two(2) years parts and labor; Five (5) years on steam generator</w:t>
      </w:r>
    </w:p>
    <w:p w:rsidR="00375D41" w:rsidRDefault="00BD58EA">
      <w:pPr>
        <w:pStyle w:val="BodyText"/>
        <w:spacing w:before="7"/>
        <w:ind w:left="300" w:firstLine="0"/>
      </w:pPr>
      <w:r>
        <w:rPr>
          <w:rFonts w:ascii="Gill Sans MT"/>
          <w:b/>
        </w:rPr>
        <w:t xml:space="preserve">SPECIAL: </w:t>
      </w:r>
      <w:r>
        <w:t>shall be responsibility of successful bidder to:</w:t>
      </w:r>
    </w:p>
    <w:p w:rsidR="00375D41" w:rsidRDefault="00BD58EA">
      <w:pPr>
        <w:pStyle w:val="ListParagraph"/>
        <w:numPr>
          <w:ilvl w:val="0"/>
          <w:numId w:val="5"/>
        </w:numPr>
        <w:tabs>
          <w:tab w:val="left" w:pos="891"/>
        </w:tabs>
        <w:spacing w:before="2"/>
      </w:pPr>
      <w:r>
        <w:rPr>
          <w:w w:val="105"/>
        </w:rPr>
        <w:t>Install new ¾” water line with shutoff</w:t>
      </w:r>
      <w:r>
        <w:rPr>
          <w:spacing w:val="-21"/>
          <w:w w:val="105"/>
        </w:rPr>
        <w:t xml:space="preserve"> </w:t>
      </w:r>
      <w:r>
        <w:rPr>
          <w:w w:val="105"/>
        </w:rPr>
        <w:t>valve</w:t>
      </w:r>
    </w:p>
    <w:p w:rsidR="00375D41" w:rsidRDefault="00BD58EA">
      <w:pPr>
        <w:pStyle w:val="ListParagraph"/>
        <w:numPr>
          <w:ilvl w:val="0"/>
          <w:numId w:val="5"/>
        </w:numPr>
        <w:tabs>
          <w:tab w:val="left" w:pos="891"/>
        </w:tabs>
        <w:spacing w:before="6"/>
      </w:pPr>
      <w:r>
        <w:rPr>
          <w:w w:val="105"/>
        </w:rPr>
        <w:t>Install new 2” copper drain</w:t>
      </w:r>
      <w:r>
        <w:rPr>
          <w:spacing w:val="-12"/>
          <w:w w:val="105"/>
        </w:rPr>
        <w:t xml:space="preserve"> </w:t>
      </w:r>
      <w:r>
        <w:rPr>
          <w:w w:val="105"/>
        </w:rPr>
        <w:t>line</w:t>
      </w:r>
    </w:p>
    <w:p w:rsidR="00375D41" w:rsidRDefault="00BD58EA">
      <w:pPr>
        <w:pStyle w:val="ListParagraph"/>
        <w:numPr>
          <w:ilvl w:val="0"/>
          <w:numId w:val="5"/>
        </w:numPr>
        <w:tabs>
          <w:tab w:val="left" w:pos="891"/>
        </w:tabs>
        <w:spacing w:before="6"/>
      </w:pPr>
      <w:r>
        <w:t>Install 208/60/3 ph electrical from panel box to combi</w:t>
      </w:r>
      <w:r>
        <w:rPr>
          <w:spacing w:val="15"/>
        </w:rPr>
        <w:t xml:space="preserve"> </w:t>
      </w:r>
      <w:r>
        <w:t>over</w:t>
      </w:r>
    </w:p>
    <w:p w:rsidR="00375D41" w:rsidRDefault="00BD58EA">
      <w:pPr>
        <w:pStyle w:val="ListParagraph"/>
        <w:numPr>
          <w:ilvl w:val="0"/>
          <w:numId w:val="5"/>
        </w:numPr>
        <w:tabs>
          <w:tab w:val="left" w:pos="891"/>
        </w:tabs>
        <w:spacing w:before="6"/>
      </w:pPr>
      <w:r>
        <w:t>Schedule</w:t>
      </w:r>
      <w:r>
        <w:rPr>
          <w:spacing w:val="-6"/>
        </w:rPr>
        <w:t xml:space="preserve"> </w:t>
      </w:r>
      <w:r>
        <w:t>/</w:t>
      </w:r>
      <w:r>
        <w:rPr>
          <w:spacing w:val="-5"/>
        </w:rPr>
        <w:t xml:space="preserve"> </w:t>
      </w:r>
      <w:r>
        <w:t>provide</w:t>
      </w:r>
      <w:r>
        <w:rPr>
          <w:spacing w:val="-6"/>
        </w:rPr>
        <w:t xml:space="preserve"> </w:t>
      </w:r>
      <w:r>
        <w:t>manufacturer</w:t>
      </w:r>
      <w:r>
        <w:rPr>
          <w:spacing w:val="-8"/>
        </w:rPr>
        <w:t xml:space="preserve"> </w:t>
      </w:r>
      <w:r>
        <w:t>representative</w:t>
      </w:r>
      <w:r>
        <w:rPr>
          <w:spacing w:val="-6"/>
        </w:rPr>
        <w:t xml:space="preserve"> </w:t>
      </w:r>
      <w:r>
        <w:t>to</w:t>
      </w:r>
      <w:r>
        <w:rPr>
          <w:spacing w:val="-4"/>
        </w:rPr>
        <w:t xml:space="preserve"> </w:t>
      </w:r>
      <w:r>
        <w:t>be</w:t>
      </w:r>
      <w:r>
        <w:rPr>
          <w:spacing w:val="-6"/>
        </w:rPr>
        <w:t xml:space="preserve"> </w:t>
      </w:r>
      <w:r>
        <w:t>on-site</w:t>
      </w:r>
      <w:r>
        <w:rPr>
          <w:spacing w:val="-6"/>
        </w:rPr>
        <w:t xml:space="preserve"> </w:t>
      </w:r>
      <w:r>
        <w:t>to</w:t>
      </w:r>
      <w:r>
        <w:rPr>
          <w:spacing w:val="-4"/>
        </w:rPr>
        <w:t xml:space="preserve"> </w:t>
      </w:r>
      <w:r>
        <w:t>program</w:t>
      </w:r>
      <w:r>
        <w:rPr>
          <w:spacing w:val="-8"/>
        </w:rPr>
        <w:t xml:space="preserve"> </w:t>
      </w:r>
      <w:r>
        <w:t>and</w:t>
      </w:r>
      <w:r>
        <w:rPr>
          <w:spacing w:val="-4"/>
        </w:rPr>
        <w:t xml:space="preserve"> </w:t>
      </w:r>
      <w:r>
        <w:t>demo</w:t>
      </w:r>
      <w:r>
        <w:rPr>
          <w:spacing w:val="-4"/>
        </w:rPr>
        <w:t xml:space="preserve"> </w:t>
      </w:r>
      <w:r>
        <w:t>combi</w:t>
      </w:r>
    </w:p>
    <w:p w:rsidR="00375D41" w:rsidRDefault="00BD58EA">
      <w:pPr>
        <w:spacing w:before="11"/>
        <w:ind w:left="300"/>
      </w:pPr>
      <w:r>
        <w:rPr>
          <w:rFonts w:ascii="Gill Sans MT"/>
          <w:b/>
        </w:rPr>
        <w:t xml:space="preserve">MANUFACTURER / MODEL: </w:t>
      </w:r>
      <w:r>
        <w:t>Rational SCC 62E</w:t>
      </w:r>
    </w:p>
    <w:p w:rsidR="00375D41" w:rsidRDefault="00BD58EA">
      <w:pPr>
        <w:pStyle w:val="Heading6"/>
        <w:rPr>
          <w:rFonts w:ascii="Arial"/>
          <w:b w:val="0"/>
        </w:rPr>
      </w:pPr>
      <w:r>
        <w:t>QUANTITY REQUIRED</w:t>
      </w:r>
      <w:r>
        <w:rPr>
          <w:rFonts w:ascii="Arial"/>
          <w:b w:val="0"/>
        </w:rPr>
        <w:t>:</w:t>
      </w:r>
      <w:r>
        <w:rPr>
          <w:rFonts w:ascii="Arial"/>
          <w:b w:val="0"/>
          <w:spacing w:val="57"/>
        </w:rPr>
        <w:t xml:space="preserve"> </w:t>
      </w:r>
      <w:r>
        <w:rPr>
          <w:rFonts w:ascii="Arial"/>
          <w:b w:val="0"/>
        </w:rPr>
        <w:t>1</w:t>
      </w:r>
    </w:p>
    <w:p w:rsidR="00375D41" w:rsidRDefault="00BD58EA">
      <w:pPr>
        <w:pStyle w:val="BodyText"/>
        <w:spacing w:before="7"/>
        <w:ind w:left="300" w:firstLine="0"/>
      </w:pPr>
      <w:r>
        <w:rPr>
          <w:rFonts w:ascii="Gill Sans MT"/>
          <w:b/>
        </w:rPr>
        <w:t>FOR</w:t>
      </w:r>
      <w:r>
        <w:t>: Heard Elem</w:t>
      </w:r>
    </w:p>
    <w:p w:rsidR="00375D41" w:rsidRDefault="00375D41">
      <w:pPr>
        <w:sectPr w:rsidR="00375D41">
          <w:pgSz w:w="12240" w:h="15840"/>
          <w:pgMar w:top="640" w:right="560" w:bottom="660" w:left="780" w:header="0" w:footer="466" w:gutter="0"/>
          <w:cols w:space="720"/>
        </w:sectPr>
      </w:pPr>
    </w:p>
    <w:p w:rsidR="00375D41" w:rsidRDefault="00BD58EA">
      <w:pPr>
        <w:pStyle w:val="Heading3"/>
        <w:spacing w:before="79"/>
      </w:pPr>
      <w:r>
        <w:rPr>
          <w:u w:val="single"/>
        </w:rPr>
        <w:lastRenderedPageBreak/>
        <w:t>ITEM #10: Combi Oven/Steamer</w:t>
      </w:r>
    </w:p>
    <w:p w:rsidR="00375D41" w:rsidRDefault="00BD58EA">
      <w:pPr>
        <w:pStyle w:val="BodyText"/>
        <w:spacing w:before="2"/>
        <w:ind w:left="300" w:firstLine="0"/>
      </w:pPr>
      <w:r>
        <w:t>Electric combi oven / steamer supplied w/ the following standard features:</w:t>
      </w:r>
    </w:p>
    <w:p w:rsidR="00375D41" w:rsidRDefault="00BD58EA">
      <w:pPr>
        <w:pStyle w:val="ListParagraph"/>
        <w:numPr>
          <w:ilvl w:val="0"/>
          <w:numId w:val="8"/>
        </w:numPr>
        <w:tabs>
          <w:tab w:val="left" w:pos="890"/>
          <w:tab w:val="left" w:pos="891"/>
        </w:tabs>
        <w:spacing w:before="16"/>
      </w:pPr>
      <w:r>
        <w:t>LCD touch screen with self-explanatory</w:t>
      </w:r>
      <w:r>
        <w:rPr>
          <w:spacing w:val="5"/>
        </w:rPr>
        <w:t xml:space="preserve"> </w:t>
      </w:r>
      <w:r>
        <w:t>symbols</w:t>
      </w:r>
    </w:p>
    <w:p w:rsidR="00375D41" w:rsidRDefault="00BD58EA">
      <w:pPr>
        <w:pStyle w:val="ListParagraph"/>
        <w:numPr>
          <w:ilvl w:val="0"/>
          <w:numId w:val="8"/>
        </w:numPr>
        <w:tabs>
          <w:tab w:val="left" w:pos="890"/>
          <w:tab w:val="left" w:pos="891"/>
        </w:tabs>
        <w:spacing w:before="13" w:line="244" w:lineRule="auto"/>
        <w:ind w:right="974"/>
      </w:pPr>
      <w:r>
        <w:t>3 cooking modes: Moist Heat (85°F to 265°F), Dry Heat (85°F to 575°F), and Combination of Moist Heat and Dry Heat (85°F to</w:t>
      </w:r>
      <w:r>
        <w:rPr>
          <w:spacing w:val="12"/>
        </w:rPr>
        <w:t xml:space="preserve"> </w:t>
      </w:r>
      <w:r>
        <w:t>575°F).</w:t>
      </w:r>
    </w:p>
    <w:p w:rsidR="00375D41" w:rsidRDefault="00BD58EA">
      <w:pPr>
        <w:pStyle w:val="ListParagraph"/>
        <w:numPr>
          <w:ilvl w:val="0"/>
          <w:numId w:val="8"/>
        </w:numPr>
        <w:tabs>
          <w:tab w:val="left" w:pos="890"/>
          <w:tab w:val="left" w:pos="891"/>
        </w:tabs>
        <w:spacing w:before="10"/>
      </w:pPr>
      <w:r>
        <w:t>controls for humidity measurement and ongoing regulation throughout the cooking</w:t>
      </w:r>
      <w:r>
        <w:rPr>
          <w:spacing w:val="-32"/>
        </w:rPr>
        <w:t xml:space="preserve"> </w:t>
      </w:r>
      <w:r>
        <w:t>process.</w:t>
      </w:r>
    </w:p>
    <w:p w:rsidR="00375D41" w:rsidRDefault="00BD58EA">
      <w:pPr>
        <w:pStyle w:val="ListParagraph"/>
        <w:numPr>
          <w:ilvl w:val="0"/>
          <w:numId w:val="8"/>
        </w:numPr>
        <w:tabs>
          <w:tab w:val="left" w:pos="890"/>
          <w:tab w:val="left" w:pos="891"/>
        </w:tabs>
        <w:spacing w:line="244" w:lineRule="auto"/>
        <w:ind w:right="1119"/>
      </w:pPr>
      <w:r>
        <w:t>350</w:t>
      </w:r>
      <w:r>
        <w:rPr>
          <w:spacing w:val="-6"/>
        </w:rPr>
        <w:t xml:space="preserve"> </w:t>
      </w:r>
      <w:r>
        <w:t>cooking</w:t>
      </w:r>
      <w:r>
        <w:rPr>
          <w:spacing w:val="-8"/>
        </w:rPr>
        <w:t xml:space="preserve"> </w:t>
      </w:r>
      <w:r>
        <w:t>programs</w:t>
      </w:r>
      <w:r>
        <w:rPr>
          <w:spacing w:val="-8"/>
        </w:rPr>
        <w:t xml:space="preserve"> </w:t>
      </w:r>
      <w:r>
        <w:t>with</w:t>
      </w:r>
      <w:r>
        <w:rPr>
          <w:spacing w:val="-6"/>
        </w:rPr>
        <w:t xml:space="preserve"> </w:t>
      </w:r>
      <w:r>
        <w:t>up</w:t>
      </w:r>
      <w:r>
        <w:rPr>
          <w:spacing w:val="-6"/>
        </w:rPr>
        <w:t xml:space="preserve"> </w:t>
      </w:r>
      <w:r>
        <w:t>to</w:t>
      </w:r>
      <w:r>
        <w:rPr>
          <w:spacing w:val="-6"/>
        </w:rPr>
        <w:t xml:space="preserve"> </w:t>
      </w:r>
      <w:r>
        <w:t>12</w:t>
      </w:r>
      <w:r>
        <w:rPr>
          <w:spacing w:val="-6"/>
        </w:rPr>
        <w:t xml:space="preserve"> </w:t>
      </w:r>
      <w:r>
        <w:t>steps</w:t>
      </w:r>
      <w:r>
        <w:rPr>
          <w:spacing w:val="-8"/>
        </w:rPr>
        <w:t xml:space="preserve"> </w:t>
      </w:r>
      <w:r>
        <w:t>each,</w:t>
      </w:r>
      <w:r>
        <w:rPr>
          <w:spacing w:val="-7"/>
        </w:rPr>
        <w:t xml:space="preserve"> </w:t>
      </w:r>
      <w:r>
        <w:t>freely</w:t>
      </w:r>
      <w:r>
        <w:rPr>
          <w:spacing w:val="-8"/>
        </w:rPr>
        <w:t xml:space="preserve"> </w:t>
      </w:r>
      <w:r>
        <w:t>selectable</w:t>
      </w:r>
      <w:r>
        <w:rPr>
          <w:spacing w:val="-8"/>
        </w:rPr>
        <w:t xml:space="preserve"> </w:t>
      </w:r>
      <w:r>
        <w:t>by</w:t>
      </w:r>
      <w:r>
        <w:rPr>
          <w:spacing w:val="-8"/>
        </w:rPr>
        <w:t xml:space="preserve"> </w:t>
      </w:r>
      <w:r>
        <w:t>product</w:t>
      </w:r>
      <w:r>
        <w:rPr>
          <w:spacing w:val="-7"/>
        </w:rPr>
        <w:t xml:space="preserve"> </w:t>
      </w:r>
      <w:r>
        <w:t>name.</w:t>
      </w:r>
      <w:r>
        <w:rPr>
          <w:spacing w:val="-7"/>
        </w:rPr>
        <w:t xml:space="preserve"> </w:t>
      </w:r>
      <w:r>
        <w:t>Ability</w:t>
      </w:r>
      <w:r>
        <w:rPr>
          <w:spacing w:val="-8"/>
        </w:rPr>
        <w:t xml:space="preserve"> </w:t>
      </w:r>
      <w:r>
        <w:t>to uploaded cooking programs into unit via USB interface.</w:t>
      </w:r>
    </w:p>
    <w:p w:rsidR="00375D41" w:rsidRDefault="00BD58EA">
      <w:pPr>
        <w:pStyle w:val="ListParagraph"/>
        <w:numPr>
          <w:ilvl w:val="0"/>
          <w:numId w:val="8"/>
        </w:numPr>
        <w:tabs>
          <w:tab w:val="left" w:pos="890"/>
          <w:tab w:val="left" w:pos="891"/>
        </w:tabs>
        <w:spacing w:before="9"/>
      </w:pPr>
      <w:r>
        <w:t>Core temperature probe with 6-point measurement.</w:t>
      </w:r>
    </w:p>
    <w:p w:rsidR="00375D41" w:rsidRDefault="00BD58EA">
      <w:pPr>
        <w:pStyle w:val="ListParagraph"/>
        <w:numPr>
          <w:ilvl w:val="0"/>
          <w:numId w:val="8"/>
        </w:numPr>
        <w:tabs>
          <w:tab w:val="left" w:pos="890"/>
          <w:tab w:val="left" w:pos="891"/>
        </w:tabs>
      </w:pPr>
      <w:r>
        <w:t>5 programmable air speeds.</w:t>
      </w:r>
    </w:p>
    <w:p w:rsidR="00375D41" w:rsidRDefault="00BD58EA">
      <w:pPr>
        <w:pStyle w:val="ListParagraph"/>
        <w:numPr>
          <w:ilvl w:val="0"/>
          <w:numId w:val="8"/>
        </w:numPr>
        <w:tabs>
          <w:tab w:val="left" w:pos="890"/>
          <w:tab w:val="left" w:pos="891"/>
        </w:tabs>
        <w:spacing w:before="13"/>
      </w:pPr>
      <w:r>
        <w:t>HACCP data memory and output via USB</w:t>
      </w:r>
      <w:r>
        <w:rPr>
          <w:spacing w:val="-3"/>
        </w:rPr>
        <w:t xml:space="preserve"> </w:t>
      </w:r>
      <w:r>
        <w:t>interface.</w:t>
      </w:r>
    </w:p>
    <w:p w:rsidR="00375D41" w:rsidRDefault="00BD58EA">
      <w:pPr>
        <w:pStyle w:val="ListParagraph"/>
        <w:numPr>
          <w:ilvl w:val="0"/>
          <w:numId w:val="8"/>
        </w:numPr>
        <w:tabs>
          <w:tab w:val="left" w:pos="890"/>
          <w:tab w:val="left" w:pos="891"/>
        </w:tabs>
      </w:pPr>
      <w:r>
        <w:t>Automatic, pre-selected starting time adjustable for date and</w:t>
      </w:r>
      <w:r>
        <w:rPr>
          <w:spacing w:val="-10"/>
        </w:rPr>
        <w:t xml:space="preserve"> </w:t>
      </w:r>
      <w:r>
        <w:t>time.</w:t>
      </w:r>
    </w:p>
    <w:p w:rsidR="00375D41" w:rsidRDefault="00BD58EA">
      <w:pPr>
        <w:pStyle w:val="ListParagraph"/>
        <w:numPr>
          <w:ilvl w:val="0"/>
          <w:numId w:val="8"/>
        </w:numPr>
        <w:tabs>
          <w:tab w:val="left" w:pos="890"/>
          <w:tab w:val="left" w:pos="891"/>
        </w:tabs>
      </w:pPr>
      <w:r>
        <w:t>Digital temperature displays and digital timer ranging from 0-24</w:t>
      </w:r>
      <w:r>
        <w:rPr>
          <w:spacing w:val="-4"/>
        </w:rPr>
        <w:t xml:space="preserve"> </w:t>
      </w:r>
      <w:r>
        <w:t>hours</w:t>
      </w:r>
    </w:p>
    <w:p w:rsidR="00375D41" w:rsidRDefault="00BD58EA">
      <w:pPr>
        <w:pStyle w:val="ListParagraph"/>
        <w:numPr>
          <w:ilvl w:val="0"/>
          <w:numId w:val="8"/>
        </w:numPr>
        <w:tabs>
          <w:tab w:val="left" w:pos="890"/>
          <w:tab w:val="left" w:pos="891"/>
        </w:tabs>
        <w:spacing w:before="13"/>
      </w:pPr>
      <w:r>
        <w:t>Time settings in hours/minutes or</w:t>
      </w:r>
      <w:r>
        <w:rPr>
          <w:spacing w:val="-4"/>
        </w:rPr>
        <w:t xml:space="preserve"> </w:t>
      </w:r>
      <w:r>
        <w:t>minutes/seconds</w:t>
      </w:r>
    </w:p>
    <w:p w:rsidR="00375D41" w:rsidRDefault="00BD58EA">
      <w:pPr>
        <w:pStyle w:val="ListParagraph"/>
        <w:numPr>
          <w:ilvl w:val="0"/>
          <w:numId w:val="8"/>
        </w:numPr>
        <w:tabs>
          <w:tab w:val="left" w:pos="890"/>
          <w:tab w:val="left" w:pos="891"/>
        </w:tabs>
      </w:pPr>
      <w:r>
        <w:t>CalcDiagnosis System, including automatic SelfClean for steam</w:t>
      </w:r>
      <w:r>
        <w:rPr>
          <w:spacing w:val="-28"/>
        </w:rPr>
        <w:t xml:space="preserve"> </w:t>
      </w:r>
      <w:r>
        <w:t>generator</w:t>
      </w:r>
    </w:p>
    <w:p w:rsidR="00375D41" w:rsidRDefault="00BD58EA">
      <w:pPr>
        <w:pStyle w:val="ListParagraph"/>
        <w:numPr>
          <w:ilvl w:val="0"/>
          <w:numId w:val="8"/>
        </w:numPr>
        <w:tabs>
          <w:tab w:val="left" w:pos="890"/>
          <w:tab w:val="left" w:pos="891"/>
        </w:tabs>
      </w:pPr>
      <w:r>
        <w:t>automatic self-descale and self-clean for steam</w:t>
      </w:r>
      <w:r>
        <w:rPr>
          <w:spacing w:val="-15"/>
        </w:rPr>
        <w:t xml:space="preserve"> </w:t>
      </w:r>
      <w:r>
        <w:t>generator</w:t>
      </w:r>
    </w:p>
    <w:p w:rsidR="00375D41" w:rsidRDefault="00BD58EA">
      <w:pPr>
        <w:pStyle w:val="ListParagraph"/>
        <w:numPr>
          <w:ilvl w:val="0"/>
          <w:numId w:val="8"/>
        </w:numPr>
        <w:tabs>
          <w:tab w:val="left" w:pos="890"/>
          <w:tab w:val="left" w:pos="891"/>
        </w:tabs>
      </w:pPr>
      <w:r>
        <w:t>Service diagnostic system with automatic service notices</w:t>
      </w:r>
      <w:r>
        <w:rPr>
          <w:spacing w:val="-15"/>
        </w:rPr>
        <w:t xml:space="preserve"> </w:t>
      </w:r>
      <w:r>
        <w:t>display</w:t>
      </w:r>
    </w:p>
    <w:p w:rsidR="00375D41" w:rsidRDefault="00BD58EA">
      <w:pPr>
        <w:pStyle w:val="ListParagraph"/>
        <w:numPr>
          <w:ilvl w:val="0"/>
          <w:numId w:val="8"/>
        </w:numPr>
        <w:tabs>
          <w:tab w:val="left" w:pos="890"/>
          <w:tab w:val="left" w:pos="891"/>
        </w:tabs>
        <w:spacing w:before="13"/>
      </w:pPr>
      <w:r>
        <w:t>Menu-guided descaling</w:t>
      </w:r>
      <w:r>
        <w:rPr>
          <w:spacing w:val="1"/>
        </w:rPr>
        <w:t xml:space="preserve"> </w:t>
      </w:r>
      <w:r>
        <w:t>program</w:t>
      </w:r>
    </w:p>
    <w:p w:rsidR="00375D41" w:rsidRDefault="00BD58EA">
      <w:pPr>
        <w:pStyle w:val="ListParagraph"/>
        <w:numPr>
          <w:ilvl w:val="0"/>
          <w:numId w:val="8"/>
        </w:numPr>
        <w:tabs>
          <w:tab w:val="left" w:pos="890"/>
          <w:tab w:val="left" w:pos="891"/>
        </w:tabs>
      </w:pPr>
      <w:r>
        <w:rPr>
          <w:w w:val="92"/>
        </w:rPr>
        <w:t>C</w:t>
      </w:r>
      <w:r>
        <w:rPr>
          <w:w w:val="125"/>
        </w:rPr>
        <w:t>l</w:t>
      </w:r>
      <w:r>
        <w:rPr>
          <w:w w:val="88"/>
        </w:rPr>
        <w:t>e</w:t>
      </w:r>
      <w:r>
        <w:rPr>
          <w:spacing w:val="-1"/>
          <w:w w:val="88"/>
        </w:rPr>
        <w:t>a</w:t>
      </w:r>
      <w:r>
        <w:rPr>
          <w:spacing w:val="1"/>
        </w:rPr>
        <w:t>n</w:t>
      </w:r>
      <w:r>
        <w:rPr>
          <w:w w:val="55"/>
        </w:rPr>
        <w:t>J</w:t>
      </w:r>
      <w:r>
        <w:rPr>
          <w:w w:val="93"/>
        </w:rPr>
        <w:t>et</w:t>
      </w:r>
      <w:r>
        <w:rPr>
          <w:spacing w:val="1"/>
        </w:rPr>
        <w:t xml:space="preserve"> </w:t>
      </w:r>
      <w:r>
        <w:rPr>
          <w:spacing w:val="-1"/>
          <w:w w:val="86"/>
        </w:rPr>
        <w:t>a</w:t>
      </w:r>
      <w:r>
        <w:rPr>
          <w:spacing w:val="1"/>
        </w:rPr>
        <w:t>u</w:t>
      </w:r>
      <w:r>
        <w:t>t</w:t>
      </w:r>
      <w:r>
        <w:rPr>
          <w:spacing w:val="1"/>
        </w:rPr>
        <w:t>o</w:t>
      </w:r>
      <w:r>
        <w:rPr>
          <w:spacing w:val="-2"/>
        </w:rPr>
        <w:t>m</w:t>
      </w:r>
      <w:r>
        <w:rPr>
          <w:spacing w:val="-1"/>
          <w:w w:val="86"/>
        </w:rPr>
        <w:t>a</w:t>
      </w:r>
      <w:r>
        <w:t>t</w:t>
      </w:r>
      <w:r>
        <w:rPr>
          <w:w w:val="125"/>
        </w:rPr>
        <w:t>i</w:t>
      </w:r>
      <w:r>
        <w:rPr>
          <w:w w:val="96"/>
        </w:rPr>
        <w:t>c</w:t>
      </w:r>
      <w:r>
        <w:t xml:space="preserve"> </w:t>
      </w:r>
      <w:r>
        <w:rPr>
          <w:spacing w:val="-1"/>
          <w:w w:val="96"/>
        </w:rPr>
        <w:t>c</w:t>
      </w:r>
      <w:r>
        <w:rPr>
          <w:w w:val="125"/>
        </w:rPr>
        <w:t>l</w:t>
      </w:r>
      <w:r>
        <w:rPr>
          <w:w w:val="88"/>
        </w:rPr>
        <w:t>e</w:t>
      </w:r>
      <w:r>
        <w:rPr>
          <w:spacing w:val="-1"/>
          <w:w w:val="88"/>
        </w:rPr>
        <w:t>a</w:t>
      </w:r>
      <w:r>
        <w:rPr>
          <w:spacing w:val="1"/>
        </w:rPr>
        <w:t>n</w:t>
      </w:r>
      <w:r>
        <w:rPr>
          <w:w w:val="125"/>
        </w:rPr>
        <w:t>i</w:t>
      </w:r>
      <w:r>
        <w:rPr>
          <w:spacing w:val="1"/>
        </w:rPr>
        <w:t>n</w:t>
      </w:r>
      <w:r>
        <w:rPr>
          <w:w w:val="90"/>
        </w:rPr>
        <w:t>g</w:t>
      </w:r>
      <w:r>
        <w:t xml:space="preserve"> </w:t>
      </w:r>
      <w:r>
        <w:rPr>
          <w:w w:val="78"/>
        </w:rPr>
        <w:t>s</w:t>
      </w:r>
      <w:r>
        <w:rPr>
          <w:w w:val="89"/>
        </w:rPr>
        <w:t>ys</w:t>
      </w:r>
      <w:r>
        <w:t>t</w:t>
      </w:r>
      <w:r>
        <w:rPr>
          <w:w w:val="96"/>
        </w:rPr>
        <w:t>em</w:t>
      </w:r>
    </w:p>
    <w:p w:rsidR="00375D41" w:rsidRDefault="00BD58EA">
      <w:pPr>
        <w:pStyle w:val="ListParagraph"/>
        <w:numPr>
          <w:ilvl w:val="0"/>
          <w:numId w:val="8"/>
        </w:numPr>
        <w:tabs>
          <w:tab w:val="left" w:pos="890"/>
          <w:tab w:val="left" w:pos="891"/>
        </w:tabs>
        <w:spacing w:line="244" w:lineRule="auto"/>
        <w:ind w:right="598"/>
      </w:pPr>
      <w:r>
        <w:t>Integral hand shower with automatic rewind, integral water shut-off function and infinitely</w:t>
      </w:r>
      <w:r>
        <w:rPr>
          <w:spacing w:val="-23"/>
        </w:rPr>
        <w:t xml:space="preserve"> </w:t>
      </w:r>
      <w:r>
        <w:t>variable jet strength</w:t>
      </w:r>
    </w:p>
    <w:p w:rsidR="00375D41" w:rsidRDefault="00BD58EA">
      <w:pPr>
        <w:pStyle w:val="ListParagraph"/>
        <w:numPr>
          <w:ilvl w:val="0"/>
          <w:numId w:val="8"/>
        </w:numPr>
        <w:tabs>
          <w:tab w:val="left" w:pos="890"/>
          <w:tab w:val="left" w:pos="891"/>
        </w:tabs>
        <w:spacing w:before="9"/>
      </w:pPr>
      <w:r>
        <w:t>Centrifugal grease separation with no additional grease filter</w:t>
      </w:r>
      <w:r>
        <w:rPr>
          <w:spacing w:val="-9"/>
        </w:rPr>
        <w:t xml:space="preserve"> </w:t>
      </w:r>
      <w:r>
        <w:t>required.</w:t>
      </w:r>
    </w:p>
    <w:p w:rsidR="00375D41" w:rsidRDefault="00BD58EA">
      <w:pPr>
        <w:pStyle w:val="ListParagraph"/>
        <w:numPr>
          <w:ilvl w:val="0"/>
          <w:numId w:val="8"/>
        </w:numPr>
        <w:tabs>
          <w:tab w:val="left" w:pos="890"/>
          <w:tab w:val="left" w:pos="891"/>
        </w:tabs>
      </w:pPr>
      <w:r>
        <w:t>Seamless,</w:t>
      </w:r>
      <w:r>
        <w:rPr>
          <w:spacing w:val="-6"/>
        </w:rPr>
        <w:t xml:space="preserve"> </w:t>
      </w:r>
      <w:r>
        <w:t>trough-shaped</w:t>
      </w:r>
      <w:r>
        <w:rPr>
          <w:spacing w:val="-5"/>
        </w:rPr>
        <w:t xml:space="preserve"> </w:t>
      </w:r>
      <w:r>
        <w:t>hygienic</w:t>
      </w:r>
      <w:r>
        <w:rPr>
          <w:spacing w:val="-8"/>
        </w:rPr>
        <w:t xml:space="preserve"> </w:t>
      </w:r>
      <w:r>
        <w:t>stainless</w:t>
      </w:r>
      <w:r>
        <w:rPr>
          <w:spacing w:val="-7"/>
        </w:rPr>
        <w:t xml:space="preserve"> </w:t>
      </w:r>
      <w:r>
        <w:t>steel</w:t>
      </w:r>
      <w:r>
        <w:rPr>
          <w:spacing w:val="-6"/>
        </w:rPr>
        <w:t xml:space="preserve"> </w:t>
      </w:r>
      <w:r>
        <w:t>cooking</w:t>
      </w:r>
      <w:r>
        <w:rPr>
          <w:spacing w:val="-7"/>
        </w:rPr>
        <w:t xml:space="preserve"> </w:t>
      </w:r>
      <w:r>
        <w:t>cavity</w:t>
      </w:r>
      <w:r>
        <w:rPr>
          <w:spacing w:val="-7"/>
        </w:rPr>
        <w:t xml:space="preserve"> </w:t>
      </w:r>
      <w:r>
        <w:t>with</w:t>
      </w:r>
      <w:r>
        <w:rPr>
          <w:spacing w:val="-5"/>
        </w:rPr>
        <w:t xml:space="preserve"> </w:t>
      </w:r>
      <w:r>
        <w:t>rounded</w:t>
      </w:r>
      <w:r>
        <w:rPr>
          <w:spacing w:val="-5"/>
        </w:rPr>
        <w:t xml:space="preserve"> </w:t>
      </w:r>
      <w:r>
        <w:t>corners</w:t>
      </w:r>
    </w:p>
    <w:p w:rsidR="00375D41" w:rsidRDefault="00BD58EA">
      <w:pPr>
        <w:pStyle w:val="ListParagraph"/>
        <w:numPr>
          <w:ilvl w:val="0"/>
          <w:numId w:val="8"/>
        </w:numPr>
        <w:tabs>
          <w:tab w:val="left" w:pos="890"/>
          <w:tab w:val="left" w:pos="891"/>
        </w:tabs>
        <w:spacing w:before="13"/>
      </w:pPr>
      <w:r>
        <w:t>Service door with front access.</w:t>
      </w:r>
    </w:p>
    <w:p w:rsidR="00375D41" w:rsidRDefault="00BD58EA">
      <w:pPr>
        <w:pStyle w:val="ListParagraph"/>
        <w:numPr>
          <w:ilvl w:val="0"/>
          <w:numId w:val="8"/>
        </w:numPr>
        <w:tabs>
          <w:tab w:val="left" w:pos="890"/>
          <w:tab w:val="left" w:pos="891"/>
        </w:tabs>
      </w:pPr>
      <w:r>
        <w:t>Unit to be splash- and hose-proof to Standard</w:t>
      </w:r>
      <w:r>
        <w:rPr>
          <w:spacing w:val="1"/>
        </w:rPr>
        <w:t xml:space="preserve"> </w:t>
      </w:r>
      <w:r>
        <w:t>IPX5.</w:t>
      </w:r>
    </w:p>
    <w:p w:rsidR="00375D41" w:rsidRDefault="00BD58EA">
      <w:pPr>
        <w:pStyle w:val="ListParagraph"/>
        <w:numPr>
          <w:ilvl w:val="0"/>
          <w:numId w:val="8"/>
        </w:numPr>
        <w:tabs>
          <w:tab w:val="left" w:pos="890"/>
          <w:tab w:val="left" w:pos="891"/>
        </w:tabs>
      </w:pPr>
      <w:r>
        <w:t>Five (5) stainless steel wire grid</w:t>
      </w:r>
      <w:r>
        <w:rPr>
          <w:spacing w:val="-1"/>
        </w:rPr>
        <w:t xml:space="preserve"> </w:t>
      </w:r>
      <w:r>
        <w:t>shelves.</w:t>
      </w:r>
    </w:p>
    <w:p w:rsidR="00375D41" w:rsidRDefault="00BD58EA">
      <w:pPr>
        <w:pStyle w:val="ListParagraph"/>
        <w:numPr>
          <w:ilvl w:val="0"/>
          <w:numId w:val="8"/>
        </w:numPr>
        <w:tabs>
          <w:tab w:val="left" w:pos="890"/>
          <w:tab w:val="left" w:pos="891"/>
        </w:tabs>
        <w:spacing w:before="13" w:line="244" w:lineRule="auto"/>
        <w:ind w:left="300" w:right="3533" w:firstLine="230"/>
      </w:pPr>
      <w:r>
        <w:t>Capacity</w:t>
      </w:r>
      <w:r>
        <w:rPr>
          <w:spacing w:val="-4"/>
        </w:rPr>
        <w:t xml:space="preserve"> </w:t>
      </w:r>
      <w:r>
        <w:t>for</w:t>
      </w:r>
      <w:r>
        <w:rPr>
          <w:spacing w:val="-6"/>
        </w:rPr>
        <w:t xml:space="preserve"> </w:t>
      </w:r>
      <w:r>
        <w:t>either</w:t>
      </w:r>
      <w:r>
        <w:rPr>
          <w:spacing w:val="-6"/>
        </w:rPr>
        <w:t xml:space="preserve"> </w:t>
      </w:r>
      <w:r>
        <w:t>(10)</w:t>
      </w:r>
      <w:r>
        <w:rPr>
          <w:spacing w:val="-3"/>
        </w:rPr>
        <w:t xml:space="preserve"> </w:t>
      </w:r>
      <w:r>
        <w:t>18"</w:t>
      </w:r>
      <w:r>
        <w:rPr>
          <w:spacing w:val="-3"/>
        </w:rPr>
        <w:t xml:space="preserve"> </w:t>
      </w:r>
      <w:r>
        <w:t>x</w:t>
      </w:r>
      <w:r>
        <w:rPr>
          <w:spacing w:val="-4"/>
        </w:rPr>
        <w:t xml:space="preserve"> </w:t>
      </w:r>
      <w:r>
        <w:t>26"</w:t>
      </w:r>
      <w:r>
        <w:rPr>
          <w:spacing w:val="-3"/>
        </w:rPr>
        <w:t xml:space="preserve"> </w:t>
      </w:r>
      <w:r>
        <w:t>pans</w:t>
      </w:r>
      <w:r>
        <w:rPr>
          <w:spacing w:val="-4"/>
        </w:rPr>
        <w:t xml:space="preserve"> </w:t>
      </w:r>
      <w:r>
        <w:t>or</w:t>
      </w:r>
      <w:r>
        <w:rPr>
          <w:spacing w:val="-6"/>
        </w:rPr>
        <w:t xml:space="preserve"> </w:t>
      </w:r>
      <w:r>
        <w:t>up</w:t>
      </w:r>
      <w:r>
        <w:rPr>
          <w:spacing w:val="-2"/>
        </w:rPr>
        <w:t xml:space="preserve"> </w:t>
      </w:r>
      <w:r>
        <w:t>to</w:t>
      </w:r>
      <w:r>
        <w:rPr>
          <w:spacing w:val="-2"/>
        </w:rPr>
        <w:t xml:space="preserve"> </w:t>
      </w:r>
      <w:r>
        <w:t>(20)</w:t>
      </w:r>
      <w:r>
        <w:rPr>
          <w:spacing w:val="-3"/>
        </w:rPr>
        <w:t xml:space="preserve"> </w:t>
      </w:r>
      <w:r>
        <w:t>12"</w:t>
      </w:r>
      <w:r>
        <w:rPr>
          <w:spacing w:val="-3"/>
        </w:rPr>
        <w:t xml:space="preserve"> </w:t>
      </w:r>
      <w:r>
        <w:t>x</w:t>
      </w:r>
      <w:r>
        <w:rPr>
          <w:spacing w:val="-4"/>
        </w:rPr>
        <w:t xml:space="preserve"> </w:t>
      </w:r>
      <w:r>
        <w:t>20"</w:t>
      </w:r>
      <w:r>
        <w:rPr>
          <w:spacing w:val="-3"/>
        </w:rPr>
        <w:t xml:space="preserve"> </w:t>
      </w:r>
      <w:r>
        <w:t>pans. Furnish with the following accessory</w:t>
      </w:r>
      <w:r>
        <w:rPr>
          <w:spacing w:val="-3"/>
        </w:rPr>
        <w:t xml:space="preserve"> </w:t>
      </w:r>
      <w:r>
        <w:t>features:</w:t>
      </w:r>
    </w:p>
    <w:p w:rsidR="00375D41" w:rsidRDefault="00BD58EA">
      <w:pPr>
        <w:pStyle w:val="ListParagraph"/>
        <w:numPr>
          <w:ilvl w:val="0"/>
          <w:numId w:val="7"/>
        </w:numPr>
        <w:tabs>
          <w:tab w:val="left" w:pos="891"/>
        </w:tabs>
        <w:spacing w:before="1"/>
        <w:ind w:firstLine="230"/>
        <w:rPr>
          <w:rFonts w:ascii="Wingdings"/>
        </w:rPr>
      </w:pPr>
      <w:r>
        <w:t>UG-II Open Stand with Pan</w:t>
      </w:r>
      <w:r>
        <w:rPr>
          <w:spacing w:val="8"/>
        </w:rPr>
        <w:t xml:space="preserve"> </w:t>
      </w:r>
      <w:r>
        <w:t>Slides</w:t>
      </w:r>
    </w:p>
    <w:p w:rsidR="00375D41" w:rsidRDefault="00BD58EA">
      <w:pPr>
        <w:pStyle w:val="ListParagraph"/>
        <w:numPr>
          <w:ilvl w:val="0"/>
          <w:numId w:val="7"/>
        </w:numPr>
        <w:tabs>
          <w:tab w:val="left" w:pos="891"/>
        </w:tabs>
        <w:spacing w:before="6"/>
        <w:ind w:firstLine="230"/>
        <w:rPr>
          <w:rFonts w:ascii="Wingdings"/>
        </w:rPr>
      </w:pPr>
      <w:r>
        <w:t>Full day training as provided by Rational Certified</w:t>
      </w:r>
      <w:r>
        <w:rPr>
          <w:spacing w:val="5"/>
        </w:rPr>
        <w:t xml:space="preserve"> </w:t>
      </w:r>
      <w:r>
        <w:t>Chef</w:t>
      </w:r>
    </w:p>
    <w:p w:rsidR="00375D41" w:rsidRDefault="00BD58EA">
      <w:pPr>
        <w:pStyle w:val="ListParagraph"/>
        <w:numPr>
          <w:ilvl w:val="0"/>
          <w:numId w:val="7"/>
        </w:numPr>
        <w:tabs>
          <w:tab w:val="left" w:pos="891"/>
        </w:tabs>
        <w:spacing w:before="6"/>
        <w:ind w:firstLine="230"/>
        <w:rPr>
          <w:rFonts w:ascii="Wingdings"/>
        </w:rPr>
      </w:pPr>
      <w:r>
        <w:t>Four (4) Cleaner Tablets, pack of</w:t>
      </w:r>
      <w:r>
        <w:rPr>
          <w:spacing w:val="-3"/>
        </w:rPr>
        <w:t xml:space="preserve"> </w:t>
      </w:r>
      <w:r>
        <w:t>100</w:t>
      </w:r>
    </w:p>
    <w:p w:rsidR="00375D41" w:rsidRDefault="00BD58EA">
      <w:pPr>
        <w:pStyle w:val="ListParagraph"/>
        <w:numPr>
          <w:ilvl w:val="0"/>
          <w:numId w:val="7"/>
        </w:numPr>
        <w:tabs>
          <w:tab w:val="left" w:pos="891"/>
        </w:tabs>
        <w:spacing w:before="6"/>
        <w:ind w:firstLine="230"/>
        <w:rPr>
          <w:rFonts w:ascii="Wingdings"/>
        </w:rPr>
      </w:pPr>
      <w:r>
        <w:t>Four (4) Care Control Rinse Aid</w:t>
      </w:r>
      <w:r>
        <w:rPr>
          <w:spacing w:val="-1"/>
        </w:rPr>
        <w:t xml:space="preserve"> </w:t>
      </w:r>
      <w:r>
        <w:t>Tablets</w:t>
      </w:r>
    </w:p>
    <w:p w:rsidR="00375D41" w:rsidRDefault="00BD58EA">
      <w:pPr>
        <w:pStyle w:val="ListParagraph"/>
        <w:numPr>
          <w:ilvl w:val="0"/>
          <w:numId w:val="7"/>
        </w:numPr>
        <w:tabs>
          <w:tab w:val="left" w:pos="891"/>
        </w:tabs>
        <w:spacing w:before="7"/>
        <w:ind w:firstLine="230"/>
        <w:rPr>
          <w:rFonts w:ascii="Wingdings"/>
        </w:rPr>
      </w:pPr>
      <w:r>
        <w:t>Rational Certified Installation &amp; Install Kit &amp; Pre-Installation</w:t>
      </w:r>
      <w:r>
        <w:rPr>
          <w:spacing w:val="-1"/>
        </w:rPr>
        <w:t xml:space="preserve"> </w:t>
      </w:r>
      <w:r>
        <w:t>Survey</w:t>
      </w:r>
    </w:p>
    <w:p w:rsidR="00375D41" w:rsidRDefault="00BD58EA">
      <w:pPr>
        <w:pStyle w:val="ListParagraph"/>
        <w:numPr>
          <w:ilvl w:val="0"/>
          <w:numId w:val="7"/>
        </w:numPr>
        <w:tabs>
          <w:tab w:val="left" w:pos="891"/>
        </w:tabs>
        <w:spacing w:before="6"/>
        <w:ind w:firstLine="230"/>
        <w:rPr>
          <w:rFonts w:ascii="Wingdings"/>
        </w:rPr>
      </w:pPr>
      <w:r>
        <w:t>Five (5) Extra Stainless Steel</w:t>
      </w:r>
      <w:r>
        <w:rPr>
          <w:spacing w:val="-8"/>
        </w:rPr>
        <w:t xml:space="preserve"> </w:t>
      </w:r>
      <w:r>
        <w:t>Shelves</w:t>
      </w:r>
    </w:p>
    <w:p w:rsidR="00375D41" w:rsidRDefault="00BD58EA">
      <w:pPr>
        <w:pStyle w:val="ListParagraph"/>
        <w:numPr>
          <w:ilvl w:val="0"/>
          <w:numId w:val="7"/>
        </w:numPr>
        <w:tabs>
          <w:tab w:val="left" w:pos="891"/>
        </w:tabs>
        <w:spacing w:before="6"/>
        <w:ind w:firstLine="230"/>
        <w:rPr>
          <w:rFonts w:ascii="Wingdings"/>
        </w:rPr>
      </w:pPr>
      <w:r>
        <w:t>Ten (10) Combi-Fry</w:t>
      </w:r>
      <w:r>
        <w:rPr>
          <w:spacing w:val="1"/>
        </w:rPr>
        <w:t xml:space="preserve"> </w:t>
      </w:r>
      <w:r>
        <w:t>Baskets</w:t>
      </w:r>
    </w:p>
    <w:p w:rsidR="00375D41" w:rsidRDefault="00BD58EA">
      <w:pPr>
        <w:pStyle w:val="Heading6"/>
        <w:spacing w:before="13"/>
      </w:pPr>
      <w:r>
        <w:t>UTITILITY REQUIREMENTS:</w:t>
      </w:r>
    </w:p>
    <w:p w:rsidR="00375D41" w:rsidRDefault="00BD58EA">
      <w:pPr>
        <w:pStyle w:val="ListParagraph"/>
        <w:numPr>
          <w:ilvl w:val="0"/>
          <w:numId w:val="6"/>
        </w:numPr>
        <w:tabs>
          <w:tab w:val="left" w:pos="891"/>
        </w:tabs>
        <w:spacing w:before="2"/>
      </w:pPr>
      <w:r>
        <w:t>Electrical: 208V/3</w:t>
      </w:r>
      <w:r>
        <w:rPr>
          <w:spacing w:val="5"/>
        </w:rPr>
        <w:t xml:space="preserve"> </w:t>
      </w:r>
      <w:r>
        <w:t>ph</w:t>
      </w:r>
    </w:p>
    <w:p w:rsidR="00375D41" w:rsidRDefault="00BD58EA">
      <w:pPr>
        <w:pStyle w:val="ListParagraph"/>
        <w:numPr>
          <w:ilvl w:val="0"/>
          <w:numId w:val="6"/>
        </w:numPr>
        <w:tabs>
          <w:tab w:val="left" w:pos="891"/>
        </w:tabs>
        <w:spacing w:before="6"/>
      </w:pPr>
      <w:r>
        <w:t>Water: 3/4"</w:t>
      </w:r>
      <w:r>
        <w:rPr>
          <w:spacing w:val="5"/>
        </w:rPr>
        <w:t xml:space="preserve"> </w:t>
      </w:r>
      <w:r>
        <w:t>CW</w:t>
      </w:r>
    </w:p>
    <w:p w:rsidR="00375D41" w:rsidRDefault="00BD58EA">
      <w:pPr>
        <w:pStyle w:val="ListParagraph"/>
        <w:numPr>
          <w:ilvl w:val="0"/>
          <w:numId w:val="6"/>
        </w:numPr>
        <w:tabs>
          <w:tab w:val="left" w:pos="891"/>
        </w:tabs>
        <w:spacing w:before="7"/>
      </w:pPr>
      <w:r>
        <w:rPr>
          <w:w w:val="105"/>
        </w:rPr>
        <w:t>Drain: 2" Open</w:t>
      </w:r>
      <w:r>
        <w:rPr>
          <w:spacing w:val="-9"/>
          <w:w w:val="105"/>
        </w:rPr>
        <w:t xml:space="preserve"> </w:t>
      </w:r>
      <w:r>
        <w:rPr>
          <w:w w:val="105"/>
        </w:rPr>
        <w:t>Drain</w:t>
      </w:r>
    </w:p>
    <w:p w:rsidR="00375D41" w:rsidRDefault="00BD58EA">
      <w:pPr>
        <w:spacing w:before="11"/>
        <w:ind w:left="300"/>
      </w:pPr>
      <w:r>
        <w:rPr>
          <w:rFonts w:ascii="Gill Sans MT"/>
          <w:b/>
        </w:rPr>
        <w:t xml:space="preserve">WARRANTY: </w:t>
      </w:r>
      <w:r>
        <w:t>Two(2) years parts and labor</w:t>
      </w:r>
    </w:p>
    <w:p w:rsidR="00375D41" w:rsidRDefault="00BD58EA">
      <w:pPr>
        <w:pStyle w:val="BodyText"/>
        <w:spacing w:before="6"/>
        <w:ind w:left="300" w:firstLine="0"/>
      </w:pPr>
      <w:r>
        <w:rPr>
          <w:rFonts w:ascii="Gill Sans MT"/>
          <w:b/>
        </w:rPr>
        <w:t xml:space="preserve">SPECIAL: </w:t>
      </w:r>
      <w:r>
        <w:t>shall be responsibility of successful bidder to:</w:t>
      </w:r>
    </w:p>
    <w:p w:rsidR="00375D41" w:rsidRDefault="00BD58EA">
      <w:pPr>
        <w:pStyle w:val="ListParagraph"/>
        <w:numPr>
          <w:ilvl w:val="0"/>
          <w:numId w:val="5"/>
        </w:numPr>
        <w:tabs>
          <w:tab w:val="left" w:pos="891"/>
        </w:tabs>
        <w:spacing w:before="3"/>
      </w:pPr>
      <w:r>
        <w:t>Remove old</w:t>
      </w:r>
      <w:r>
        <w:rPr>
          <w:spacing w:val="2"/>
        </w:rPr>
        <w:t xml:space="preserve"> </w:t>
      </w:r>
      <w:r>
        <w:t>equipment</w:t>
      </w:r>
    </w:p>
    <w:p w:rsidR="00375D41" w:rsidRDefault="00BD58EA">
      <w:pPr>
        <w:pStyle w:val="ListParagraph"/>
        <w:numPr>
          <w:ilvl w:val="0"/>
          <w:numId w:val="5"/>
        </w:numPr>
        <w:tabs>
          <w:tab w:val="left" w:pos="891"/>
        </w:tabs>
        <w:spacing w:before="6"/>
      </w:pPr>
      <w:r>
        <w:rPr>
          <w:w w:val="105"/>
        </w:rPr>
        <w:t>Install new ¾” water line with shutoff</w:t>
      </w:r>
      <w:r>
        <w:rPr>
          <w:spacing w:val="-21"/>
          <w:w w:val="105"/>
        </w:rPr>
        <w:t xml:space="preserve"> </w:t>
      </w:r>
      <w:r>
        <w:rPr>
          <w:w w:val="105"/>
        </w:rPr>
        <w:t>valve</w:t>
      </w:r>
    </w:p>
    <w:p w:rsidR="00375D41" w:rsidRDefault="00BD58EA">
      <w:pPr>
        <w:pStyle w:val="ListParagraph"/>
        <w:numPr>
          <w:ilvl w:val="0"/>
          <w:numId w:val="5"/>
        </w:numPr>
        <w:tabs>
          <w:tab w:val="left" w:pos="891"/>
        </w:tabs>
        <w:spacing w:before="6"/>
      </w:pPr>
      <w:r>
        <w:rPr>
          <w:w w:val="105"/>
        </w:rPr>
        <w:t>Install new 2” copper drain</w:t>
      </w:r>
      <w:r>
        <w:rPr>
          <w:spacing w:val="-12"/>
          <w:w w:val="105"/>
        </w:rPr>
        <w:t xml:space="preserve"> </w:t>
      </w:r>
      <w:r>
        <w:rPr>
          <w:w w:val="105"/>
        </w:rPr>
        <w:t>line</w:t>
      </w:r>
    </w:p>
    <w:p w:rsidR="00375D41" w:rsidRDefault="00BD58EA">
      <w:pPr>
        <w:pStyle w:val="ListParagraph"/>
        <w:numPr>
          <w:ilvl w:val="0"/>
          <w:numId w:val="5"/>
        </w:numPr>
        <w:tabs>
          <w:tab w:val="left" w:pos="891"/>
        </w:tabs>
        <w:spacing w:before="6"/>
      </w:pPr>
      <w:r>
        <w:t>Install 208/60/3 ph electrical from panel box to combi</w:t>
      </w:r>
      <w:r>
        <w:rPr>
          <w:spacing w:val="15"/>
        </w:rPr>
        <w:t xml:space="preserve"> </w:t>
      </w:r>
      <w:r>
        <w:t>over</w:t>
      </w:r>
    </w:p>
    <w:p w:rsidR="00375D41" w:rsidRDefault="00BD58EA">
      <w:pPr>
        <w:pStyle w:val="ListParagraph"/>
        <w:numPr>
          <w:ilvl w:val="0"/>
          <w:numId w:val="5"/>
        </w:numPr>
        <w:tabs>
          <w:tab w:val="left" w:pos="891"/>
        </w:tabs>
        <w:spacing w:before="7"/>
      </w:pPr>
      <w:r>
        <w:t>Schedule</w:t>
      </w:r>
      <w:r>
        <w:rPr>
          <w:spacing w:val="-6"/>
        </w:rPr>
        <w:t xml:space="preserve"> </w:t>
      </w:r>
      <w:r>
        <w:t>/</w:t>
      </w:r>
      <w:r>
        <w:rPr>
          <w:spacing w:val="-5"/>
        </w:rPr>
        <w:t xml:space="preserve"> </w:t>
      </w:r>
      <w:r>
        <w:t>provide</w:t>
      </w:r>
      <w:r>
        <w:rPr>
          <w:spacing w:val="-6"/>
        </w:rPr>
        <w:t xml:space="preserve"> </w:t>
      </w:r>
      <w:r>
        <w:t>manufacturer</w:t>
      </w:r>
      <w:r>
        <w:rPr>
          <w:spacing w:val="-8"/>
        </w:rPr>
        <w:t xml:space="preserve"> </w:t>
      </w:r>
      <w:r>
        <w:t>representative</w:t>
      </w:r>
      <w:r>
        <w:rPr>
          <w:spacing w:val="-6"/>
        </w:rPr>
        <w:t xml:space="preserve"> </w:t>
      </w:r>
      <w:r>
        <w:t>to</w:t>
      </w:r>
      <w:r>
        <w:rPr>
          <w:spacing w:val="-4"/>
        </w:rPr>
        <w:t xml:space="preserve"> </w:t>
      </w:r>
      <w:r>
        <w:t>be</w:t>
      </w:r>
      <w:r>
        <w:rPr>
          <w:spacing w:val="-6"/>
        </w:rPr>
        <w:t xml:space="preserve"> </w:t>
      </w:r>
      <w:r>
        <w:t>on-site</w:t>
      </w:r>
      <w:r>
        <w:rPr>
          <w:spacing w:val="-6"/>
        </w:rPr>
        <w:t xml:space="preserve"> </w:t>
      </w:r>
      <w:r>
        <w:t>to</w:t>
      </w:r>
      <w:r>
        <w:rPr>
          <w:spacing w:val="-4"/>
        </w:rPr>
        <w:t xml:space="preserve"> </w:t>
      </w:r>
      <w:r>
        <w:t>program</w:t>
      </w:r>
      <w:r>
        <w:rPr>
          <w:spacing w:val="-8"/>
        </w:rPr>
        <w:t xml:space="preserve"> </w:t>
      </w:r>
      <w:r>
        <w:t>and</w:t>
      </w:r>
      <w:r>
        <w:rPr>
          <w:spacing w:val="-4"/>
        </w:rPr>
        <w:t xml:space="preserve"> </w:t>
      </w:r>
      <w:r>
        <w:t>demo</w:t>
      </w:r>
      <w:r>
        <w:rPr>
          <w:spacing w:val="-4"/>
        </w:rPr>
        <w:t xml:space="preserve"> </w:t>
      </w:r>
      <w:r>
        <w:t>combi</w:t>
      </w:r>
    </w:p>
    <w:p w:rsidR="00375D41" w:rsidRDefault="00BD58EA">
      <w:pPr>
        <w:spacing w:before="11"/>
        <w:ind w:left="300"/>
      </w:pPr>
      <w:r>
        <w:rPr>
          <w:rFonts w:ascii="Gill Sans MT"/>
          <w:b/>
        </w:rPr>
        <w:t xml:space="preserve">MANUFACTURER / MODEL: </w:t>
      </w:r>
      <w:r>
        <w:t>Rational SCC 102</w:t>
      </w:r>
    </w:p>
    <w:p w:rsidR="00375D41" w:rsidRDefault="00BD58EA">
      <w:pPr>
        <w:pStyle w:val="Heading6"/>
        <w:spacing w:before="6"/>
        <w:rPr>
          <w:rFonts w:ascii="Arial"/>
          <w:b w:val="0"/>
        </w:rPr>
      </w:pPr>
      <w:r>
        <w:t>QUANTITY REQUIRED</w:t>
      </w:r>
      <w:r>
        <w:rPr>
          <w:rFonts w:ascii="Arial"/>
          <w:b w:val="0"/>
        </w:rPr>
        <w:t>:</w:t>
      </w:r>
      <w:r>
        <w:rPr>
          <w:rFonts w:ascii="Arial"/>
          <w:b w:val="0"/>
          <w:spacing w:val="57"/>
        </w:rPr>
        <w:t xml:space="preserve"> </w:t>
      </w:r>
      <w:r>
        <w:rPr>
          <w:rFonts w:ascii="Arial"/>
          <w:b w:val="0"/>
        </w:rPr>
        <w:t>2</w:t>
      </w:r>
    </w:p>
    <w:p w:rsidR="00375D41" w:rsidRDefault="00BD58EA">
      <w:pPr>
        <w:pStyle w:val="BodyText"/>
        <w:spacing w:before="7"/>
        <w:ind w:left="300" w:firstLine="0"/>
      </w:pPr>
      <w:r>
        <w:rPr>
          <w:rFonts w:ascii="Gill Sans MT"/>
          <w:b/>
        </w:rPr>
        <w:t>FOR</w:t>
      </w:r>
      <w:r>
        <w:t>: Girard Elem, Faine Elem</w:t>
      </w:r>
    </w:p>
    <w:p w:rsidR="00375D41" w:rsidRDefault="00375D41">
      <w:pPr>
        <w:sectPr w:rsidR="00375D41">
          <w:pgSz w:w="12240" w:h="15840"/>
          <w:pgMar w:top="640" w:right="560" w:bottom="660" w:left="780" w:header="0" w:footer="466" w:gutter="0"/>
          <w:cols w:space="720"/>
        </w:sectPr>
      </w:pPr>
    </w:p>
    <w:p w:rsidR="00375D41" w:rsidRDefault="00BD58EA">
      <w:pPr>
        <w:pStyle w:val="Heading3"/>
        <w:spacing w:before="79"/>
      </w:pPr>
      <w:r>
        <w:rPr>
          <w:u w:val="single"/>
        </w:rPr>
        <w:lastRenderedPageBreak/>
        <w:t>ITEM #11: Combi Oven/Steamer</w:t>
      </w:r>
    </w:p>
    <w:p w:rsidR="00375D41" w:rsidRDefault="00BD58EA">
      <w:pPr>
        <w:pStyle w:val="BodyText"/>
        <w:spacing w:before="2"/>
        <w:ind w:left="300" w:firstLine="0"/>
      </w:pPr>
      <w:r>
        <w:t>Electric combi oven / steamer supplied w/ the following standard features:</w:t>
      </w:r>
    </w:p>
    <w:p w:rsidR="00375D41" w:rsidRDefault="00BD58EA">
      <w:pPr>
        <w:pStyle w:val="ListParagraph"/>
        <w:numPr>
          <w:ilvl w:val="0"/>
          <w:numId w:val="8"/>
        </w:numPr>
        <w:tabs>
          <w:tab w:val="left" w:pos="890"/>
          <w:tab w:val="left" w:pos="891"/>
        </w:tabs>
        <w:spacing w:before="16"/>
      </w:pPr>
      <w:r>
        <w:t>LCD touch screen with self-explanatory</w:t>
      </w:r>
      <w:r>
        <w:rPr>
          <w:spacing w:val="5"/>
        </w:rPr>
        <w:t xml:space="preserve"> </w:t>
      </w:r>
      <w:r>
        <w:t>symbols</w:t>
      </w:r>
    </w:p>
    <w:p w:rsidR="00375D41" w:rsidRDefault="00BD58EA">
      <w:pPr>
        <w:pStyle w:val="ListParagraph"/>
        <w:numPr>
          <w:ilvl w:val="0"/>
          <w:numId w:val="8"/>
        </w:numPr>
        <w:tabs>
          <w:tab w:val="left" w:pos="890"/>
          <w:tab w:val="left" w:pos="891"/>
        </w:tabs>
        <w:spacing w:before="13" w:line="244" w:lineRule="auto"/>
        <w:ind w:right="974"/>
      </w:pPr>
      <w:r>
        <w:t>3 cooking modes: Moist Heat (85°F to 265°F), Dry Heat (85°F to 575°F), and Combination of Moist Heat and Dry Heat (85°F to</w:t>
      </w:r>
      <w:r>
        <w:rPr>
          <w:spacing w:val="12"/>
        </w:rPr>
        <w:t xml:space="preserve"> </w:t>
      </w:r>
      <w:r>
        <w:t>575°F).</w:t>
      </w:r>
    </w:p>
    <w:p w:rsidR="00375D41" w:rsidRDefault="00BD58EA">
      <w:pPr>
        <w:pStyle w:val="ListParagraph"/>
        <w:numPr>
          <w:ilvl w:val="0"/>
          <w:numId w:val="8"/>
        </w:numPr>
        <w:tabs>
          <w:tab w:val="left" w:pos="890"/>
          <w:tab w:val="left" w:pos="891"/>
        </w:tabs>
        <w:spacing w:before="10"/>
      </w:pPr>
      <w:r>
        <w:t>controls for humidity measurement and ongoing regulation throughout the cooking</w:t>
      </w:r>
      <w:r>
        <w:rPr>
          <w:spacing w:val="-32"/>
        </w:rPr>
        <w:t xml:space="preserve"> </w:t>
      </w:r>
      <w:r>
        <w:t>process.</w:t>
      </w:r>
    </w:p>
    <w:p w:rsidR="00375D41" w:rsidRDefault="00BD58EA">
      <w:pPr>
        <w:pStyle w:val="ListParagraph"/>
        <w:numPr>
          <w:ilvl w:val="0"/>
          <w:numId w:val="8"/>
        </w:numPr>
        <w:tabs>
          <w:tab w:val="left" w:pos="890"/>
          <w:tab w:val="left" w:pos="891"/>
        </w:tabs>
        <w:spacing w:line="244" w:lineRule="auto"/>
        <w:ind w:right="1119"/>
      </w:pPr>
      <w:r>
        <w:t>350</w:t>
      </w:r>
      <w:r>
        <w:rPr>
          <w:spacing w:val="-6"/>
        </w:rPr>
        <w:t xml:space="preserve"> </w:t>
      </w:r>
      <w:r>
        <w:t>cooking</w:t>
      </w:r>
      <w:r>
        <w:rPr>
          <w:spacing w:val="-8"/>
        </w:rPr>
        <w:t xml:space="preserve"> </w:t>
      </w:r>
      <w:r>
        <w:t>programs</w:t>
      </w:r>
      <w:r>
        <w:rPr>
          <w:spacing w:val="-8"/>
        </w:rPr>
        <w:t xml:space="preserve"> </w:t>
      </w:r>
      <w:r>
        <w:t>with</w:t>
      </w:r>
      <w:r>
        <w:rPr>
          <w:spacing w:val="-6"/>
        </w:rPr>
        <w:t xml:space="preserve"> </w:t>
      </w:r>
      <w:r>
        <w:t>up</w:t>
      </w:r>
      <w:r>
        <w:rPr>
          <w:spacing w:val="-6"/>
        </w:rPr>
        <w:t xml:space="preserve"> </w:t>
      </w:r>
      <w:r>
        <w:t>to</w:t>
      </w:r>
      <w:r>
        <w:rPr>
          <w:spacing w:val="-6"/>
        </w:rPr>
        <w:t xml:space="preserve"> </w:t>
      </w:r>
      <w:r>
        <w:t>12</w:t>
      </w:r>
      <w:r>
        <w:rPr>
          <w:spacing w:val="-6"/>
        </w:rPr>
        <w:t xml:space="preserve"> </w:t>
      </w:r>
      <w:r>
        <w:t>steps</w:t>
      </w:r>
      <w:r>
        <w:rPr>
          <w:spacing w:val="-8"/>
        </w:rPr>
        <w:t xml:space="preserve"> </w:t>
      </w:r>
      <w:r>
        <w:t>each,</w:t>
      </w:r>
      <w:r>
        <w:rPr>
          <w:spacing w:val="-7"/>
        </w:rPr>
        <w:t xml:space="preserve"> </w:t>
      </w:r>
      <w:r>
        <w:t>freely</w:t>
      </w:r>
      <w:r>
        <w:rPr>
          <w:spacing w:val="-8"/>
        </w:rPr>
        <w:t xml:space="preserve"> </w:t>
      </w:r>
      <w:r>
        <w:t>selectable</w:t>
      </w:r>
      <w:r>
        <w:rPr>
          <w:spacing w:val="-8"/>
        </w:rPr>
        <w:t xml:space="preserve"> </w:t>
      </w:r>
      <w:r>
        <w:t>by</w:t>
      </w:r>
      <w:r>
        <w:rPr>
          <w:spacing w:val="-8"/>
        </w:rPr>
        <w:t xml:space="preserve"> </w:t>
      </w:r>
      <w:r>
        <w:t>product</w:t>
      </w:r>
      <w:r>
        <w:rPr>
          <w:spacing w:val="-7"/>
        </w:rPr>
        <w:t xml:space="preserve"> </w:t>
      </w:r>
      <w:r>
        <w:t>name.</w:t>
      </w:r>
      <w:r>
        <w:rPr>
          <w:spacing w:val="-7"/>
        </w:rPr>
        <w:t xml:space="preserve"> </w:t>
      </w:r>
      <w:r>
        <w:t>Ability</w:t>
      </w:r>
      <w:r>
        <w:rPr>
          <w:spacing w:val="-8"/>
        </w:rPr>
        <w:t xml:space="preserve"> </w:t>
      </w:r>
      <w:r>
        <w:t>to uploaded cooking programs into unit via USB interface.</w:t>
      </w:r>
    </w:p>
    <w:p w:rsidR="00375D41" w:rsidRDefault="00BD58EA">
      <w:pPr>
        <w:pStyle w:val="ListParagraph"/>
        <w:numPr>
          <w:ilvl w:val="0"/>
          <w:numId w:val="8"/>
        </w:numPr>
        <w:tabs>
          <w:tab w:val="left" w:pos="890"/>
          <w:tab w:val="left" w:pos="891"/>
        </w:tabs>
        <w:spacing w:before="9"/>
      </w:pPr>
      <w:r>
        <w:t>Core temperature probe with 6-point measurement.</w:t>
      </w:r>
    </w:p>
    <w:p w:rsidR="00375D41" w:rsidRDefault="00BD58EA">
      <w:pPr>
        <w:pStyle w:val="ListParagraph"/>
        <w:numPr>
          <w:ilvl w:val="0"/>
          <w:numId w:val="8"/>
        </w:numPr>
        <w:tabs>
          <w:tab w:val="left" w:pos="890"/>
          <w:tab w:val="left" w:pos="891"/>
        </w:tabs>
      </w:pPr>
      <w:r>
        <w:t>5 programmable air speeds.</w:t>
      </w:r>
    </w:p>
    <w:p w:rsidR="00375D41" w:rsidRDefault="00BD58EA">
      <w:pPr>
        <w:pStyle w:val="ListParagraph"/>
        <w:numPr>
          <w:ilvl w:val="0"/>
          <w:numId w:val="8"/>
        </w:numPr>
        <w:tabs>
          <w:tab w:val="left" w:pos="890"/>
          <w:tab w:val="left" w:pos="891"/>
        </w:tabs>
        <w:spacing w:before="13"/>
      </w:pPr>
      <w:r>
        <w:t>HACCP data memory and output via USB</w:t>
      </w:r>
      <w:r>
        <w:rPr>
          <w:spacing w:val="-3"/>
        </w:rPr>
        <w:t xml:space="preserve"> </w:t>
      </w:r>
      <w:r>
        <w:t>interface.</w:t>
      </w:r>
    </w:p>
    <w:p w:rsidR="00375D41" w:rsidRDefault="00BD58EA">
      <w:pPr>
        <w:pStyle w:val="ListParagraph"/>
        <w:numPr>
          <w:ilvl w:val="0"/>
          <w:numId w:val="8"/>
        </w:numPr>
        <w:tabs>
          <w:tab w:val="left" w:pos="890"/>
          <w:tab w:val="left" w:pos="891"/>
        </w:tabs>
      </w:pPr>
      <w:r>
        <w:t>Automatic, pre-selected starting time adjustable for date and</w:t>
      </w:r>
      <w:r>
        <w:rPr>
          <w:spacing w:val="-10"/>
        </w:rPr>
        <w:t xml:space="preserve"> </w:t>
      </w:r>
      <w:r>
        <w:t>time.</w:t>
      </w:r>
    </w:p>
    <w:p w:rsidR="00375D41" w:rsidRDefault="00BD58EA">
      <w:pPr>
        <w:pStyle w:val="ListParagraph"/>
        <w:numPr>
          <w:ilvl w:val="0"/>
          <w:numId w:val="8"/>
        </w:numPr>
        <w:tabs>
          <w:tab w:val="left" w:pos="890"/>
          <w:tab w:val="left" w:pos="891"/>
        </w:tabs>
      </w:pPr>
      <w:r>
        <w:t>Digital temperature displays and digital timer ranging from 0-24</w:t>
      </w:r>
      <w:r>
        <w:rPr>
          <w:spacing w:val="-4"/>
        </w:rPr>
        <w:t xml:space="preserve"> </w:t>
      </w:r>
      <w:r>
        <w:t>hours</w:t>
      </w:r>
    </w:p>
    <w:p w:rsidR="00375D41" w:rsidRDefault="00BD58EA">
      <w:pPr>
        <w:pStyle w:val="ListParagraph"/>
        <w:numPr>
          <w:ilvl w:val="0"/>
          <w:numId w:val="8"/>
        </w:numPr>
        <w:tabs>
          <w:tab w:val="left" w:pos="890"/>
          <w:tab w:val="left" w:pos="891"/>
        </w:tabs>
        <w:spacing w:before="13"/>
      </w:pPr>
      <w:r>
        <w:t>Time settings in hours/minutes or</w:t>
      </w:r>
      <w:r>
        <w:rPr>
          <w:spacing w:val="-4"/>
        </w:rPr>
        <w:t xml:space="preserve"> </w:t>
      </w:r>
      <w:r>
        <w:t>minutes/seconds</w:t>
      </w:r>
    </w:p>
    <w:p w:rsidR="00375D41" w:rsidRDefault="00BD58EA">
      <w:pPr>
        <w:pStyle w:val="ListParagraph"/>
        <w:numPr>
          <w:ilvl w:val="0"/>
          <w:numId w:val="8"/>
        </w:numPr>
        <w:tabs>
          <w:tab w:val="left" w:pos="890"/>
          <w:tab w:val="left" w:pos="891"/>
        </w:tabs>
      </w:pPr>
      <w:r>
        <w:t>CalcDiagnosis System, including automatic SelfClean for steam</w:t>
      </w:r>
      <w:r>
        <w:rPr>
          <w:spacing w:val="-28"/>
        </w:rPr>
        <w:t xml:space="preserve"> </w:t>
      </w:r>
      <w:r>
        <w:t>generator</w:t>
      </w:r>
    </w:p>
    <w:p w:rsidR="00375D41" w:rsidRDefault="00BD58EA">
      <w:pPr>
        <w:pStyle w:val="ListParagraph"/>
        <w:numPr>
          <w:ilvl w:val="0"/>
          <w:numId w:val="8"/>
        </w:numPr>
        <w:tabs>
          <w:tab w:val="left" w:pos="890"/>
          <w:tab w:val="left" w:pos="891"/>
        </w:tabs>
      </w:pPr>
      <w:r>
        <w:t>automatic self-descale and self-clean for steam</w:t>
      </w:r>
      <w:r>
        <w:rPr>
          <w:spacing w:val="-15"/>
        </w:rPr>
        <w:t xml:space="preserve"> </w:t>
      </w:r>
      <w:r>
        <w:t>generator</w:t>
      </w:r>
    </w:p>
    <w:p w:rsidR="00375D41" w:rsidRDefault="00BD58EA">
      <w:pPr>
        <w:pStyle w:val="ListParagraph"/>
        <w:numPr>
          <w:ilvl w:val="0"/>
          <w:numId w:val="8"/>
        </w:numPr>
        <w:tabs>
          <w:tab w:val="left" w:pos="890"/>
          <w:tab w:val="left" w:pos="891"/>
        </w:tabs>
      </w:pPr>
      <w:r>
        <w:t>Service diagnostic system with automatic service notices</w:t>
      </w:r>
      <w:r>
        <w:rPr>
          <w:spacing w:val="-15"/>
        </w:rPr>
        <w:t xml:space="preserve"> </w:t>
      </w:r>
      <w:r>
        <w:t>display</w:t>
      </w:r>
    </w:p>
    <w:p w:rsidR="00375D41" w:rsidRDefault="00BD58EA">
      <w:pPr>
        <w:pStyle w:val="ListParagraph"/>
        <w:numPr>
          <w:ilvl w:val="0"/>
          <w:numId w:val="8"/>
        </w:numPr>
        <w:tabs>
          <w:tab w:val="left" w:pos="890"/>
          <w:tab w:val="left" w:pos="891"/>
        </w:tabs>
        <w:spacing w:before="13"/>
      </w:pPr>
      <w:r>
        <w:t>Menu-guided descaling</w:t>
      </w:r>
      <w:r>
        <w:rPr>
          <w:spacing w:val="1"/>
        </w:rPr>
        <w:t xml:space="preserve"> </w:t>
      </w:r>
      <w:r>
        <w:t>program</w:t>
      </w:r>
    </w:p>
    <w:p w:rsidR="00375D41" w:rsidRDefault="00BD58EA">
      <w:pPr>
        <w:pStyle w:val="ListParagraph"/>
        <w:numPr>
          <w:ilvl w:val="0"/>
          <w:numId w:val="8"/>
        </w:numPr>
        <w:tabs>
          <w:tab w:val="left" w:pos="890"/>
          <w:tab w:val="left" w:pos="891"/>
        </w:tabs>
      </w:pPr>
      <w:r>
        <w:rPr>
          <w:w w:val="92"/>
        </w:rPr>
        <w:t>C</w:t>
      </w:r>
      <w:r>
        <w:rPr>
          <w:w w:val="125"/>
        </w:rPr>
        <w:t>l</w:t>
      </w:r>
      <w:r>
        <w:rPr>
          <w:w w:val="88"/>
        </w:rPr>
        <w:t>e</w:t>
      </w:r>
      <w:r>
        <w:rPr>
          <w:spacing w:val="-1"/>
          <w:w w:val="88"/>
        </w:rPr>
        <w:t>a</w:t>
      </w:r>
      <w:r>
        <w:rPr>
          <w:spacing w:val="1"/>
        </w:rPr>
        <w:t>n</w:t>
      </w:r>
      <w:r>
        <w:rPr>
          <w:w w:val="55"/>
        </w:rPr>
        <w:t>J</w:t>
      </w:r>
      <w:r>
        <w:rPr>
          <w:w w:val="93"/>
        </w:rPr>
        <w:t>et</w:t>
      </w:r>
      <w:r>
        <w:rPr>
          <w:spacing w:val="1"/>
        </w:rPr>
        <w:t xml:space="preserve"> </w:t>
      </w:r>
      <w:r>
        <w:rPr>
          <w:spacing w:val="-1"/>
          <w:w w:val="86"/>
        </w:rPr>
        <w:t>a</w:t>
      </w:r>
      <w:r>
        <w:rPr>
          <w:spacing w:val="1"/>
        </w:rPr>
        <w:t>u</w:t>
      </w:r>
      <w:r>
        <w:t>t</w:t>
      </w:r>
      <w:r>
        <w:rPr>
          <w:spacing w:val="1"/>
        </w:rPr>
        <w:t>o</w:t>
      </w:r>
      <w:r>
        <w:rPr>
          <w:spacing w:val="-2"/>
        </w:rPr>
        <w:t>m</w:t>
      </w:r>
      <w:r>
        <w:rPr>
          <w:spacing w:val="-1"/>
          <w:w w:val="86"/>
        </w:rPr>
        <w:t>a</w:t>
      </w:r>
      <w:r>
        <w:t>t</w:t>
      </w:r>
      <w:r>
        <w:rPr>
          <w:w w:val="125"/>
        </w:rPr>
        <w:t>i</w:t>
      </w:r>
      <w:r>
        <w:rPr>
          <w:w w:val="96"/>
        </w:rPr>
        <w:t>c</w:t>
      </w:r>
      <w:r>
        <w:t xml:space="preserve"> </w:t>
      </w:r>
      <w:r>
        <w:rPr>
          <w:spacing w:val="-1"/>
          <w:w w:val="96"/>
        </w:rPr>
        <w:t>c</w:t>
      </w:r>
      <w:r>
        <w:rPr>
          <w:w w:val="125"/>
        </w:rPr>
        <w:t>l</w:t>
      </w:r>
      <w:r>
        <w:rPr>
          <w:w w:val="88"/>
        </w:rPr>
        <w:t>e</w:t>
      </w:r>
      <w:r>
        <w:rPr>
          <w:spacing w:val="-1"/>
          <w:w w:val="88"/>
        </w:rPr>
        <w:t>a</w:t>
      </w:r>
      <w:r>
        <w:rPr>
          <w:spacing w:val="1"/>
        </w:rPr>
        <w:t>n</w:t>
      </w:r>
      <w:r>
        <w:rPr>
          <w:w w:val="125"/>
        </w:rPr>
        <w:t>i</w:t>
      </w:r>
      <w:r>
        <w:rPr>
          <w:spacing w:val="1"/>
        </w:rPr>
        <w:t>n</w:t>
      </w:r>
      <w:r>
        <w:rPr>
          <w:w w:val="90"/>
        </w:rPr>
        <w:t>g</w:t>
      </w:r>
      <w:r>
        <w:t xml:space="preserve"> </w:t>
      </w:r>
      <w:r>
        <w:rPr>
          <w:w w:val="78"/>
        </w:rPr>
        <w:t>s</w:t>
      </w:r>
      <w:r>
        <w:rPr>
          <w:w w:val="89"/>
        </w:rPr>
        <w:t>ys</w:t>
      </w:r>
      <w:r>
        <w:t>t</w:t>
      </w:r>
      <w:r>
        <w:rPr>
          <w:w w:val="96"/>
        </w:rPr>
        <w:t>em</w:t>
      </w:r>
    </w:p>
    <w:p w:rsidR="00375D41" w:rsidRDefault="00BD58EA">
      <w:pPr>
        <w:pStyle w:val="ListParagraph"/>
        <w:numPr>
          <w:ilvl w:val="0"/>
          <w:numId w:val="8"/>
        </w:numPr>
        <w:tabs>
          <w:tab w:val="left" w:pos="890"/>
          <w:tab w:val="left" w:pos="891"/>
        </w:tabs>
        <w:spacing w:line="244" w:lineRule="auto"/>
        <w:ind w:right="598"/>
      </w:pPr>
      <w:r>
        <w:t>Integral hand shower with automatic rewind, integral water shut-off function and infinitely</w:t>
      </w:r>
      <w:r>
        <w:rPr>
          <w:spacing w:val="-23"/>
        </w:rPr>
        <w:t xml:space="preserve"> </w:t>
      </w:r>
      <w:r>
        <w:t>variable jet strength</w:t>
      </w:r>
    </w:p>
    <w:p w:rsidR="00375D41" w:rsidRDefault="00BD58EA">
      <w:pPr>
        <w:pStyle w:val="ListParagraph"/>
        <w:numPr>
          <w:ilvl w:val="0"/>
          <w:numId w:val="8"/>
        </w:numPr>
        <w:tabs>
          <w:tab w:val="left" w:pos="890"/>
          <w:tab w:val="left" w:pos="891"/>
        </w:tabs>
        <w:spacing w:before="9"/>
      </w:pPr>
      <w:r>
        <w:t>Centrifugal grease separation with no additional grease filter</w:t>
      </w:r>
      <w:r>
        <w:rPr>
          <w:spacing w:val="-9"/>
        </w:rPr>
        <w:t xml:space="preserve"> </w:t>
      </w:r>
      <w:r>
        <w:t>required.</w:t>
      </w:r>
    </w:p>
    <w:p w:rsidR="00375D41" w:rsidRDefault="00BD58EA">
      <w:pPr>
        <w:pStyle w:val="ListParagraph"/>
        <w:numPr>
          <w:ilvl w:val="0"/>
          <w:numId w:val="8"/>
        </w:numPr>
        <w:tabs>
          <w:tab w:val="left" w:pos="890"/>
          <w:tab w:val="left" w:pos="891"/>
        </w:tabs>
      </w:pPr>
      <w:r>
        <w:t>Seamless,</w:t>
      </w:r>
      <w:r>
        <w:rPr>
          <w:spacing w:val="-6"/>
        </w:rPr>
        <w:t xml:space="preserve"> </w:t>
      </w:r>
      <w:r>
        <w:t>trough-shaped</w:t>
      </w:r>
      <w:r>
        <w:rPr>
          <w:spacing w:val="-5"/>
        </w:rPr>
        <w:t xml:space="preserve"> </w:t>
      </w:r>
      <w:r>
        <w:t>hygienic</w:t>
      </w:r>
      <w:r>
        <w:rPr>
          <w:spacing w:val="-8"/>
        </w:rPr>
        <w:t xml:space="preserve"> </w:t>
      </w:r>
      <w:r>
        <w:t>stainless</w:t>
      </w:r>
      <w:r>
        <w:rPr>
          <w:spacing w:val="-7"/>
        </w:rPr>
        <w:t xml:space="preserve"> </w:t>
      </w:r>
      <w:r>
        <w:t>steel</w:t>
      </w:r>
      <w:r>
        <w:rPr>
          <w:spacing w:val="-6"/>
        </w:rPr>
        <w:t xml:space="preserve"> </w:t>
      </w:r>
      <w:r>
        <w:t>cooking</w:t>
      </w:r>
      <w:r>
        <w:rPr>
          <w:spacing w:val="-7"/>
        </w:rPr>
        <w:t xml:space="preserve"> </w:t>
      </w:r>
      <w:r>
        <w:t>cavity</w:t>
      </w:r>
      <w:r>
        <w:rPr>
          <w:spacing w:val="-7"/>
        </w:rPr>
        <w:t xml:space="preserve"> </w:t>
      </w:r>
      <w:r>
        <w:t>with</w:t>
      </w:r>
      <w:r>
        <w:rPr>
          <w:spacing w:val="-5"/>
        </w:rPr>
        <w:t xml:space="preserve"> </w:t>
      </w:r>
      <w:r>
        <w:t>rounded</w:t>
      </w:r>
      <w:r>
        <w:rPr>
          <w:spacing w:val="-5"/>
        </w:rPr>
        <w:t xml:space="preserve"> </w:t>
      </w:r>
      <w:r>
        <w:t>corners</w:t>
      </w:r>
    </w:p>
    <w:p w:rsidR="00375D41" w:rsidRDefault="00BD58EA">
      <w:pPr>
        <w:pStyle w:val="ListParagraph"/>
        <w:numPr>
          <w:ilvl w:val="0"/>
          <w:numId w:val="8"/>
        </w:numPr>
        <w:tabs>
          <w:tab w:val="left" w:pos="890"/>
          <w:tab w:val="left" w:pos="891"/>
        </w:tabs>
        <w:spacing w:before="13"/>
      </w:pPr>
      <w:r>
        <w:t>Service door with front access.</w:t>
      </w:r>
    </w:p>
    <w:p w:rsidR="00375D41" w:rsidRDefault="00BD58EA">
      <w:pPr>
        <w:pStyle w:val="ListParagraph"/>
        <w:numPr>
          <w:ilvl w:val="0"/>
          <w:numId w:val="8"/>
        </w:numPr>
        <w:tabs>
          <w:tab w:val="left" w:pos="890"/>
          <w:tab w:val="left" w:pos="891"/>
        </w:tabs>
      </w:pPr>
      <w:r>
        <w:t>Unit to be splash- and hose-proof to Standard</w:t>
      </w:r>
      <w:r>
        <w:rPr>
          <w:spacing w:val="1"/>
        </w:rPr>
        <w:t xml:space="preserve"> </w:t>
      </w:r>
      <w:r>
        <w:t>IPX5.</w:t>
      </w:r>
    </w:p>
    <w:p w:rsidR="00375D41" w:rsidRDefault="00BD58EA">
      <w:pPr>
        <w:pStyle w:val="ListParagraph"/>
        <w:numPr>
          <w:ilvl w:val="0"/>
          <w:numId w:val="8"/>
        </w:numPr>
        <w:tabs>
          <w:tab w:val="left" w:pos="890"/>
          <w:tab w:val="left" w:pos="891"/>
        </w:tabs>
      </w:pPr>
      <w:r>
        <w:t>Five (5) stainless steel wire grid</w:t>
      </w:r>
      <w:r>
        <w:rPr>
          <w:spacing w:val="-1"/>
        </w:rPr>
        <w:t xml:space="preserve"> </w:t>
      </w:r>
      <w:r>
        <w:t>shelves.</w:t>
      </w:r>
    </w:p>
    <w:p w:rsidR="00375D41" w:rsidRDefault="00BD58EA">
      <w:pPr>
        <w:pStyle w:val="ListParagraph"/>
        <w:numPr>
          <w:ilvl w:val="0"/>
          <w:numId w:val="8"/>
        </w:numPr>
        <w:tabs>
          <w:tab w:val="left" w:pos="890"/>
          <w:tab w:val="left" w:pos="891"/>
        </w:tabs>
        <w:spacing w:before="13" w:line="244" w:lineRule="auto"/>
        <w:ind w:left="300" w:right="3533" w:firstLine="230"/>
      </w:pPr>
      <w:r>
        <w:t>Capacity</w:t>
      </w:r>
      <w:r>
        <w:rPr>
          <w:spacing w:val="-4"/>
        </w:rPr>
        <w:t xml:space="preserve"> </w:t>
      </w:r>
      <w:r>
        <w:t>for</w:t>
      </w:r>
      <w:r>
        <w:rPr>
          <w:spacing w:val="-6"/>
        </w:rPr>
        <w:t xml:space="preserve"> </w:t>
      </w:r>
      <w:r>
        <w:t>either</w:t>
      </w:r>
      <w:r>
        <w:rPr>
          <w:spacing w:val="-6"/>
        </w:rPr>
        <w:t xml:space="preserve"> </w:t>
      </w:r>
      <w:r>
        <w:t>(10)</w:t>
      </w:r>
      <w:r>
        <w:rPr>
          <w:spacing w:val="-3"/>
        </w:rPr>
        <w:t xml:space="preserve"> </w:t>
      </w:r>
      <w:r>
        <w:t>18"</w:t>
      </w:r>
      <w:r>
        <w:rPr>
          <w:spacing w:val="-3"/>
        </w:rPr>
        <w:t xml:space="preserve"> </w:t>
      </w:r>
      <w:r>
        <w:t>x</w:t>
      </w:r>
      <w:r>
        <w:rPr>
          <w:spacing w:val="-4"/>
        </w:rPr>
        <w:t xml:space="preserve"> </w:t>
      </w:r>
      <w:r>
        <w:t>26"</w:t>
      </w:r>
      <w:r>
        <w:rPr>
          <w:spacing w:val="-3"/>
        </w:rPr>
        <w:t xml:space="preserve"> </w:t>
      </w:r>
      <w:r>
        <w:t>pans</w:t>
      </w:r>
      <w:r>
        <w:rPr>
          <w:spacing w:val="-4"/>
        </w:rPr>
        <w:t xml:space="preserve"> </w:t>
      </w:r>
      <w:r>
        <w:t>or</w:t>
      </w:r>
      <w:r>
        <w:rPr>
          <w:spacing w:val="-6"/>
        </w:rPr>
        <w:t xml:space="preserve"> </w:t>
      </w:r>
      <w:r>
        <w:t>up</w:t>
      </w:r>
      <w:r>
        <w:rPr>
          <w:spacing w:val="-2"/>
        </w:rPr>
        <w:t xml:space="preserve"> </w:t>
      </w:r>
      <w:r>
        <w:t>to</w:t>
      </w:r>
      <w:r>
        <w:rPr>
          <w:spacing w:val="-2"/>
        </w:rPr>
        <w:t xml:space="preserve"> </w:t>
      </w:r>
      <w:r>
        <w:t>(20)</w:t>
      </w:r>
      <w:r>
        <w:rPr>
          <w:spacing w:val="-3"/>
        </w:rPr>
        <w:t xml:space="preserve"> </w:t>
      </w:r>
      <w:r>
        <w:t>12"</w:t>
      </w:r>
      <w:r>
        <w:rPr>
          <w:spacing w:val="-3"/>
        </w:rPr>
        <w:t xml:space="preserve"> </w:t>
      </w:r>
      <w:r>
        <w:t>x</w:t>
      </w:r>
      <w:r>
        <w:rPr>
          <w:spacing w:val="-4"/>
        </w:rPr>
        <w:t xml:space="preserve"> </w:t>
      </w:r>
      <w:r>
        <w:t>20"</w:t>
      </w:r>
      <w:r>
        <w:rPr>
          <w:spacing w:val="-3"/>
        </w:rPr>
        <w:t xml:space="preserve"> </w:t>
      </w:r>
      <w:r>
        <w:t>pans. Furnish with the following accessory</w:t>
      </w:r>
      <w:r>
        <w:rPr>
          <w:spacing w:val="-3"/>
        </w:rPr>
        <w:t xml:space="preserve"> </w:t>
      </w:r>
      <w:r>
        <w:t>features:</w:t>
      </w:r>
    </w:p>
    <w:p w:rsidR="00375D41" w:rsidRDefault="00BD58EA">
      <w:pPr>
        <w:pStyle w:val="ListParagraph"/>
        <w:numPr>
          <w:ilvl w:val="0"/>
          <w:numId w:val="7"/>
        </w:numPr>
        <w:tabs>
          <w:tab w:val="left" w:pos="891"/>
        </w:tabs>
        <w:spacing w:before="1"/>
        <w:ind w:firstLine="230"/>
        <w:rPr>
          <w:rFonts w:ascii="Wingdings"/>
        </w:rPr>
      </w:pPr>
      <w:r>
        <w:t>UG-II Open Stand with Pan</w:t>
      </w:r>
      <w:r>
        <w:rPr>
          <w:spacing w:val="8"/>
        </w:rPr>
        <w:t xml:space="preserve"> </w:t>
      </w:r>
      <w:r>
        <w:t>Slides</w:t>
      </w:r>
    </w:p>
    <w:p w:rsidR="00375D41" w:rsidRDefault="00BD58EA">
      <w:pPr>
        <w:pStyle w:val="ListParagraph"/>
        <w:numPr>
          <w:ilvl w:val="0"/>
          <w:numId w:val="7"/>
        </w:numPr>
        <w:tabs>
          <w:tab w:val="left" w:pos="891"/>
        </w:tabs>
        <w:spacing w:before="6"/>
        <w:ind w:firstLine="230"/>
        <w:rPr>
          <w:rFonts w:ascii="Wingdings"/>
        </w:rPr>
      </w:pPr>
      <w:r>
        <w:t>Full day training as provided by Rational Certified</w:t>
      </w:r>
      <w:r>
        <w:rPr>
          <w:spacing w:val="5"/>
        </w:rPr>
        <w:t xml:space="preserve"> </w:t>
      </w:r>
      <w:r>
        <w:t>Chef</w:t>
      </w:r>
    </w:p>
    <w:p w:rsidR="00375D41" w:rsidRDefault="00BD58EA">
      <w:pPr>
        <w:pStyle w:val="ListParagraph"/>
        <w:numPr>
          <w:ilvl w:val="0"/>
          <w:numId w:val="7"/>
        </w:numPr>
        <w:tabs>
          <w:tab w:val="left" w:pos="891"/>
        </w:tabs>
        <w:spacing w:before="6"/>
        <w:ind w:firstLine="230"/>
        <w:rPr>
          <w:rFonts w:ascii="Wingdings"/>
        </w:rPr>
      </w:pPr>
      <w:r>
        <w:t>Four (4) Cleaner Tablets, pack of</w:t>
      </w:r>
      <w:r>
        <w:rPr>
          <w:spacing w:val="-3"/>
        </w:rPr>
        <w:t xml:space="preserve"> </w:t>
      </w:r>
      <w:r>
        <w:t>100</w:t>
      </w:r>
    </w:p>
    <w:p w:rsidR="00375D41" w:rsidRDefault="00BD58EA">
      <w:pPr>
        <w:pStyle w:val="ListParagraph"/>
        <w:numPr>
          <w:ilvl w:val="0"/>
          <w:numId w:val="7"/>
        </w:numPr>
        <w:tabs>
          <w:tab w:val="left" w:pos="891"/>
        </w:tabs>
        <w:spacing w:before="6"/>
        <w:ind w:firstLine="230"/>
        <w:rPr>
          <w:rFonts w:ascii="Wingdings"/>
        </w:rPr>
      </w:pPr>
      <w:r>
        <w:t>Four (4) Care Control Rinse Aid</w:t>
      </w:r>
      <w:r>
        <w:rPr>
          <w:spacing w:val="-1"/>
        </w:rPr>
        <w:t xml:space="preserve"> </w:t>
      </w:r>
      <w:r>
        <w:t>Tablets</w:t>
      </w:r>
    </w:p>
    <w:p w:rsidR="00375D41" w:rsidRDefault="00BD58EA">
      <w:pPr>
        <w:pStyle w:val="ListParagraph"/>
        <w:numPr>
          <w:ilvl w:val="0"/>
          <w:numId w:val="7"/>
        </w:numPr>
        <w:tabs>
          <w:tab w:val="left" w:pos="891"/>
        </w:tabs>
        <w:spacing w:before="7"/>
        <w:ind w:firstLine="230"/>
        <w:rPr>
          <w:rFonts w:ascii="Wingdings"/>
        </w:rPr>
      </w:pPr>
      <w:r>
        <w:t>Rational Certified Installation &amp; Install Kit &amp; Pre-Installation</w:t>
      </w:r>
      <w:r>
        <w:rPr>
          <w:spacing w:val="-1"/>
        </w:rPr>
        <w:t xml:space="preserve"> </w:t>
      </w:r>
      <w:r>
        <w:t>Survey</w:t>
      </w:r>
    </w:p>
    <w:p w:rsidR="00375D41" w:rsidRDefault="00BD58EA">
      <w:pPr>
        <w:pStyle w:val="ListParagraph"/>
        <w:numPr>
          <w:ilvl w:val="0"/>
          <w:numId w:val="7"/>
        </w:numPr>
        <w:tabs>
          <w:tab w:val="left" w:pos="891"/>
        </w:tabs>
        <w:spacing w:before="6"/>
        <w:ind w:firstLine="230"/>
        <w:rPr>
          <w:rFonts w:ascii="Wingdings"/>
        </w:rPr>
      </w:pPr>
      <w:r>
        <w:t>Five (5) Extra Stainless Steel</w:t>
      </w:r>
      <w:r>
        <w:rPr>
          <w:spacing w:val="-8"/>
        </w:rPr>
        <w:t xml:space="preserve"> </w:t>
      </w:r>
      <w:r>
        <w:t>Shelves</w:t>
      </w:r>
    </w:p>
    <w:p w:rsidR="00375D41" w:rsidRDefault="00BD58EA">
      <w:pPr>
        <w:pStyle w:val="ListParagraph"/>
        <w:numPr>
          <w:ilvl w:val="0"/>
          <w:numId w:val="7"/>
        </w:numPr>
        <w:tabs>
          <w:tab w:val="left" w:pos="891"/>
        </w:tabs>
        <w:spacing w:before="6"/>
        <w:ind w:firstLine="230"/>
        <w:rPr>
          <w:rFonts w:ascii="Wingdings"/>
        </w:rPr>
      </w:pPr>
      <w:r>
        <w:t>Ten (10) Combi-Fry</w:t>
      </w:r>
      <w:r>
        <w:rPr>
          <w:spacing w:val="1"/>
        </w:rPr>
        <w:t xml:space="preserve"> </w:t>
      </w:r>
      <w:r>
        <w:t>Baskets</w:t>
      </w:r>
    </w:p>
    <w:p w:rsidR="00375D41" w:rsidRDefault="00BD58EA">
      <w:pPr>
        <w:pStyle w:val="Heading6"/>
        <w:spacing w:before="13"/>
      </w:pPr>
      <w:r>
        <w:t>UTITILITY REQUIREMENTS:</w:t>
      </w:r>
    </w:p>
    <w:p w:rsidR="00375D41" w:rsidRDefault="00BD58EA">
      <w:pPr>
        <w:pStyle w:val="ListParagraph"/>
        <w:numPr>
          <w:ilvl w:val="0"/>
          <w:numId w:val="6"/>
        </w:numPr>
        <w:tabs>
          <w:tab w:val="left" w:pos="891"/>
        </w:tabs>
        <w:spacing w:before="2"/>
      </w:pPr>
      <w:r>
        <w:t>Electrical: 480 V/60/3</w:t>
      </w:r>
      <w:r>
        <w:rPr>
          <w:spacing w:val="8"/>
        </w:rPr>
        <w:t xml:space="preserve"> </w:t>
      </w:r>
      <w:r>
        <w:t>ph</w:t>
      </w:r>
    </w:p>
    <w:p w:rsidR="00375D41" w:rsidRDefault="00BD58EA">
      <w:pPr>
        <w:pStyle w:val="ListParagraph"/>
        <w:numPr>
          <w:ilvl w:val="0"/>
          <w:numId w:val="6"/>
        </w:numPr>
        <w:tabs>
          <w:tab w:val="left" w:pos="891"/>
        </w:tabs>
        <w:spacing w:before="6"/>
      </w:pPr>
      <w:r>
        <w:t>Water: 3/4"</w:t>
      </w:r>
      <w:r>
        <w:rPr>
          <w:spacing w:val="5"/>
        </w:rPr>
        <w:t xml:space="preserve"> </w:t>
      </w:r>
      <w:r>
        <w:t>CW</w:t>
      </w:r>
    </w:p>
    <w:p w:rsidR="00375D41" w:rsidRDefault="00BD58EA">
      <w:pPr>
        <w:pStyle w:val="ListParagraph"/>
        <w:numPr>
          <w:ilvl w:val="0"/>
          <w:numId w:val="6"/>
        </w:numPr>
        <w:tabs>
          <w:tab w:val="left" w:pos="891"/>
        </w:tabs>
        <w:spacing w:before="7"/>
      </w:pPr>
      <w:r>
        <w:rPr>
          <w:w w:val="105"/>
        </w:rPr>
        <w:t>Drain: 2" Open</w:t>
      </w:r>
      <w:r>
        <w:rPr>
          <w:spacing w:val="-9"/>
          <w:w w:val="105"/>
        </w:rPr>
        <w:t xml:space="preserve"> </w:t>
      </w:r>
      <w:r>
        <w:rPr>
          <w:w w:val="105"/>
        </w:rPr>
        <w:t>Drain</w:t>
      </w:r>
    </w:p>
    <w:p w:rsidR="00375D41" w:rsidRDefault="00BD58EA">
      <w:pPr>
        <w:spacing w:before="11"/>
        <w:ind w:left="300"/>
      </w:pPr>
      <w:r>
        <w:rPr>
          <w:rFonts w:ascii="Gill Sans MT"/>
          <w:b/>
        </w:rPr>
        <w:t xml:space="preserve">WARRANTY: </w:t>
      </w:r>
      <w:r>
        <w:t>Two(2) years parts and labor</w:t>
      </w:r>
    </w:p>
    <w:p w:rsidR="00375D41" w:rsidRDefault="00BD58EA">
      <w:pPr>
        <w:pStyle w:val="BodyText"/>
        <w:spacing w:before="6"/>
        <w:ind w:left="300" w:firstLine="0"/>
      </w:pPr>
      <w:r>
        <w:rPr>
          <w:rFonts w:ascii="Gill Sans MT"/>
          <w:b/>
        </w:rPr>
        <w:t xml:space="preserve">SPECIAL: </w:t>
      </w:r>
      <w:r>
        <w:t>shall be responsibility of successful bidder to:</w:t>
      </w:r>
    </w:p>
    <w:p w:rsidR="00375D41" w:rsidRDefault="00BD58EA">
      <w:pPr>
        <w:pStyle w:val="ListParagraph"/>
        <w:numPr>
          <w:ilvl w:val="0"/>
          <w:numId w:val="5"/>
        </w:numPr>
        <w:tabs>
          <w:tab w:val="left" w:pos="891"/>
        </w:tabs>
        <w:spacing w:before="3"/>
      </w:pPr>
      <w:r>
        <w:t>Remove old</w:t>
      </w:r>
      <w:r>
        <w:rPr>
          <w:spacing w:val="2"/>
        </w:rPr>
        <w:t xml:space="preserve"> </w:t>
      </w:r>
      <w:r>
        <w:t>equipment</w:t>
      </w:r>
    </w:p>
    <w:p w:rsidR="00375D41" w:rsidRDefault="00BD58EA">
      <w:pPr>
        <w:pStyle w:val="ListParagraph"/>
        <w:numPr>
          <w:ilvl w:val="0"/>
          <w:numId w:val="5"/>
        </w:numPr>
        <w:tabs>
          <w:tab w:val="left" w:pos="891"/>
        </w:tabs>
        <w:spacing w:before="6"/>
      </w:pPr>
      <w:r>
        <w:rPr>
          <w:w w:val="105"/>
        </w:rPr>
        <w:t>Install new ¾” water line with shutoff</w:t>
      </w:r>
      <w:r>
        <w:rPr>
          <w:spacing w:val="-21"/>
          <w:w w:val="105"/>
        </w:rPr>
        <w:t xml:space="preserve"> </w:t>
      </w:r>
      <w:r>
        <w:rPr>
          <w:w w:val="105"/>
        </w:rPr>
        <w:t>valve</w:t>
      </w:r>
    </w:p>
    <w:p w:rsidR="00375D41" w:rsidRDefault="00BD58EA">
      <w:pPr>
        <w:pStyle w:val="ListParagraph"/>
        <w:numPr>
          <w:ilvl w:val="0"/>
          <w:numId w:val="5"/>
        </w:numPr>
        <w:tabs>
          <w:tab w:val="left" w:pos="891"/>
        </w:tabs>
        <w:spacing w:before="6"/>
      </w:pPr>
      <w:r>
        <w:rPr>
          <w:w w:val="105"/>
        </w:rPr>
        <w:t>Install new 2” copper drain</w:t>
      </w:r>
      <w:r>
        <w:rPr>
          <w:spacing w:val="-12"/>
          <w:w w:val="105"/>
        </w:rPr>
        <w:t xml:space="preserve"> </w:t>
      </w:r>
      <w:r>
        <w:rPr>
          <w:w w:val="105"/>
        </w:rPr>
        <w:t>line</w:t>
      </w:r>
    </w:p>
    <w:p w:rsidR="00375D41" w:rsidRDefault="00BD58EA">
      <w:pPr>
        <w:pStyle w:val="ListParagraph"/>
        <w:numPr>
          <w:ilvl w:val="0"/>
          <w:numId w:val="5"/>
        </w:numPr>
        <w:tabs>
          <w:tab w:val="left" w:pos="891"/>
        </w:tabs>
        <w:spacing w:before="6"/>
      </w:pPr>
      <w:r>
        <w:t>Install 480V/60/3 PH electrical from panel box to combi</w:t>
      </w:r>
      <w:r>
        <w:rPr>
          <w:spacing w:val="13"/>
        </w:rPr>
        <w:t xml:space="preserve"> </w:t>
      </w:r>
      <w:r>
        <w:t>over</w:t>
      </w:r>
    </w:p>
    <w:p w:rsidR="00375D41" w:rsidRDefault="00BD58EA">
      <w:pPr>
        <w:pStyle w:val="ListParagraph"/>
        <w:numPr>
          <w:ilvl w:val="0"/>
          <w:numId w:val="5"/>
        </w:numPr>
        <w:tabs>
          <w:tab w:val="left" w:pos="891"/>
        </w:tabs>
        <w:spacing w:before="7"/>
      </w:pPr>
      <w:r>
        <w:t>Schedule</w:t>
      </w:r>
      <w:r>
        <w:rPr>
          <w:spacing w:val="-6"/>
        </w:rPr>
        <w:t xml:space="preserve"> </w:t>
      </w:r>
      <w:r>
        <w:t>/</w:t>
      </w:r>
      <w:r>
        <w:rPr>
          <w:spacing w:val="-5"/>
        </w:rPr>
        <w:t xml:space="preserve"> </w:t>
      </w:r>
      <w:r>
        <w:t>provide</w:t>
      </w:r>
      <w:r>
        <w:rPr>
          <w:spacing w:val="-6"/>
        </w:rPr>
        <w:t xml:space="preserve"> </w:t>
      </w:r>
      <w:r>
        <w:t>manufacturer</w:t>
      </w:r>
      <w:r>
        <w:rPr>
          <w:spacing w:val="-8"/>
        </w:rPr>
        <w:t xml:space="preserve"> </w:t>
      </w:r>
      <w:r>
        <w:t>representative</w:t>
      </w:r>
      <w:r>
        <w:rPr>
          <w:spacing w:val="-6"/>
        </w:rPr>
        <w:t xml:space="preserve"> </w:t>
      </w:r>
      <w:r>
        <w:t>to</w:t>
      </w:r>
      <w:r>
        <w:rPr>
          <w:spacing w:val="-4"/>
        </w:rPr>
        <w:t xml:space="preserve"> </w:t>
      </w:r>
      <w:r>
        <w:t>be</w:t>
      </w:r>
      <w:r>
        <w:rPr>
          <w:spacing w:val="-6"/>
        </w:rPr>
        <w:t xml:space="preserve"> </w:t>
      </w:r>
      <w:r>
        <w:t>on-site</w:t>
      </w:r>
      <w:r>
        <w:rPr>
          <w:spacing w:val="-6"/>
        </w:rPr>
        <w:t xml:space="preserve"> </w:t>
      </w:r>
      <w:r>
        <w:t>to</w:t>
      </w:r>
      <w:r>
        <w:rPr>
          <w:spacing w:val="-4"/>
        </w:rPr>
        <w:t xml:space="preserve"> </w:t>
      </w:r>
      <w:r>
        <w:t>program</w:t>
      </w:r>
      <w:r>
        <w:rPr>
          <w:spacing w:val="-8"/>
        </w:rPr>
        <w:t xml:space="preserve"> </w:t>
      </w:r>
      <w:r>
        <w:t>and</w:t>
      </w:r>
      <w:r>
        <w:rPr>
          <w:spacing w:val="-4"/>
        </w:rPr>
        <w:t xml:space="preserve"> </w:t>
      </w:r>
      <w:r>
        <w:t>demo</w:t>
      </w:r>
      <w:r>
        <w:rPr>
          <w:spacing w:val="-4"/>
        </w:rPr>
        <w:t xml:space="preserve"> </w:t>
      </w:r>
      <w:r>
        <w:t>combi</w:t>
      </w:r>
    </w:p>
    <w:p w:rsidR="00375D41" w:rsidRDefault="00BD58EA">
      <w:pPr>
        <w:spacing w:before="11"/>
        <w:ind w:left="300"/>
      </w:pPr>
      <w:r>
        <w:rPr>
          <w:rFonts w:ascii="Gill Sans MT"/>
          <w:b/>
        </w:rPr>
        <w:t xml:space="preserve">MANUFACTURER / MODEL: </w:t>
      </w:r>
      <w:r>
        <w:t>Rational SCC 102</w:t>
      </w:r>
    </w:p>
    <w:p w:rsidR="00375D41" w:rsidRDefault="00BD58EA">
      <w:pPr>
        <w:pStyle w:val="Heading6"/>
        <w:spacing w:before="6"/>
        <w:rPr>
          <w:rFonts w:ascii="Arial"/>
          <w:b w:val="0"/>
        </w:rPr>
      </w:pPr>
      <w:r>
        <w:t>QUANTITY REQUIRED</w:t>
      </w:r>
      <w:r>
        <w:rPr>
          <w:rFonts w:ascii="Arial"/>
          <w:b w:val="0"/>
        </w:rPr>
        <w:t>:</w:t>
      </w:r>
      <w:r>
        <w:rPr>
          <w:rFonts w:ascii="Arial"/>
          <w:b w:val="0"/>
          <w:spacing w:val="57"/>
        </w:rPr>
        <w:t xml:space="preserve"> </w:t>
      </w:r>
      <w:r>
        <w:rPr>
          <w:rFonts w:ascii="Arial"/>
          <w:b w:val="0"/>
        </w:rPr>
        <w:t>2</w:t>
      </w:r>
    </w:p>
    <w:p w:rsidR="00375D41" w:rsidRDefault="00BD58EA">
      <w:pPr>
        <w:pStyle w:val="BodyText"/>
        <w:spacing w:before="7"/>
        <w:ind w:left="300" w:firstLine="0"/>
      </w:pPr>
      <w:r>
        <w:rPr>
          <w:rFonts w:ascii="Gill Sans MT"/>
          <w:b/>
        </w:rPr>
        <w:t>FOR</w:t>
      </w:r>
      <w:r>
        <w:t>: Highlands Elem, Honeysuckle Middle</w:t>
      </w:r>
    </w:p>
    <w:p w:rsidR="00375D41" w:rsidRDefault="00375D41">
      <w:pPr>
        <w:sectPr w:rsidR="00375D41">
          <w:pgSz w:w="12240" w:h="15840"/>
          <w:pgMar w:top="640" w:right="560" w:bottom="660" w:left="780" w:header="0" w:footer="466" w:gutter="0"/>
          <w:cols w:space="720"/>
        </w:sectPr>
      </w:pPr>
    </w:p>
    <w:p w:rsidR="00375D41" w:rsidRDefault="00BD58EA">
      <w:pPr>
        <w:pStyle w:val="Heading3"/>
        <w:spacing w:before="79"/>
      </w:pPr>
      <w:r>
        <w:rPr>
          <w:u w:val="single"/>
        </w:rPr>
        <w:lastRenderedPageBreak/>
        <w:t>ITEM #12: Electric Tilting Skillet, 40 Gallon</w:t>
      </w:r>
    </w:p>
    <w:p w:rsidR="00375D41" w:rsidRDefault="00BD58EA">
      <w:pPr>
        <w:pStyle w:val="BodyText"/>
        <w:spacing w:before="2" w:line="244" w:lineRule="auto"/>
        <w:ind w:left="300" w:right="513" w:firstLine="0"/>
      </w:pPr>
      <w:r>
        <w:rPr>
          <w:w w:val="105"/>
        </w:rPr>
        <w:t>40 gallon electric tilting skillet, overall dimensions to be 48”W x 39.5”D x 40.25”H, supplied with the following standard features:</w:t>
      </w:r>
    </w:p>
    <w:p w:rsidR="00375D41" w:rsidRDefault="00BD58EA">
      <w:pPr>
        <w:pStyle w:val="ListParagraph"/>
        <w:numPr>
          <w:ilvl w:val="0"/>
          <w:numId w:val="1"/>
        </w:numPr>
        <w:tabs>
          <w:tab w:val="left" w:pos="890"/>
          <w:tab w:val="left" w:pos="891"/>
        </w:tabs>
        <w:spacing w:before="12" w:line="244" w:lineRule="auto"/>
        <w:ind w:right="931"/>
      </w:pPr>
      <w:r>
        <w:t>Spring</w:t>
      </w:r>
      <w:r>
        <w:rPr>
          <w:spacing w:val="-17"/>
        </w:rPr>
        <w:t xml:space="preserve"> </w:t>
      </w:r>
      <w:r>
        <w:t>assisted,</w:t>
      </w:r>
      <w:r>
        <w:rPr>
          <w:spacing w:val="-16"/>
        </w:rPr>
        <w:t xml:space="preserve"> </w:t>
      </w:r>
      <w:r>
        <w:t>stainless</w:t>
      </w:r>
      <w:r>
        <w:rPr>
          <w:spacing w:val="-17"/>
        </w:rPr>
        <w:t xml:space="preserve"> </w:t>
      </w:r>
      <w:r>
        <w:t>steel</w:t>
      </w:r>
      <w:r>
        <w:rPr>
          <w:spacing w:val="-16"/>
        </w:rPr>
        <w:t xml:space="preserve"> </w:t>
      </w:r>
      <w:r>
        <w:t>cover,</w:t>
      </w:r>
      <w:r>
        <w:rPr>
          <w:spacing w:val="-16"/>
        </w:rPr>
        <w:t xml:space="preserve"> </w:t>
      </w:r>
      <w:r>
        <w:t>with</w:t>
      </w:r>
      <w:r>
        <w:rPr>
          <w:spacing w:val="-16"/>
        </w:rPr>
        <w:t xml:space="preserve"> </w:t>
      </w:r>
      <w:r>
        <w:t>full</w:t>
      </w:r>
      <w:r>
        <w:rPr>
          <w:spacing w:val="-16"/>
        </w:rPr>
        <w:t xml:space="preserve"> </w:t>
      </w:r>
      <w:r>
        <w:t>width</w:t>
      </w:r>
      <w:r>
        <w:rPr>
          <w:spacing w:val="-16"/>
        </w:rPr>
        <w:t xml:space="preserve"> </w:t>
      </w:r>
      <w:r>
        <w:t>handle,</w:t>
      </w:r>
      <w:r>
        <w:rPr>
          <w:spacing w:val="-16"/>
        </w:rPr>
        <w:t xml:space="preserve"> </w:t>
      </w:r>
      <w:r>
        <w:t>no-drip</w:t>
      </w:r>
      <w:r>
        <w:rPr>
          <w:spacing w:val="-16"/>
        </w:rPr>
        <w:t xml:space="preserve"> </w:t>
      </w:r>
      <w:r>
        <w:t>condensate</w:t>
      </w:r>
      <w:r>
        <w:rPr>
          <w:spacing w:val="-17"/>
        </w:rPr>
        <w:t xml:space="preserve"> </w:t>
      </w:r>
      <w:r>
        <w:t>guide</w:t>
      </w:r>
      <w:r>
        <w:rPr>
          <w:spacing w:val="-17"/>
        </w:rPr>
        <w:t xml:space="preserve"> </w:t>
      </w:r>
      <w:r>
        <w:t>and</w:t>
      </w:r>
      <w:r>
        <w:rPr>
          <w:spacing w:val="-16"/>
        </w:rPr>
        <w:t xml:space="preserve"> </w:t>
      </w:r>
      <w:r>
        <w:t>vent port with swing</w:t>
      </w:r>
      <w:r>
        <w:rPr>
          <w:spacing w:val="5"/>
        </w:rPr>
        <w:t xml:space="preserve"> </w:t>
      </w:r>
      <w:r>
        <w:t>cover.</w:t>
      </w:r>
    </w:p>
    <w:p w:rsidR="00375D41" w:rsidRDefault="00BD58EA">
      <w:pPr>
        <w:pStyle w:val="ListParagraph"/>
        <w:numPr>
          <w:ilvl w:val="0"/>
          <w:numId w:val="1"/>
        </w:numPr>
        <w:tabs>
          <w:tab w:val="left" w:pos="890"/>
          <w:tab w:val="left" w:pos="891"/>
        </w:tabs>
        <w:spacing w:before="9" w:line="244" w:lineRule="auto"/>
        <w:ind w:right="623"/>
      </w:pPr>
      <w:r>
        <w:t>Pan</w:t>
      </w:r>
      <w:r>
        <w:rPr>
          <w:spacing w:val="-3"/>
        </w:rPr>
        <w:t xml:space="preserve"> </w:t>
      </w:r>
      <w:r>
        <w:t>with</w:t>
      </w:r>
      <w:r>
        <w:rPr>
          <w:spacing w:val="-3"/>
        </w:rPr>
        <w:t xml:space="preserve"> </w:t>
      </w:r>
      <w:r>
        <w:t>a</w:t>
      </w:r>
      <w:r>
        <w:rPr>
          <w:spacing w:val="-6"/>
        </w:rPr>
        <w:t xml:space="preserve"> </w:t>
      </w:r>
      <w:r>
        <w:t>sloped</w:t>
      </w:r>
      <w:r>
        <w:rPr>
          <w:spacing w:val="-3"/>
        </w:rPr>
        <w:t xml:space="preserve"> </w:t>
      </w:r>
      <w:r>
        <w:t>front;</w:t>
      </w:r>
      <w:r>
        <w:rPr>
          <w:spacing w:val="-4"/>
        </w:rPr>
        <w:t xml:space="preserve"> </w:t>
      </w:r>
      <w:r>
        <w:t>front</w:t>
      </w:r>
      <w:r>
        <w:rPr>
          <w:spacing w:val="-4"/>
        </w:rPr>
        <w:t xml:space="preserve"> </w:t>
      </w:r>
      <w:r>
        <w:t>hinged</w:t>
      </w:r>
      <w:r>
        <w:rPr>
          <w:spacing w:val="-3"/>
        </w:rPr>
        <w:t xml:space="preserve"> </w:t>
      </w:r>
      <w:r>
        <w:t>for</w:t>
      </w:r>
      <w:r>
        <w:rPr>
          <w:spacing w:val="-6"/>
        </w:rPr>
        <w:t xml:space="preserve"> </w:t>
      </w:r>
      <w:r>
        <w:t>easy</w:t>
      </w:r>
      <w:r>
        <w:rPr>
          <w:spacing w:val="-5"/>
        </w:rPr>
        <w:t xml:space="preserve"> </w:t>
      </w:r>
      <w:r>
        <w:t>tilting</w:t>
      </w:r>
      <w:r>
        <w:rPr>
          <w:spacing w:val="-5"/>
        </w:rPr>
        <w:t xml:space="preserve"> </w:t>
      </w:r>
      <w:r>
        <w:t>pour</w:t>
      </w:r>
      <w:r>
        <w:rPr>
          <w:spacing w:val="-6"/>
        </w:rPr>
        <w:t xml:space="preserve"> </w:t>
      </w:r>
      <w:r>
        <w:t>control</w:t>
      </w:r>
      <w:r>
        <w:rPr>
          <w:spacing w:val="-4"/>
        </w:rPr>
        <w:t xml:space="preserve"> </w:t>
      </w:r>
      <w:r>
        <w:t>and</w:t>
      </w:r>
      <w:r>
        <w:rPr>
          <w:spacing w:val="-3"/>
        </w:rPr>
        <w:t xml:space="preserve"> </w:t>
      </w:r>
      <w:r>
        <w:t>shall</w:t>
      </w:r>
      <w:r>
        <w:rPr>
          <w:spacing w:val="-4"/>
        </w:rPr>
        <w:t xml:space="preserve"> </w:t>
      </w:r>
      <w:r>
        <w:t>come</w:t>
      </w:r>
      <w:r>
        <w:rPr>
          <w:spacing w:val="-5"/>
        </w:rPr>
        <w:t xml:space="preserve"> </w:t>
      </w:r>
      <w:r>
        <w:t>with</w:t>
      </w:r>
      <w:r>
        <w:rPr>
          <w:spacing w:val="-3"/>
        </w:rPr>
        <w:t xml:space="preserve"> </w:t>
      </w:r>
      <w:r>
        <w:t>a</w:t>
      </w:r>
      <w:r>
        <w:rPr>
          <w:spacing w:val="-6"/>
        </w:rPr>
        <w:t xml:space="preserve"> </w:t>
      </w:r>
      <w:r>
        <w:t>removable pour lip strainer.</w:t>
      </w:r>
    </w:p>
    <w:p w:rsidR="00375D41" w:rsidRDefault="00BD58EA">
      <w:pPr>
        <w:pStyle w:val="ListParagraph"/>
        <w:numPr>
          <w:ilvl w:val="0"/>
          <w:numId w:val="1"/>
        </w:numPr>
        <w:tabs>
          <w:tab w:val="left" w:pos="890"/>
          <w:tab w:val="left" w:pos="891"/>
        </w:tabs>
        <w:spacing w:before="10" w:line="244" w:lineRule="auto"/>
        <w:ind w:right="1086"/>
      </w:pPr>
      <w:r>
        <w:t>Pan</w:t>
      </w:r>
      <w:r>
        <w:rPr>
          <w:spacing w:val="-8"/>
        </w:rPr>
        <w:t xml:space="preserve"> </w:t>
      </w:r>
      <w:r>
        <w:t>formed</w:t>
      </w:r>
      <w:r>
        <w:rPr>
          <w:spacing w:val="-8"/>
        </w:rPr>
        <w:t xml:space="preserve"> </w:t>
      </w:r>
      <w:r>
        <w:t>from</w:t>
      </w:r>
      <w:r>
        <w:rPr>
          <w:spacing w:val="-11"/>
        </w:rPr>
        <w:t xml:space="preserve"> </w:t>
      </w:r>
      <w:r>
        <w:t>10</w:t>
      </w:r>
      <w:r>
        <w:rPr>
          <w:spacing w:val="-8"/>
        </w:rPr>
        <w:t xml:space="preserve"> </w:t>
      </w:r>
      <w:r>
        <w:t>gauge</w:t>
      </w:r>
      <w:r>
        <w:rPr>
          <w:spacing w:val="-10"/>
        </w:rPr>
        <w:t xml:space="preserve"> </w:t>
      </w:r>
      <w:r>
        <w:t>stainless</w:t>
      </w:r>
      <w:r>
        <w:rPr>
          <w:spacing w:val="-10"/>
        </w:rPr>
        <w:t xml:space="preserve"> </w:t>
      </w:r>
      <w:r>
        <w:t>steel</w:t>
      </w:r>
      <w:r>
        <w:rPr>
          <w:spacing w:val="-9"/>
        </w:rPr>
        <w:t xml:space="preserve"> </w:t>
      </w:r>
      <w:r>
        <w:t>with</w:t>
      </w:r>
      <w:r>
        <w:rPr>
          <w:spacing w:val="-8"/>
        </w:rPr>
        <w:t xml:space="preserve"> </w:t>
      </w:r>
      <w:r>
        <w:t>a</w:t>
      </w:r>
      <w:r>
        <w:rPr>
          <w:spacing w:val="-11"/>
        </w:rPr>
        <w:t xml:space="preserve"> </w:t>
      </w:r>
      <w:r>
        <w:t>#4</w:t>
      </w:r>
      <w:r>
        <w:rPr>
          <w:spacing w:val="-8"/>
        </w:rPr>
        <w:t xml:space="preserve"> </w:t>
      </w:r>
      <w:r>
        <w:t>finish</w:t>
      </w:r>
      <w:r>
        <w:rPr>
          <w:spacing w:val="-8"/>
        </w:rPr>
        <w:t xml:space="preserve"> </w:t>
      </w:r>
      <w:r>
        <w:t>exterior</w:t>
      </w:r>
      <w:r>
        <w:rPr>
          <w:spacing w:val="-11"/>
        </w:rPr>
        <w:t xml:space="preserve"> </w:t>
      </w:r>
      <w:r>
        <w:t>and</w:t>
      </w:r>
      <w:r>
        <w:rPr>
          <w:spacing w:val="-8"/>
        </w:rPr>
        <w:t xml:space="preserve"> </w:t>
      </w:r>
      <w:r>
        <w:t>a</w:t>
      </w:r>
      <w:r>
        <w:rPr>
          <w:spacing w:val="-11"/>
        </w:rPr>
        <w:t xml:space="preserve"> </w:t>
      </w:r>
      <w:r>
        <w:t>polished</w:t>
      </w:r>
      <w:r>
        <w:rPr>
          <w:spacing w:val="-8"/>
        </w:rPr>
        <w:t xml:space="preserve"> </w:t>
      </w:r>
      <w:r>
        <w:t>interior</w:t>
      </w:r>
      <w:r>
        <w:rPr>
          <w:spacing w:val="-11"/>
        </w:rPr>
        <w:t xml:space="preserve"> </w:t>
      </w:r>
      <w:r>
        <w:t>with coved corners for easy</w:t>
      </w:r>
      <w:r>
        <w:rPr>
          <w:spacing w:val="-1"/>
        </w:rPr>
        <w:t xml:space="preserve"> </w:t>
      </w:r>
      <w:r>
        <w:t>cleaning.</w:t>
      </w:r>
    </w:p>
    <w:p w:rsidR="00375D41" w:rsidRDefault="00BD58EA">
      <w:pPr>
        <w:pStyle w:val="ListParagraph"/>
        <w:numPr>
          <w:ilvl w:val="0"/>
          <w:numId w:val="1"/>
        </w:numPr>
        <w:tabs>
          <w:tab w:val="left" w:pos="890"/>
          <w:tab w:val="left" w:pos="891"/>
        </w:tabs>
        <w:spacing w:before="9" w:line="244" w:lineRule="auto"/>
        <w:ind w:right="1324"/>
      </w:pPr>
      <w:r>
        <w:t>Cooking</w:t>
      </w:r>
      <w:r>
        <w:rPr>
          <w:spacing w:val="-11"/>
        </w:rPr>
        <w:t xml:space="preserve"> </w:t>
      </w:r>
      <w:r>
        <w:t>surface</w:t>
      </w:r>
      <w:r>
        <w:rPr>
          <w:spacing w:val="-11"/>
        </w:rPr>
        <w:t xml:space="preserve"> </w:t>
      </w:r>
      <w:r>
        <w:t>shall</w:t>
      </w:r>
      <w:r>
        <w:rPr>
          <w:spacing w:val="-10"/>
        </w:rPr>
        <w:t xml:space="preserve"> </w:t>
      </w:r>
      <w:r>
        <w:t>be</w:t>
      </w:r>
      <w:r>
        <w:rPr>
          <w:spacing w:val="-11"/>
        </w:rPr>
        <w:t xml:space="preserve"> </w:t>
      </w:r>
      <w:r>
        <w:t>5/8”</w:t>
      </w:r>
      <w:r>
        <w:rPr>
          <w:spacing w:val="-9"/>
        </w:rPr>
        <w:t xml:space="preserve"> </w:t>
      </w:r>
      <w:r>
        <w:t>thick</w:t>
      </w:r>
      <w:r>
        <w:rPr>
          <w:spacing w:val="-11"/>
        </w:rPr>
        <w:t xml:space="preserve"> </w:t>
      </w:r>
      <w:r>
        <w:t>stainless</w:t>
      </w:r>
      <w:r>
        <w:rPr>
          <w:spacing w:val="-11"/>
        </w:rPr>
        <w:t xml:space="preserve"> </w:t>
      </w:r>
      <w:r>
        <w:t>steel</w:t>
      </w:r>
      <w:r>
        <w:rPr>
          <w:spacing w:val="-10"/>
        </w:rPr>
        <w:t xml:space="preserve"> </w:t>
      </w:r>
      <w:r>
        <w:t>clad</w:t>
      </w:r>
      <w:r>
        <w:rPr>
          <w:spacing w:val="-9"/>
        </w:rPr>
        <w:t xml:space="preserve"> </w:t>
      </w:r>
      <w:r>
        <w:t>plate;</w:t>
      </w:r>
      <w:r>
        <w:rPr>
          <w:spacing w:val="-10"/>
        </w:rPr>
        <w:t xml:space="preserve"> </w:t>
      </w:r>
      <w:r>
        <w:t>pan</w:t>
      </w:r>
      <w:r>
        <w:rPr>
          <w:spacing w:val="-9"/>
        </w:rPr>
        <w:t xml:space="preserve"> </w:t>
      </w:r>
      <w:r>
        <w:t>fitted</w:t>
      </w:r>
      <w:r>
        <w:rPr>
          <w:spacing w:val="-9"/>
        </w:rPr>
        <w:t xml:space="preserve"> </w:t>
      </w:r>
      <w:r>
        <w:t>with</w:t>
      </w:r>
      <w:r>
        <w:rPr>
          <w:spacing w:val="-9"/>
        </w:rPr>
        <w:t xml:space="preserve"> </w:t>
      </w:r>
      <w:r>
        <w:t>tubular</w:t>
      </w:r>
      <w:r>
        <w:rPr>
          <w:spacing w:val="-12"/>
        </w:rPr>
        <w:t xml:space="preserve"> </w:t>
      </w:r>
      <w:r>
        <w:t>heating elements clamped to the</w:t>
      </w:r>
      <w:r>
        <w:rPr>
          <w:spacing w:val="2"/>
        </w:rPr>
        <w:t xml:space="preserve"> </w:t>
      </w:r>
      <w:r>
        <w:t>underside.</w:t>
      </w:r>
    </w:p>
    <w:p w:rsidR="00375D41" w:rsidRDefault="00BD58EA">
      <w:pPr>
        <w:pStyle w:val="ListParagraph"/>
        <w:numPr>
          <w:ilvl w:val="0"/>
          <w:numId w:val="1"/>
        </w:numPr>
        <w:tabs>
          <w:tab w:val="left" w:pos="890"/>
          <w:tab w:val="left" w:pos="891"/>
        </w:tabs>
        <w:spacing w:before="10" w:line="244" w:lineRule="auto"/>
        <w:ind w:right="1267"/>
      </w:pPr>
      <w:r>
        <w:t>Pan</w:t>
      </w:r>
      <w:r>
        <w:rPr>
          <w:spacing w:val="-12"/>
        </w:rPr>
        <w:t xml:space="preserve"> </w:t>
      </w:r>
      <w:r>
        <w:t>mounted</w:t>
      </w:r>
      <w:r>
        <w:rPr>
          <w:spacing w:val="-12"/>
        </w:rPr>
        <w:t xml:space="preserve"> </w:t>
      </w:r>
      <w:r>
        <w:t>on</w:t>
      </w:r>
      <w:r>
        <w:rPr>
          <w:spacing w:val="-12"/>
        </w:rPr>
        <w:t xml:space="preserve"> </w:t>
      </w:r>
      <w:r>
        <w:t>a</w:t>
      </w:r>
      <w:r>
        <w:rPr>
          <w:spacing w:val="-14"/>
        </w:rPr>
        <w:t xml:space="preserve"> </w:t>
      </w:r>
      <w:r>
        <w:t>heavy</w:t>
      </w:r>
      <w:r>
        <w:rPr>
          <w:spacing w:val="-14"/>
        </w:rPr>
        <w:t xml:space="preserve"> </w:t>
      </w:r>
      <w:r>
        <w:t>duty</w:t>
      </w:r>
      <w:r>
        <w:rPr>
          <w:spacing w:val="-14"/>
        </w:rPr>
        <w:t xml:space="preserve"> </w:t>
      </w:r>
      <w:r>
        <w:t>welded</w:t>
      </w:r>
      <w:r>
        <w:rPr>
          <w:spacing w:val="-12"/>
        </w:rPr>
        <w:t xml:space="preserve"> </w:t>
      </w:r>
      <w:r>
        <w:t>frame</w:t>
      </w:r>
      <w:r>
        <w:rPr>
          <w:spacing w:val="-14"/>
        </w:rPr>
        <w:t xml:space="preserve"> </w:t>
      </w:r>
      <w:r>
        <w:t>with</w:t>
      </w:r>
      <w:r>
        <w:rPr>
          <w:spacing w:val="-12"/>
        </w:rPr>
        <w:t xml:space="preserve"> </w:t>
      </w:r>
      <w:r>
        <w:t>stainless</w:t>
      </w:r>
      <w:r>
        <w:rPr>
          <w:spacing w:val="-14"/>
        </w:rPr>
        <w:t xml:space="preserve"> </w:t>
      </w:r>
      <w:r>
        <w:t>steel</w:t>
      </w:r>
      <w:r>
        <w:rPr>
          <w:spacing w:val="-13"/>
        </w:rPr>
        <w:t xml:space="preserve"> </w:t>
      </w:r>
      <w:r>
        <w:t>exterior</w:t>
      </w:r>
      <w:r>
        <w:rPr>
          <w:spacing w:val="-15"/>
        </w:rPr>
        <w:t xml:space="preserve"> </w:t>
      </w:r>
      <w:r>
        <w:t>supported</w:t>
      </w:r>
      <w:r>
        <w:rPr>
          <w:spacing w:val="-12"/>
        </w:rPr>
        <w:t xml:space="preserve"> </w:t>
      </w:r>
      <w:r>
        <w:t>by</w:t>
      </w:r>
      <w:r>
        <w:rPr>
          <w:spacing w:val="-14"/>
        </w:rPr>
        <w:t xml:space="preserve"> </w:t>
      </w:r>
      <w:r>
        <w:t>an</w:t>
      </w:r>
      <w:r>
        <w:rPr>
          <w:spacing w:val="-12"/>
        </w:rPr>
        <w:t xml:space="preserve"> </w:t>
      </w:r>
      <w:r>
        <w:t>all welded 1-5/8” stainless steel pipe</w:t>
      </w:r>
      <w:r>
        <w:rPr>
          <w:spacing w:val="2"/>
        </w:rPr>
        <w:t xml:space="preserve"> </w:t>
      </w:r>
      <w:r>
        <w:t>frame;</w:t>
      </w:r>
    </w:p>
    <w:p w:rsidR="00375D41" w:rsidRDefault="00BD58EA">
      <w:pPr>
        <w:pStyle w:val="ListParagraph"/>
        <w:numPr>
          <w:ilvl w:val="0"/>
          <w:numId w:val="1"/>
        </w:numPr>
        <w:tabs>
          <w:tab w:val="left" w:pos="890"/>
          <w:tab w:val="left" w:pos="891"/>
        </w:tabs>
        <w:spacing w:before="9"/>
      </w:pPr>
      <w:r>
        <w:t>Adjustable</w:t>
      </w:r>
      <w:r>
        <w:rPr>
          <w:spacing w:val="-4"/>
        </w:rPr>
        <w:t xml:space="preserve"> </w:t>
      </w:r>
      <w:r>
        <w:t>bullet</w:t>
      </w:r>
      <w:r>
        <w:rPr>
          <w:spacing w:val="-3"/>
        </w:rPr>
        <w:t xml:space="preserve"> </w:t>
      </w:r>
      <w:r>
        <w:t>feet</w:t>
      </w:r>
      <w:r>
        <w:rPr>
          <w:spacing w:val="-3"/>
        </w:rPr>
        <w:t xml:space="preserve"> </w:t>
      </w:r>
      <w:r>
        <w:t>and</w:t>
      </w:r>
      <w:r>
        <w:rPr>
          <w:spacing w:val="-2"/>
        </w:rPr>
        <w:t xml:space="preserve"> </w:t>
      </w:r>
      <w:r>
        <w:t>rear</w:t>
      </w:r>
      <w:r>
        <w:rPr>
          <w:spacing w:val="-6"/>
        </w:rPr>
        <w:t xml:space="preserve"> </w:t>
      </w:r>
      <w:r>
        <w:t>legs</w:t>
      </w:r>
      <w:r>
        <w:rPr>
          <w:spacing w:val="-4"/>
        </w:rPr>
        <w:t xml:space="preserve"> </w:t>
      </w:r>
      <w:r>
        <w:t>fitted</w:t>
      </w:r>
      <w:r>
        <w:rPr>
          <w:spacing w:val="-2"/>
        </w:rPr>
        <w:t xml:space="preserve"> </w:t>
      </w:r>
      <w:r>
        <w:t>with</w:t>
      </w:r>
      <w:r>
        <w:rPr>
          <w:spacing w:val="-2"/>
        </w:rPr>
        <w:t xml:space="preserve"> </w:t>
      </w:r>
      <w:r>
        <w:t>flange</w:t>
      </w:r>
      <w:r>
        <w:rPr>
          <w:spacing w:val="-4"/>
        </w:rPr>
        <w:t xml:space="preserve"> </w:t>
      </w:r>
      <w:r>
        <w:t>adjustable</w:t>
      </w:r>
      <w:r>
        <w:rPr>
          <w:spacing w:val="-4"/>
        </w:rPr>
        <w:t xml:space="preserve"> </w:t>
      </w:r>
      <w:r>
        <w:t>feet</w:t>
      </w:r>
      <w:r>
        <w:rPr>
          <w:spacing w:val="-3"/>
        </w:rPr>
        <w:t xml:space="preserve"> </w:t>
      </w:r>
      <w:r>
        <w:t>for</w:t>
      </w:r>
      <w:r>
        <w:rPr>
          <w:spacing w:val="-6"/>
        </w:rPr>
        <w:t xml:space="preserve"> </w:t>
      </w:r>
      <w:r>
        <w:t>securing</w:t>
      </w:r>
      <w:r>
        <w:rPr>
          <w:spacing w:val="-4"/>
        </w:rPr>
        <w:t xml:space="preserve"> </w:t>
      </w:r>
      <w:r>
        <w:t>to</w:t>
      </w:r>
      <w:r>
        <w:rPr>
          <w:spacing w:val="-2"/>
        </w:rPr>
        <w:t xml:space="preserve"> </w:t>
      </w:r>
      <w:r>
        <w:t>the</w:t>
      </w:r>
      <w:r>
        <w:rPr>
          <w:spacing w:val="-4"/>
        </w:rPr>
        <w:t xml:space="preserve"> </w:t>
      </w:r>
      <w:r>
        <w:t>floor.</w:t>
      </w:r>
    </w:p>
    <w:p w:rsidR="00375D41" w:rsidRDefault="00BD58EA">
      <w:pPr>
        <w:pStyle w:val="ListParagraph"/>
        <w:numPr>
          <w:ilvl w:val="0"/>
          <w:numId w:val="1"/>
        </w:numPr>
        <w:tabs>
          <w:tab w:val="left" w:pos="890"/>
          <w:tab w:val="left" w:pos="891"/>
        </w:tabs>
        <w:spacing w:line="249" w:lineRule="auto"/>
        <w:ind w:right="874"/>
      </w:pPr>
      <w:r>
        <w:t>Thermostat</w:t>
      </w:r>
      <w:r>
        <w:rPr>
          <w:spacing w:val="-10"/>
        </w:rPr>
        <w:t xml:space="preserve"> </w:t>
      </w:r>
      <w:r>
        <w:t>with</w:t>
      </w:r>
      <w:r>
        <w:rPr>
          <w:spacing w:val="-9"/>
        </w:rPr>
        <w:t xml:space="preserve"> </w:t>
      </w:r>
      <w:r>
        <w:t>OFF</w:t>
      </w:r>
      <w:r>
        <w:rPr>
          <w:spacing w:val="-11"/>
        </w:rPr>
        <w:t xml:space="preserve"> </w:t>
      </w:r>
      <w:r>
        <w:t>position</w:t>
      </w:r>
      <w:r>
        <w:rPr>
          <w:spacing w:val="-9"/>
        </w:rPr>
        <w:t xml:space="preserve"> </w:t>
      </w:r>
      <w:r>
        <w:t>and</w:t>
      </w:r>
      <w:r>
        <w:rPr>
          <w:spacing w:val="-9"/>
        </w:rPr>
        <w:t xml:space="preserve"> </w:t>
      </w:r>
      <w:r>
        <w:t>a</w:t>
      </w:r>
      <w:r>
        <w:rPr>
          <w:spacing w:val="-12"/>
        </w:rPr>
        <w:t xml:space="preserve"> </w:t>
      </w:r>
      <w:r>
        <w:t>range</w:t>
      </w:r>
      <w:r>
        <w:rPr>
          <w:spacing w:val="-11"/>
        </w:rPr>
        <w:t xml:space="preserve"> </w:t>
      </w:r>
      <w:r>
        <w:t>of</w:t>
      </w:r>
      <w:r>
        <w:rPr>
          <w:spacing w:val="-10"/>
        </w:rPr>
        <w:t xml:space="preserve"> </w:t>
      </w:r>
      <w:r>
        <w:t>160</w:t>
      </w:r>
      <w:r>
        <w:rPr>
          <w:rFonts w:ascii="Cambria Math" w:hAnsi="Cambria Math"/>
        </w:rPr>
        <w:t>⁰</w:t>
      </w:r>
      <w:r>
        <w:t>F</w:t>
      </w:r>
      <w:r>
        <w:rPr>
          <w:spacing w:val="-11"/>
        </w:rPr>
        <w:t xml:space="preserve"> </w:t>
      </w:r>
      <w:r>
        <w:t>-</w:t>
      </w:r>
      <w:r>
        <w:rPr>
          <w:spacing w:val="-10"/>
        </w:rPr>
        <w:t xml:space="preserve"> </w:t>
      </w:r>
      <w:r>
        <w:t>445</w:t>
      </w:r>
      <w:r>
        <w:rPr>
          <w:rFonts w:ascii="Cambria Math" w:hAnsi="Cambria Math"/>
        </w:rPr>
        <w:t>⁰</w:t>
      </w:r>
      <w:r>
        <w:t>F,</w:t>
      </w:r>
      <w:r>
        <w:rPr>
          <w:spacing w:val="-10"/>
        </w:rPr>
        <w:t xml:space="preserve"> </w:t>
      </w:r>
      <w:r>
        <w:t>a</w:t>
      </w:r>
      <w:r>
        <w:rPr>
          <w:spacing w:val="-12"/>
        </w:rPr>
        <w:t xml:space="preserve"> </w:t>
      </w:r>
      <w:r>
        <w:t>thermostat</w:t>
      </w:r>
      <w:r>
        <w:rPr>
          <w:spacing w:val="-10"/>
        </w:rPr>
        <w:t xml:space="preserve"> </w:t>
      </w:r>
      <w:r>
        <w:t>indicator</w:t>
      </w:r>
      <w:r>
        <w:rPr>
          <w:spacing w:val="-12"/>
        </w:rPr>
        <w:t xml:space="preserve"> </w:t>
      </w:r>
      <w:r>
        <w:t>light,</w:t>
      </w:r>
      <w:r>
        <w:rPr>
          <w:spacing w:val="-10"/>
        </w:rPr>
        <w:t xml:space="preserve"> </w:t>
      </w:r>
      <w:r>
        <w:t>pan</w:t>
      </w:r>
      <w:r>
        <w:rPr>
          <w:spacing w:val="-9"/>
        </w:rPr>
        <w:t xml:space="preserve"> </w:t>
      </w:r>
      <w:r>
        <w:t>tilt switch</w:t>
      </w:r>
      <w:r>
        <w:rPr>
          <w:spacing w:val="-9"/>
        </w:rPr>
        <w:t xml:space="preserve"> </w:t>
      </w:r>
      <w:r>
        <w:t>that</w:t>
      </w:r>
      <w:r>
        <w:rPr>
          <w:spacing w:val="-10"/>
        </w:rPr>
        <w:t xml:space="preserve"> </w:t>
      </w:r>
      <w:r>
        <w:t>shuts</w:t>
      </w:r>
      <w:r>
        <w:rPr>
          <w:spacing w:val="-11"/>
        </w:rPr>
        <w:t xml:space="preserve"> </w:t>
      </w:r>
      <w:r>
        <w:t>elements</w:t>
      </w:r>
      <w:r>
        <w:rPr>
          <w:spacing w:val="-11"/>
        </w:rPr>
        <w:t xml:space="preserve"> </w:t>
      </w:r>
      <w:r>
        <w:t>off</w:t>
      </w:r>
      <w:r>
        <w:rPr>
          <w:spacing w:val="-10"/>
        </w:rPr>
        <w:t xml:space="preserve"> </w:t>
      </w:r>
      <w:r>
        <w:t>if</w:t>
      </w:r>
      <w:r>
        <w:rPr>
          <w:spacing w:val="-10"/>
        </w:rPr>
        <w:t xml:space="preserve"> </w:t>
      </w:r>
      <w:r>
        <w:t>tilted</w:t>
      </w:r>
      <w:r>
        <w:rPr>
          <w:spacing w:val="-9"/>
        </w:rPr>
        <w:t xml:space="preserve"> </w:t>
      </w:r>
      <w:r>
        <w:t>more</w:t>
      </w:r>
      <w:r>
        <w:rPr>
          <w:spacing w:val="-11"/>
        </w:rPr>
        <w:t xml:space="preserve"> </w:t>
      </w:r>
      <w:r>
        <w:t>than</w:t>
      </w:r>
      <w:r>
        <w:rPr>
          <w:spacing w:val="-9"/>
        </w:rPr>
        <w:t xml:space="preserve"> </w:t>
      </w:r>
      <w:r>
        <w:t>5</w:t>
      </w:r>
      <w:r>
        <w:rPr>
          <w:rFonts w:ascii="Cambria Math" w:hAnsi="Cambria Math"/>
        </w:rPr>
        <w:t>⁰</w:t>
      </w:r>
      <w:r>
        <w:t>,</w:t>
      </w:r>
      <w:r>
        <w:rPr>
          <w:spacing w:val="-10"/>
        </w:rPr>
        <w:t xml:space="preserve"> </w:t>
      </w:r>
      <w:r>
        <w:t>and</w:t>
      </w:r>
      <w:r>
        <w:rPr>
          <w:spacing w:val="-9"/>
        </w:rPr>
        <w:t xml:space="preserve"> </w:t>
      </w:r>
      <w:r>
        <w:t>high</w:t>
      </w:r>
      <w:r>
        <w:rPr>
          <w:spacing w:val="-9"/>
        </w:rPr>
        <w:t xml:space="preserve"> </w:t>
      </w:r>
      <w:r>
        <w:t>temperature</w:t>
      </w:r>
      <w:r>
        <w:rPr>
          <w:spacing w:val="-11"/>
        </w:rPr>
        <w:t xml:space="preserve"> </w:t>
      </w:r>
      <w:r>
        <w:t>cut-off</w:t>
      </w:r>
      <w:r>
        <w:rPr>
          <w:spacing w:val="-10"/>
        </w:rPr>
        <w:t xml:space="preserve"> </w:t>
      </w:r>
      <w:r>
        <w:t>set</w:t>
      </w:r>
      <w:r>
        <w:rPr>
          <w:spacing w:val="-10"/>
        </w:rPr>
        <w:t xml:space="preserve"> </w:t>
      </w:r>
      <w:r>
        <w:t>at</w:t>
      </w:r>
      <w:r>
        <w:rPr>
          <w:spacing w:val="-10"/>
        </w:rPr>
        <w:t xml:space="preserve"> </w:t>
      </w:r>
      <w:r>
        <w:t>536</w:t>
      </w:r>
      <w:r>
        <w:rPr>
          <w:rFonts w:ascii="Cambria Math" w:hAnsi="Cambria Math"/>
        </w:rPr>
        <w:t>⁰</w:t>
      </w:r>
      <w:r>
        <w:t>F.</w:t>
      </w:r>
    </w:p>
    <w:p w:rsidR="00375D41" w:rsidRDefault="00BD58EA">
      <w:pPr>
        <w:pStyle w:val="ListParagraph"/>
        <w:numPr>
          <w:ilvl w:val="0"/>
          <w:numId w:val="1"/>
        </w:numPr>
        <w:tabs>
          <w:tab w:val="left" w:pos="890"/>
          <w:tab w:val="left" w:pos="891"/>
        </w:tabs>
        <w:spacing w:before="3" w:line="244" w:lineRule="auto"/>
        <w:ind w:right="1146"/>
      </w:pPr>
      <w:r>
        <w:rPr>
          <w:w w:val="105"/>
        </w:rPr>
        <w:t>Tilting</w:t>
      </w:r>
      <w:r>
        <w:rPr>
          <w:spacing w:val="-32"/>
          <w:w w:val="105"/>
        </w:rPr>
        <w:t xml:space="preserve"> </w:t>
      </w:r>
      <w:r>
        <w:rPr>
          <w:w w:val="105"/>
        </w:rPr>
        <w:t>controlled</w:t>
      </w:r>
      <w:r>
        <w:rPr>
          <w:spacing w:val="-31"/>
          <w:w w:val="105"/>
        </w:rPr>
        <w:t xml:space="preserve"> </w:t>
      </w:r>
      <w:r>
        <w:rPr>
          <w:w w:val="105"/>
        </w:rPr>
        <w:t>by</w:t>
      </w:r>
      <w:r>
        <w:rPr>
          <w:spacing w:val="-32"/>
          <w:w w:val="105"/>
        </w:rPr>
        <w:t xml:space="preserve"> </w:t>
      </w:r>
      <w:r>
        <w:rPr>
          <w:w w:val="105"/>
        </w:rPr>
        <w:t>an</w:t>
      </w:r>
      <w:r>
        <w:rPr>
          <w:spacing w:val="-31"/>
          <w:w w:val="105"/>
        </w:rPr>
        <w:t xml:space="preserve"> </w:t>
      </w:r>
      <w:r>
        <w:rPr>
          <w:w w:val="105"/>
        </w:rPr>
        <w:t>electric</w:t>
      </w:r>
      <w:r>
        <w:rPr>
          <w:spacing w:val="-33"/>
          <w:w w:val="105"/>
        </w:rPr>
        <w:t xml:space="preserve"> </w:t>
      </w:r>
      <w:r>
        <w:rPr>
          <w:w w:val="105"/>
        </w:rPr>
        <w:t>motor</w:t>
      </w:r>
      <w:r>
        <w:rPr>
          <w:spacing w:val="-33"/>
          <w:w w:val="105"/>
        </w:rPr>
        <w:t xml:space="preserve"> </w:t>
      </w:r>
      <w:r>
        <w:rPr>
          <w:w w:val="105"/>
        </w:rPr>
        <w:t>drive,</w:t>
      </w:r>
      <w:r>
        <w:rPr>
          <w:spacing w:val="-32"/>
          <w:w w:val="105"/>
        </w:rPr>
        <w:t xml:space="preserve"> </w:t>
      </w:r>
      <w:r>
        <w:rPr>
          <w:w w:val="105"/>
        </w:rPr>
        <w:t>ball</w:t>
      </w:r>
      <w:r>
        <w:rPr>
          <w:spacing w:val="-32"/>
          <w:w w:val="105"/>
        </w:rPr>
        <w:t xml:space="preserve"> </w:t>
      </w:r>
      <w:r>
        <w:rPr>
          <w:w w:val="105"/>
        </w:rPr>
        <w:t>drive</w:t>
      </w:r>
      <w:r>
        <w:rPr>
          <w:spacing w:val="-32"/>
          <w:w w:val="105"/>
        </w:rPr>
        <w:t xml:space="preserve"> </w:t>
      </w:r>
      <w:r>
        <w:rPr>
          <w:w w:val="105"/>
        </w:rPr>
        <w:t>actuator</w:t>
      </w:r>
      <w:r>
        <w:rPr>
          <w:spacing w:val="-33"/>
          <w:w w:val="105"/>
        </w:rPr>
        <w:t xml:space="preserve"> </w:t>
      </w:r>
      <w:r>
        <w:rPr>
          <w:w w:val="105"/>
        </w:rPr>
        <w:t>for</w:t>
      </w:r>
      <w:r>
        <w:rPr>
          <w:spacing w:val="-33"/>
          <w:w w:val="105"/>
        </w:rPr>
        <w:t xml:space="preserve"> </w:t>
      </w:r>
      <w:r>
        <w:rPr>
          <w:w w:val="105"/>
        </w:rPr>
        <w:t>smooth</w:t>
      </w:r>
      <w:r>
        <w:rPr>
          <w:spacing w:val="-31"/>
          <w:w w:val="105"/>
        </w:rPr>
        <w:t xml:space="preserve"> </w:t>
      </w:r>
      <w:r>
        <w:rPr>
          <w:w w:val="105"/>
        </w:rPr>
        <w:t>and</w:t>
      </w:r>
      <w:r>
        <w:rPr>
          <w:spacing w:val="-31"/>
          <w:w w:val="105"/>
        </w:rPr>
        <w:t xml:space="preserve"> </w:t>
      </w:r>
      <w:r>
        <w:rPr>
          <w:w w:val="105"/>
        </w:rPr>
        <w:t>precise</w:t>
      </w:r>
      <w:r>
        <w:rPr>
          <w:spacing w:val="-32"/>
          <w:w w:val="105"/>
        </w:rPr>
        <w:t xml:space="preserve"> </w:t>
      </w:r>
      <w:r>
        <w:rPr>
          <w:w w:val="105"/>
        </w:rPr>
        <w:t>tilting action.</w:t>
      </w:r>
    </w:p>
    <w:p w:rsidR="00375D41" w:rsidRDefault="00BD58EA">
      <w:pPr>
        <w:pStyle w:val="BodyText"/>
        <w:spacing w:before="0"/>
        <w:ind w:left="300" w:firstLine="0"/>
      </w:pPr>
      <w:r>
        <w:t>Furnish unit with accessory features and equipment as follows:</w:t>
      </w:r>
    </w:p>
    <w:p w:rsidR="00375D41" w:rsidRDefault="00BD58EA">
      <w:pPr>
        <w:pStyle w:val="ListParagraph"/>
        <w:numPr>
          <w:ilvl w:val="0"/>
          <w:numId w:val="4"/>
        </w:numPr>
        <w:tabs>
          <w:tab w:val="left" w:pos="891"/>
        </w:tabs>
        <w:spacing w:before="6"/>
      </w:pPr>
      <w:r>
        <w:t>GMS-40 Etched gallon</w:t>
      </w:r>
      <w:r>
        <w:rPr>
          <w:spacing w:val="5"/>
        </w:rPr>
        <w:t xml:space="preserve"> </w:t>
      </w:r>
      <w:r>
        <w:t>markings</w:t>
      </w:r>
    </w:p>
    <w:p w:rsidR="00375D41" w:rsidRDefault="00BD58EA">
      <w:pPr>
        <w:pStyle w:val="ListParagraph"/>
        <w:numPr>
          <w:ilvl w:val="0"/>
          <w:numId w:val="4"/>
        </w:numPr>
        <w:tabs>
          <w:tab w:val="left" w:pos="891"/>
        </w:tabs>
        <w:spacing w:before="6"/>
      </w:pPr>
      <w:r>
        <w:t>TVT-2BP 2” draw-off with</w:t>
      </w:r>
      <w:r>
        <w:rPr>
          <w:spacing w:val="7"/>
        </w:rPr>
        <w:t xml:space="preserve"> </w:t>
      </w:r>
      <w:r>
        <w:t>strainer</w:t>
      </w:r>
    </w:p>
    <w:p w:rsidR="00375D41" w:rsidRDefault="00BD58EA">
      <w:pPr>
        <w:pStyle w:val="ListParagraph"/>
        <w:numPr>
          <w:ilvl w:val="0"/>
          <w:numId w:val="4"/>
        </w:numPr>
        <w:tabs>
          <w:tab w:val="left" w:pos="891"/>
        </w:tabs>
        <w:spacing w:before="7"/>
      </w:pPr>
      <w:r>
        <w:t>SF-12</w:t>
      </w:r>
      <w:r>
        <w:rPr>
          <w:spacing w:val="-21"/>
        </w:rPr>
        <w:t xml:space="preserve"> </w:t>
      </w:r>
      <w:r>
        <w:t>Single</w:t>
      </w:r>
      <w:r>
        <w:rPr>
          <w:spacing w:val="-22"/>
        </w:rPr>
        <w:t xml:space="preserve"> </w:t>
      </w:r>
      <w:r>
        <w:t>pantry</w:t>
      </w:r>
      <w:r>
        <w:rPr>
          <w:spacing w:val="-22"/>
        </w:rPr>
        <w:t xml:space="preserve"> </w:t>
      </w:r>
      <w:r>
        <w:t>faucet</w:t>
      </w:r>
      <w:r>
        <w:rPr>
          <w:spacing w:val="-21"/>
        </w:rPr>
        <w:t xml:space="preserve"> </w:t>
      </w:r>
      <w:r>
        <w:t>with</w:t>
      </w:r>
      <w:r>
        <w:rPr>
          <w:spacing w:val="-21"/>
        </w:rPr>
        <w:t xml:space="preserve"> </w:t>
      </w:r>
      <w:r>
        <w:t>swing</w:t>
      </w:r>
      <w:r>
        <w:rPr>
          <w:spacing w:val="-22"/>
        </w:rPr>
        <w:t xml:space="preserve"> </w:t>
      </w:r>
      <w:r>
        <w:t>spout</w:t>
      </w:r>
    </w:p>
    <w:p w:rsidR="00375D41" w:rsidRDefault="00BD58EA">
      <w:pPr>
        <w:pStyle w:val="ListParagraph"/>
        <w:numPr>
          <w:ilvl w:val="0"/>
          <w:numId w:val="4"/>
        </w:numPr>
        <w:tabs>
          <w:tab w:val="left" w:pos="891"/>
        </w:tabs>
        <w:spacing w:before="6"/>
      </w:pPr>
      <w:r>
        <w:t>3”</w:t>
      </w:r>
      <w:r>
        <w:rPr>
          <w:spacing w:val="-25"/>
        </w:rPr>
        <w:t xml:space="preserve"> </w:t>
      </w:r>
      <w:r>
        <w:t>Stainless</w:t>
      </w:r>
      <w:r>
        <w:rPr>
          <w:spacing w:val="-26"/>
        </w:rPr>
        <w:t xml:space="preserve"> </w:t>
      </w:r>
      <w:r>
        <w:t>steel</w:t>
      </w:r>
      <w:r>
        <w:rPr>
          <w:spacing w:val="-26"/>
        </w:rPr>
        <w:t xml:space="preserve"> </w:t>
      </w:r>
      <w:r>
        <w:t>faucet</w:t>
      </w:r>
      <w:r>
        <w:rPr>
          <w:spacing w:val="-26"/>
        </w:rPr>
        <w:t xml:space="preserve"> </w:t>
      </w:r>
      <w:r>
        <w:t>plumbing</w:t>
      </w:r>
      <w:r>
        <w:rPr>
          <w:spacing w:val="-26"/>
        </w:rPr>
        <w:t xml:space="preserve"> </w:t>
      </w:r>
      <w:r>
        <w:t>enclosure</w:t>
      </w:r>
    </w:p>
    <w:p w:rsidR="00375D41" w:rsidRDefault="00BD58EA">
      <w:pPr>
        <w:pStyle w:val="Heading6"/>
        <w:spacing w:before="13"/>
      </w:pPr>
      <w:r>
        <w:t>UTITLITY REQUIREMENTS:</w:t>
      </w:r>
    </w:p>
    <w:p w:rsidR="00375D41" w:rsidRDefault="00BD58EA">
      <w:pPr>
        <w:pStyle w:val="ListParagraph"/>
        <w:numPr>
          <w:ilvl w:val="0"/>
          <w:numId w:val="1"/>
        </w:numPr>
        <w:tabs>
          <w:tab w:val="left" w:pos="890"/>
          <w:tab w:val="left" w:pos="891"/>
        </w:tabs>
        <w:spacing w:before="11"/>
      </w:pPr>
      <w:r>
        <w:t>Electrical: Voltage and phase to be verified by</w:t>
      </w:r>
      <w:r>
        <w:rPr>
          <w:spacing w:val="3"/>
        </w:rPr>
        <w:t xml:space="preserve"> </w:t>
      </w:r>
      <w:r>
        <w:t>Owner</w:t>
      </w:r>
    </w:p>
    <w:p w:rsidR="00375D41" w:rsidRDefault="00BD58EA">
      <w:pPr>
        <w:pStyle w:val="ListParagraph"/>
        <w:numPr>
          <w:ilvl w:val="0"/>
          <w:numId w:val="1"/>
        </w:numPr>
        <w:tabs>
          <w:tab w:val="left" w:pos="890"/>
          <w:tab w:val="left" w:pos="891"/>
        </w:tabs>
      </w:pPr>
      <w:r>
        <w:t>Cold Water: 3/8” O.D. tubing to</w:t>
      </w:r>
      <w:r>
        <w:rPr>
          <w:spacing w:val="15"/>
        </w:rPr>
        <w:t xml:space="preserve"> </w:t>
      </w:r>
      <w:r>
        <w:t>faucet</w:t>
      </w:r>
    </w:p>
    <w:p w:rsidR="00375D41" w:rsidRDefault="00BD58EA">
      <w:pPr>
        <w:spacing w:before="9"/>
        <w:ind w:left="300"/>
      </w:pPr>
      <w:r>
        <w:rPr>
          <w:rFonts w:ascii="Gill Sans MT"/>
          <w:b/>
        </w:rPr>
        <w:t xml:space="preserve">WARRANTY: </w:t>
      </w:r>
      <w:r>
        <w:t>One (1) year parts and labor</w:t>
      </w:r>
    </w:p>
    <w:p w:rsidR="00375D41" w:rsidRDefault="00BD58EA">
      <w:pPr>
        <w:pStyle w:val="BodyText"/>
        <w:spacing w:before="7"/>
        <w:ind w:left="300" w:firstLine="0"/>
      </w:pPr>
      <w:r>
        <w:rPr>
          <w:rFonts w:ascii="Gill Sans MT"/>
          <w:b/>
        </w:rPr>
        <w:t xml:space="preserve">SPECIAL: </w:t>
      </w:r>
      <w:r>
        <w:t>shall be responsibility of successful bidder to:</w:t>
      </w:r>
    </w:p>
    <w:p w:rsidR="00375D41" w:rsidRDefault="00BD58EA">
      <w:pPr>
        <w:pStyle w:val="ListParagraph"/>
        <w:numPr>
          <w:ilvl w:val="0"/>
          <w:numId w:val="3"/>
        </w:numPr>
        <w:tabs>
          <w:tab w:val="left" w:pos="891"/>
        </w:tabs>
        <w:spacing w:before="2"/>
      </w:pPr>
      <w:r>
        <w:t>Remove old</w:t>
      </w:r>
      <w:r>
        <w:rPr>
          <w:spacing w:val="2"/>
        </w:rPr>
        <w:t xml:space="preserve"> </w:t>
      </w:r>
      <w:r>
        <w:t>equipment</w:t>
      </w:r>
    </w:p>
    <w:p w:rsidR="00375D41" w:rsidRDefault="00BD58EA">
      <w:pPr>
        <w:pStyle w:val="ListParagraph"/>
        <w:numPr>
          <w:ilvl w:val="0"/>
          <w:numId w:val="3"/>
        </w:numPr>
        <w:tabs>
          <w:tab w:val="left" w:pos="891"/>
        </w:tabs>
        <w:spacing w:before="6"/>
      </w:pPr>
      <w:r>
        <w:rPr>
          <w:w w:val="105"/>
        </w:rPr>
        <w:t>Install new ½” water line with shutoff</w:t>
      </w:r>
      <w:r>
        <w:rPr>
          <w:spacing w:val="-21"/>
          <w:w w:val="105"/>
        </w:rPr>
        <w:t xml:space="preserve"> </w:t>
      </w:r>
      <w:r>
        <w:rPr>
          <w:w w:val="105"/>
        </w:rPr>
        <w:t>valve</w:t>
      </w:r>
    </w:p>
    <w:p w:rsidR="00375D41" w:rsidRDefault="00BD58EA">
      <w:pPr>
        <w:spacing w:before="12" w:line="247" w:lineRule="auto"/>
        <w:ind w:left="300" w:right="7369"/>
      </w:pPr>
      <w:r>
        <w:rPr>
          <w:rFonts w:ascii="Gill Sans MT"/>
          <w:b/>
          <w:w w:val="90"/>
        </w:rPr>
        <w:t xml:space="preserve">MANUFACTURER: </w:t>
      </w:r>
      <w:r>
        <w:rPr>
          <w:w w:val="90"/>
        </w:rPr>
        <w:t xml:space="preserve">Southbend </w:t>
      </w:r>
      <w:r>
        <w:rPr>
          <w:rFonts w:ascii="Gill Sans MT"/>
          <w:b/>
        </w:rPr>
        <w:t xml:space="preserve">MODEL: </w:t>
      </w:r>
      <w:r>
        <w:t xml:space="preserve">BELTS-40 </w:t>
      </w:r>
      <w:r>
        <w:rPr>
          <w:rFonts w:ascii="Gill Sans MT"/>
          <w:b/>
        </w:rPr>
        <w:t xml:space="preserve">QUANTITY REQUIRED: </w:t>
      </w:r>
      <w:r>
        <w:t>1</w:t>
      </w:r>
    </w:p>
    <w:p w:rsidR="00375D41" w:rsidRDefault="00BD58EA">
      <w:pPr>
        <w:spacing w:line="255" w:lineRule="exact"/>
        <w:ind w:left="300"/>
      </w:pPr>
      <w:r>
        <w:rPr>
          <w:rFonts w:ascii="Gill Sans MT"/>
          <w:b/>
        </w:rPr>
        <w:t xml:space="preserve">FOR: </w:t>
      </w:r>
      <w:r>
        <w:t>Beverlye Middle</w:t>
      </w:r>
    </w:p>
    <w:p w:rsidR="00375D41" w:rsidRDefault="00375D41">
      <w:pPr>
        <w:pStyle w:val="BodyText"/>
        <w:spacing w:before="3"/>
        <w:ind w:left="0" w:firstLine="0"/>
        <w:rPr>
          <w:sz w:val="29"/>
        </w:rPr>
      </w:pPr>
    </w:p>
    <w:p w:rsidR="00375D41" w:rsidRDefault="00BD58EA">
      <w:pPr>
        <w:pStyle w:val="Heading3"/>
      </w:pPr>
      <w:r>
        <w:rPr>
          <w:u w:val="single"/>
        </w:rPr>
        <w:t>ITEM #13: Floor Mixer, 60 qt</w:t>
      </w:r>
    </w:p>
    <w:p w:rsidR="00375D41" w:rsidRDefault="00BD58EA">
      <w:pPr>
        <w:pStyle w:val="BodyText"/>
        <w:spacing w:before="3"/>
        <w:ind w:left="300" w:firstLine="0"/>
      </w:pPr>
      <w:r>
        <w:t>Floor mixer, 60-quart, supplied with the following standard features:</w:t>
      </w:r>
    </w:p>
    <w:p w:rsidR="00375D41" w:rsidRDefault="00BD58EA">
      <w:pPr>
        <w:pStyle w:val="ListParagraph"/>
        <w:numPr>
          <w:ilvl w:val="0"/>
          <w:numId w:val="1"/>
        </w:numPr>
        <w:tabs>
          <w:tab w:val="left" w:pos="890"/>
          <w:tab w:val="left" w:pos="891"/>
        </w:tabs>
        <w:spacing w:before="15"/>
      </w:pPr>
      <w:r>
        <w:t>2.7 hp, four (4) fixed speeds, gear driven transmission, and Shift-on-the-Fly</w:t>
      </w:r>
      <w:r>
        <w:rPr>
          <w:spacing w:val="-44"/>
        </w:rPr>
        <w:t xml:space="preserve"> </w:t>
      </w:r>
      <w:r>
        <w:t>controls</w:t>
      </w:r>
    </w:p>
    <w:p w:rsidR="00375D41" w:rsidRDefault="00BD58EA">
      <w:pPr>
        <w:pStyle w:val="ListParagraph"/>
        <w:numPr>
          <w:ilvl w:val="0"/>
          <w:numId w:val="1"/>
        </w:numPr>
        <w:tabs>
          <w:tab w:val="left" w:pos="890"/>
          <w:tab w:val="left" w:pos="891"/>
        </w:tabs>
      </w:pPr>
      <w:r>
        <w:t>50-minute SmartTimer and Automatic Time</w:t>
      </w:r>
      <w:r>
        <w:rPr>
          <w:spacing w:val="-3"/>
        </w:rPr>
        <w:t xml:space="preserve"> </w:t>
      </w:r>
      <w:r>
        <w:t>Recall</w:t>
      </w:r>
    </w:p>
    <w:p w:rsidR="00375D41" w:rsidRDefault="00BD58EA">
      <w:pPr>
        <w:pStyle w:val="ListParagraph"/>
        <w:numPr>
          <w:ilvl w:val="0"/>
          <w:numId w:val="1"/>
        </w:numPr>
        <w:tabs>
          <w:tab w:val="left" w:pos="890"/>
          <w:tab w:val="left" w:pos="891"/>
        </w:tabs>
      </w:pPr>
      <w:r>
        <w:t>U.S./EXP</w:t>
      </w:r>
      <w:r>
        <w:rPr>
          <w:spacing w:val="1"/>
        </w:rPr>
        <w:t xml:space="preserve"> </w:t>
      </w:r>
      <w:r>
        <w:t>configuration</w:t>
      </w:r>
    </w:p>
    <w:p w:rsidR="00375D41" w:rsidRDefault="00BD58EA">
      <w:pPr>
        <w:pStyle w:val="ListParagraph"/>
        <w:numPr>
          <w:ilvl w:val="0"/>
          <w:numId w:val="1"/>
        </w:numPr>
        <w:tabs>
          <w:tab w:val="left" w:pos="890"/>
          <w:tab w:val="left" w:pos="891"/>
        </w:tabs>
        <w:spacing w:before="13"/>
      </w:pPr>
      <w:r>
        <w:t>#12 taper attachment</w:t>
      </w:r>
      <w:r>
        <w:rPr>
          <w:spacing w:val="1"/>
        </w:rPr>
        <w:t xml:space="preserve"> </w:t>
      </w:r>
      <w:r>
        <w:t>hub</w:t>
      </w:r>
    </w:p>
    <w:p w:rsidR="00375D41" w:rsidRDefault="00BD58EA">
      <w:pPr>
        <w:pStyle w:val="ListParagraph"/>
        <w:numPr>
          <w:ilvl w:val="0"/>
          <w:numId w:val="1"/>
        </w:numPr>
        <w:tabs>
          <w:tab w:val="left" w:pos="890"/>
          <w:tab w:val="left" w:pos="891"/>
        </w:tabs>
      </w:pPr>
      <w:r>
        <w:rPr>
          <w:w w:val="105"/>
        </w:rPr>
        <w:t>Single point bowl</w:t>
      </w:r>
      <w:r>
        <w:rPr>
          <w:spacing w:val="-7"/>
          <w:w w:val="105"/>
        </w:rPr>
        <w:t xml:space="preserve"> </w:t>
      </w:r>
      <w:r>
        <w:rPr>
          <w:w w:val="105"/>
        </w:rPr>
        <w:t>installation</w:t>
      </w:r>
    </w:p>
    <w:p w:rsidR="00375D41" w:rsidRDefault="00BD58EA">
      <w:pPr>
        <w:pStyle w:val="ListParagraph"/>
        <w:numPr>
          <w:ilvl w:val="0"/>
          <w:numId w:val="1"/>
        </w:numPr>
        <w:tabs>
          <w:tab w:val="left" w:pos="890"/>
          <w:tab w:val="left" w:pos="891"/>
        </w:tabs>
      </w:pPr>
      <w:r>
        <w:t>Ergonomic swing-out bowl</w:t>
      </w:r>
    </w:p>
    <w:p w:rsidR="00375D41" w:rsidRDefault="00BD58EA">
      <w:pPr>
        <w:pStyle w:val="ListParagraph"/>
        <w:numPr>
          <w:ilvl w:val="0"/>
          <w:numId w:val="1"/>
        </w:numPr>
        <w:tabs>
          <w:tab w:val="left" w:pos="890"/>
          <w:tab w:val="left" w:pos="891"/>
        </w:tabs>
        <w:spacing w:before="13"/>
      </w:pPr>
      <w:r>
        <w:rPr>
          <w:w w:val="105"/>
        </w:rPr>
        <w:t>Power bowl</w:t>
      </w:r>
      <w:r>
        <w:rPr>
          <w:spacing w:val="-6"/>
          <w:w w:val="105"/>
        </w:rPr>
        <w:t xml:space="preserve"> </w:t>
      </w:r>
      <w:r>
        <w:rPr>
          <w:w w:val="105"/>
        </w:rPr>
        <w:t>lift</w:t>
      </w:r>
    </w:p>
    <w:p w:rsidR="00375D41" w:rsidRDefault="00BD58EA">
      <w:pPr>
        <w:pStyle w:val="ListParagraph"/>
        <w:numPr>
          <w:ilvl w:val="0"/>
          <w:numId w:val="1"/>
        </w:numPr>
        <w:tabs>
          <w:tab w:val="left" w:pos="890"/>
          <w:tab w:val="left" w:pos="891"/>
        </w:tabs>
      </w:pPr>
      <w:r>
        <w:t>Stainless steel bowl</w:t>
      </w:r>
      <w:r>
        <w:rPr>
          <w:spacing w:val="1"/>
        </w:rPr>
        <w:t xml:space="preserve"> </w:t>
      </w:r>
      <w:r>
        <w:t>guard</w:t>
      </w:r>
    </w:p>
    <w:p w:rsidR="00375D41" w:rsidRDefault="00BD58EA">
      <w:pPr>
        <w:pStyle w:val="ListParagraph"/>
        <w:numPr>
          <w:ilvl w:val="0"/>
          <w:numId w:val="1"/>
        </w:numPr>
        <w:tabs>
          <w:tab w:val="left" w:pos="890"/>
          <w:tab w:val="left" w:pos="891"/>
        </w:tabs>
      </w:pPr>
      <w:r>
        <w:t>Open</w:t>
      </w:r>
      <w:r>
        <w:rPr>
          <w:spacing w:val="1"/>
        </w:rPr>
        <w:t xml:space="preserve"> </w:t>
      </w:r>
      <w:r>
        <w:t>base</w:t>
      </w:r>
    </w:p>
    <w:p w:rsidR="00375D41" w:rsidRDefault="00BD58EA">
      <w:pPr>
        <w:pStyle w:val="ListParagraph"/>
        <w:numPr>
          <w:ilvl w:val="0"/>
          <w:numId w:val="1"/>
        </w:numPr>
        <w:tabs>
          <w:tab w:val="left" w:pos="890"/>
          <w:tab w:val="left" w:pos="891"/>
        </w:tabs>
        <w:spacing w:before="13" w:line="244" w:lineRule="auto"/>
        <w:ind w:left="300" w:right="680" w:firstLine="230"/>
      </w:pPr>
      <w:r>
        <w:t>Standard</w:t>
      </w:r>
      <w:r>
        <w:rPr>
          <w:spacing w:val="-8"/>
        </w:rPr>
        <w:t xml:space="preserve"> </w:t>
      </w:r>
      <w:r>
        <w:t>accessory</w:t>
      </w:r>
      <w:r>
        <w:rPr>
          <w:spacing w:val="-10"/>
        </w:rPr>
        <w:t xml:space="preserve"> </w:t>
      </w:r>
      <w:r>
        <w:t>package:</w:t>
      </w:r>
      <w:r>
        <w:rPr>
          <w:spacing w:val="-9"/>
        </w:rPr>
        <w:t xml:space="preserve"> </w:t>
      </w:r>
      <w:r>
        <w:t>60</w:t>
      </w:r>
      <w:r>
        <w:rPr>
          <w:spacing w:val="-8"/>
        </w:rPr>
        <w:t xml:space="preserve"> </w:t>
      </w:r>
      <w:r>
        <w:t>qt</w:t>
      </w:r>
      <w:r>
        <w:rPr>
          <w:spacing w:val="-9"/>
        </w:rPr>
        <w:t xml:space="preserve"> </w:t>
      </w:r>
      <w:r>
        <w:t>stainless</w:t>
      </w:r>
      <w:r>
        <w:rPr>
          <w:spacing w:val="-10"/>
        </w:rPr>
        <w:t xml:space="preserve"> </w:t>
      </w:r>
      <w:r>
        <w:t>steel</w:t>
      </w:r>
      <w:r>
        <w:rPr>
          <w:spacing w:val="-9"/>
        </w:rPr>
        <w:t xml:space="preserve"> </w:t>
      </w:r>
      <w:r>
        <w:t>bowl,</w:t>
      </w:r>
      <w:r>
        <w:rPr>
          <w:spacing w:val="-9"/>
        </w:rPr>
        <w:t xml:space="preserve"> </w:t>
      </w:r>
      <w:r>
        <w:t>“B”</w:t>
      </w:r>
      <w:r>
        <w:rPr>
          <w:spacing w:val="-8"/>
        </w:rPr>
        <w:t xml:space="preserve"> </w:t>
      </w:r>
      <w:r>
        <w:t>beater,</w:t>
      </w:r>
      <w:r>
        <w:rPr>
          <w:spacing w:val="-9"/>
        </w:rPr>
        <w:t xml:space="preserve"> </w:t>
      </w:r>
      <w:r>
        <w:t>“D”</w:t>
      </w:r>
      <w:r>
        <w:rPr>
          <w:spacing w:val="-8"/>
        </w:rPr>
        <w:t xml:space="preserve"> </w:t>
      </w:r>
      <w:r>
        <w:t>whip,</w:t>
      </w:r>
      <w:r>
        <w:rPr>
          <w:spacing w:val="-9"/>
        </w:rPr>
        <w:t xml:space="preserve"> </w:t>
      </w:r>
      <w:r>
        <w:t>&amp;</w:t>
      </w:r>
      <w:r>
        <w:rPr>
          <w:spacing w:val="-11"/>
        </w:rPr>
        <w:t xml:space="preserve"> </w:t>
      </w:r>
      <w:r>
        <w:t>“ED”</w:t>
      </w:r>
      <w:r>
        <w:rPr>
          <w:spacing w:val="-8"/>
        </w:rPr>
        <w:t xml:space="preserve"> </w:t>
      </w:r>
      <w:r>
        <w:t>dough</w:t>
      </w:r>
      <w:r>
        <w:rPr>
          <w:spacing w:val="-8"/>
        </w:rPr>
        <w:t xml:space="preserve"> </w:t>
      </w:r>
      <w:r>
        <w:t>hook Furnish unit with optional accessories as</w:t>
      </w:r>
      <w:r>
        <w:rPr>
          <w:spacing w:val="5"/>
        </w:rPr>
        <w:t xml:space="preserve"> </w:t>
      </w:r>
      <w:r>
        <w:t>follows:</w:t>
      </w:r>
    </w:p>
    <w:p w:rsidR="00375D41" w:rsidRDefault="00BD58EA">
      <w:pPr>
        <w:pStyle w:val="ListParagraph"/>
        <w:numPr>
          <w:ilvl w:val="0"/>
          <w:numId w:val="4"/>
        </w:numPr>
        <w:tabs>
          <w:tab w:val="left" w:pos="891"/>
        </w:tabs>
        <w:spacing w:before="1"/>
      </w:pPr>
      <w:r>
        <w:t>Bowl truck, Model</w:t>
      </w:r>
      <w:r>
        <w:rPr>
          <w:spacing w:val="5"/>
        </w:rPr>
        <w:t xml:space="preserve"> </w:t>
      </w:r>
      <w:r>
        <w:t>TRUCK-HL1486</w:t>
      </w:r>
    </w:p>
    <w:p w:rsidR="00375D41" w:rsidRDefault="00BD58EA">
      <w:pPr>
        <w:pStyle w:val="ListParagraph"/>
        <w:numPr>
          <w:ilvl w:val="0"/>
          <w:numId w:val="4"/>
        </w:numPr>
        <w:tabs>
          <w:tab w:val="left" w:pos="891"/>
        </w:tabs>
        <w:spacing w:before="6"/>
      </w:pPr>
      <w:r>
        <w:t>Ingredient chute, Model</w:t>
      </w:r>
      <w:r>
        <w:rPr>
          <w:spacing w:val="3"/>
        </w:rPr>
        <w:t xml:space="preserve"> </w:t>
      </w:r>
      <w:r>
        <w:t>CHUTE-HL600/HL662</w:t>
      </w:r>
    </w:p>
    <w:p w:rsidR="00375D41" w:rsidRDefault="00BD58EA">
      <w:pPr>
        <w:pStyle w:val="BodyText"/>
        <w:spacing w:before="11"/>
        <w:ind w:left="300" w:firstLine="0"/>
      </w:pPr>
      <w:r>
        <w:rPr>
          <w:rFonts w:ascii="Gill Sans MT"/>
          <w:b/>
        </w:rPr>
        <w:t xml:space="preserve">SPECIAL: </w:t>
      </w:r>
      <w:r>
        <w:t>shall be responsibility of successful bidder to:</w:t>
      </w:r>
    </w:p>
    <w:p w:rsidR="00375D41" w:rsidRDefault="00BD58EA">
      <w:pPr>
        <w:pStyle w:val="ListParagraph"/>
        <w:numPr>
          <w:ilvl w:val="0"/>
          <w:numId w:val="3"/>
        </w:numPr>
        <w:tabs>
          <w:tab w:val="left" w:pos="891"/>
        </w:tabs>
        <w:spacing w:before="2"/>
      </w:pPr>
      <w:r>
        <w:t>Install necessary electrical from panel box to mixer</w:t>
      </w:r>
    </w:p>
    <w:p w:rsidR="00375D41" w:rsidRDefault="00375D41">
      <w:pPr>
        <w:sectPr w:rsidR="00375D41">
          <w:pgSz w:w="12240" w:h="15840"/>
          <w:pgMar w:top="640" w:right="560" w:bottom="660" w:left="780" w:header="0" w:footer="466" w:gutter="0"/>
          <w:cols w:space="720"/>
        </w:sectPr>
      </w:pPr>
    </w:p>
    <w:p w:rsidR="00375D41" w:rsidRDefault="00BD58EA">
      <w:pPr>
        <w:spacing w:before="80"/>
        <w:ind w:left="300"/>
      </w:pPr>
      <w:r>
        <w:rPr>
          <w:rFonts w:ascii="Gill Sans MT"/>
          <w:b/>
        </w:rPr>
        <w:lastRenderedPageBreak/>
        <w:t xml:space="preserve">UTILITY REQUIREMENTS: </w:t>
      </w:r>
      <w:r>
        <w:t>200-240/50/60/3/1</w:t>
      </w:r>
    </w:p>
    <w:p w:rsidR="00375D41" w:rsidRDefault="00BD58EA">
      <w:pPr>
        <w:pStyle w:val="BodyText"/>
        <w:spacing w:before="7"/>
        <w:ind w:left="300" w:firstLine="0"/>
      </w:pPr>
      <w:r>
        <w:rPr>
          <w:rFonts w:ascii="Gill Sans MT"/>
          <w:b/>
        </w:rPr>
        <w:t xml:space="preserve">WARRANTY: </w:t>
      </w:r>
      <w:r>
        <w:t>One (1) year parts, labor &amp; travel time during normal working hours within U.S.</w:t>
      </w:r>
    </w:p>
    <w:p w:rsidR="00375D41" w:rsidRDefault="00BD58EA">
      <w:pPr>
        <w:spacing w:before="7"/>
        <w:ind w:left="300"/>
      </w:pPr>
      <w:r>
        <w:rPr>
          <w:rFonts w:ascii="Gill Sans MT"/>
          <w:b/>
        </w:rPr>
        <w:t xml:space="preserve">MANUFACTURER / MODEL: </w:t>
      </w:r>
      <w:r>
        <w:t>Hobart HL600-1STD</w:t>
      </w:r>
    </w:p>
    <w:p w:rsidR="00375D41" w:rsidRDefault="00BD58EA">
      <w:pPr>
        <w:pStyle w:val="Heading6"/>
        <w:rPr>
          <w:rFonts w:ascii="Arial"/>
          <w:b w:val="0"/>
        </w:rPr>
      </w:pPr>
      <w:r>
        <w:t xml:space="preserve">QUANTITY REQUIRED: </w:t>
      </w:r>
      <w:r>
        <w:rPr>
          <w:rFonts w:ascii="Arial"/>
          <w:b w:val="0"/>
        </w:rPr>
        <w:t>1</w:t>
      </w:r>
    </w:p>
    <w:p w:rsidR="00375D41" w:rsidRDefault="00BD58EA">
      <w:pPr>
        <w:spacing w:before="6"/>
        <w:ind w:left="300"/>
      </w:pPr>
      <w:r>
        <w:rPr>
          <w:rFonts w:ascii="Gill Sans MT"/>
          <w:b/>
        </w:rPr>
        <w:t xml:space="preserve">FOR: </w:t>
      </w:r>
      <w:r>
        <w:t>Preschool Center</w:t>
      </w:r>
    </w:p>
    <w:p w:rsidR="00375D41" w:rsidRDefault="00375D41">
      <w:pPr>
        <w:pStyle w:val="BodyText"/>
        <w:spacing w:before="4"/>
        <w:ind w:left="0" w:firstLine="0"/>
        <w:rPr>
          <w:sz w:val="29"/>
        </w:rPr>
      </w:pPr>
    </w:p>
    <w:p w:rsidR="00375D41" w:rsidRDefault="00BD58EA">
      <w:pPr>
        <w:pStyle w:val="Heading3"/>
      </w:pPr>
      <w:r>
        <w:rPr>
          <w:u w:val="single"/>
        </w:rPr>
        <w:t>ITEM #14: Cabinet Base Work Table w/ Drawers &amp; Wall Shelves</w:t>
      </w:r>
    </w:p>
    <w:p w:rsidR="00375D41" w:rsidRDefault="00BD58EA">
      <w:pPr>
        <w:pStyle w:val="BodyText"/>
        <w:spacing w:before="3" w:line="244" w:lineRule="auto"/>
        <w:ind w:left="300" w:firstLine="0"/>
      </w:pPr>
      <w:r>
        <w:t>Provide</w:t>
      </w:r>
      <w:r>
        <w:rPr>
          <w:spacing w:val="-18"/>
        </w:rPr>
        <w:t xml:space="preserve"> </w:t>
      </w:r>
      <w:r>
        <w:t>custom</w:t>
      </w:r>
      <w:r>
        <w:rPr>
          <w:spacing w:val="-20"/>
        </w:rPr>
        <w:t xml:space="preserve"> </w:t>
      </w:r>
      <w:r>
        <w:t>kitchen</w:t>
      </w:r>
      <w:r>
        <w:rPr>
          <w:spacing w:val="-17"/>
        </w:rPr>
        <w:t xml:space="preserve"> </w:t>
      </w:r>
      <w:r>
        <w:t>work</w:t>
      </w:r>
      <w:r>
        <w:rPr>
          <w:spacing w:val="-18"/>
        </w:rPr>
        <w:t xml:space="preserve"> </w:t>
      </w:r>
      <w:r>
        <w:t>station</w:t>
      </w:r>
      <w:r>
        <w:rPr>
          <w:spacing w:val="-17"/>
        </w:rPr>
        <w:t xml:space="preserve"> </w:t>
      </w:r>
      <w:r>
        <w:t>composed</w:t>
      </w:r>
      <w:r>
        <w:rPr>
          <w:spacing w:val="-17"/>
        </w:rPr>
        <w:t xml:space="preserve"> </w:t>
      </w:r>
      <w:r>
        <w:t>of</w:t>
      </w:r>
      <w:r>
        <w:rPr>
          <w:spacing w:val="-17"/>
        </w:rPr>
        <w:t xml:space="preserve"> </w:t>
      </w:r>
      <w:r>
        <w:t>stainless</w:t>
      </w:r>
      <w:r>
        <w:rPr>
          <w:spacing w:val="-18"/>
        </w:rPr>
        <w:t xml:space="preserve"> </w:t>
      </w:r>
      <w:r>
        <w:t>steel</w:t>
      </w:r>
      <w:r>
        <w:rPr>
          <w:spacing w:val="-17"/>
        </w:rPr>
        <w:t xml:space="preserve"> </w:t>
      </w:r>
      <w:r>
        <w:t>cabinet</w:t>
      </w:r>
      <w:r>
        <w:rPr>
          <w:spacing w:val="-17"/>
        </w:rPr>
        <w:t xml:space="preserve"> </w:t>
      </w:r>
      <w:r>
        <w:t>base</w:t>
      </w:r>
      <w:r>
        <w:rPr>
          <w:spacing w:val="-18"/>
        </w:rPr>
        <w:t xml:space="preserve"> </w:t>
      </w:r>
      <w:r>
        <w:t>work</w:t>
      </w:r>
      <w:r>
        <w:rPr>
          <w:spacing w:val="-18"/>
        </w:rPr>
        <w:t xml:space="preserve"> </w:t>
      </w:r>
      <w:r>
        <w:t>table</w:t>
      </w:r>
      <w:r>
        <w:rPr>
          <w:spacing w:val="-18"/>
        </w:rPr>
        <w:t xml:space="preserve"> </w:t>
      </w:r>
      <w:r>
        <w:t>w/</w:t>
      </w:r>
      <w:r>
        <w:rPr>
          <w:spacing w:val="-17"/>
        </w:rPr>
        <w:t xml:space="preserve"> </w:t>
      </w:r>
      <w:r>
        <w:t>drawers</w:t>
      </w:r>
      <w:r>
        <w:rPr>
          <w:spacing w:val="-18"/>
        </w:rPr>
        <w:t xml:space="preserve"> </w:t>
      </w:r>
      <w:r>
        <w:t>and stainless steel shelves as specified</w:t>
      </w:r>
      <w:r>
        <w:rPr>
          <w:spacing w:val="-3"/>
        </w:rPr>
        <w:t xml:space="preserve"> </w:t>
      </w:r>
      <w:r>
        <w:t>below:</w:t>
      </w:r>
    </w:p>
    <w:p w:rsidR="00375D41" w:rsidRDefault="00BD58EA">
      <w:pPr>
        <w:pStyle w:val="ListParagraph"/>
        <w:numPr>
          <w:ilvl w:val="0"/>
          <w:numId w:val="1"/>
        </w:numPr>
        <w:tabs>
          <w:tab w:val="left" w:pos="890"/>
          <w:tab w:val="left" w:pos="891"/>
        </w:tabs>
        <w:spacing w:before="11"/>
      </w:pPr>
      <w:r>
        <w:t>Cabinet base work table shall be 124" long x 23-1/2" wide x 35-1/2" high to work</w:t>
      </w:r>
      <w:r>
        <w:rPr>
          <w:spacing w:val="-1"/>
        </w:rPr>
        <w:t xml:space="preserve"> </w:t>
      </w:r>
      <w:r>
        <w:t>surface</w:t>
      </w:r>
    </w:p>
    <w:p w:rsidR="00375D41" w:rsidRDefault="00BD58EA">
      <w:pPr>
        <w:pStyle w:val="ListParagraph"/>
        <w:numPr>
          <w:ilvl w:val="0"/>
          <w:numId w:val="1"/>
        </w:numPr>
        <w:tabs>
          <w:tab w:val="left" w:pos="890"/>
          <w:tab w:val="left" w:pos="891"/>
        </w:tabs>
        <w:spacing w:line="244" w:lineRule="auto"/>
        <w:ind w:right="807"/>
      </w:pPr>
      <w:r>
        <w:t>Top</w:t>
      </w:r>
      <w:r>
        <w:rPr>
          <w:spacing w:val="-25"/>
        </w:rPr>
        <w:t xml:space="preserve"> </w:t>
      </w:r>
      <w:r>
        <w:t>shall</w:t>
      </w:r>
      <w:r>
        <w:rPr>
          <w:spacing w:val="-25"/>
        </w:rPr>
        <w:t xml:space="preserve"> </w:t>
      </w:r>
      <w:r>
        <w:t>be</w:t>
      </w:r>
      <w:r>
        <w:rPr>
          <w:spacing w:val="-26"/>
        </w:rPr>
        <w:t xml:space="preserve"> </w:t>
      </w:r>
      <w:r>
        <w:t>constructed</w:t>
      </w:r>
      <w:r>
        <w:rPr>
          <w:spacing w:val="-25"/>
        </w:rPr>
        <w:t xml:space="preserve"> </w:t>
      </w:r>
      <w:r>
        <w:t>of</w:t>
      </w:r>
      <w:r>
        <w:rPr>
          <w:spacing w:val="-25"/>
        </w:rPr>
        <w:t xml:space="preserve"> </w:t>
      </w:r>
      <w:r>
        <w:t>14</w:t>
      </w:r>
      <w:r>
        <w:rPr>
          <w:spacing w:val="-25"/>
        </w:rPr>
        <w:t xml:space="preserve"> </w:t>
      </w:r>
      <w:r>
        <w:t>gauge</w:t>
      </w:r>
      <w:r>
        <w:rPr>
          <w:spacing w:val="-26"/>
        </w:rPr>
        <w:t xml:space="preserve"> </w:t>
      </w:r>
      <w:r>
        <w:t>stainless</w:t>
      </w:r>
      <w:r>
        <w:rPr>
          <w:spacing w:val="-26"/>
        </w:rPr>
        <w:t xml:space="preserve"> </w:t>
      </w:r>
      <w:r>
        <w:t>steel,</w:t>
      </w:r>
      <w:r>
        <w:rPr>
          <w:spacing w:val="-25"/>
        </w:rPr>
        <w:t xml:space="preserve"> </w:t>
      </w:r>
      <w:r>
        <w:t>one-piece</w:t>
      </w:r>
      <w:r>
        <w:rPr>
          <w:spacing w:val="-26"/>
        </w:rPr>
        <w:t xml:space="preserve"> </w:t>
      </w:r>
      <w:r>
        <w:t>seamless</w:t>
      </w:r>
      <w:r>
        <w:rPr>
          <w:spacing w:val="-26"/>
        </w:rPr>
        <w:t xml:space="preserve"> </w:t>
      </w:r>
      <w:r>
        <w:t>construction</w:t>
      </w:r>
      <w:r>
        <w:rPr>
          <w:spacing w:val="-25"/>
        </w:rPr>
        <w:t xml:space="preserve"> </w:t>
      </w:r>
      <w:r>
        <w:t>finished</w:t>
      </w:r>
      <w:r>
        <w:rPr>
          <w:spacing w:val="-25"/>
        </w:rPr>
        <w:t xml:space="preserve"> </w:t>
      </w:r>
      <w:r>
        <w:t>on all exposed sides with 1-3/4" bull-nose</w:t>
      </w:r>
      <w:r>
        <w:rPr>
          <w:spacing w:val="10"/>
        </w:rPr>
        <w:t xml:space="preserve"> </w:t>
      </w:r>
      <w:r>
        <w:t>roll.</w:t>
      </w:r>
    </w:p>
    <w:p w:rsidR="00375D41" w:rsidRDefault="00BD58EA">
      <w:pPr>
        <w:pStyle w:val="ListParagraph"/>
        <w:numPr>
          <w:ilvl w:val="0"/>
          <w:numId w:val="1"/>
        </w:numPr>
        <w:tabs>
          <w:tab w:val="left" w:pos="890"/>
          <w:tab w:val="left" w:pos="891"/>
        </w:tabs>
        <w:spacing w:before="9"/>
      </w:pPr>
      <w:r>
        <w:t>All sides adjacent to wall or other equipment turned up 4" and returned 90 degree on</w:t>
      </w:r>
      <w:r>
        <w:rPr>
          <w:spacing w:val="-3"/>
        </w:rPr>
        <w:t xml:space="preserve"> </w:t>
      </w:r>
      <w:r>
        <w:t>1".</w:t>
      </w:r>
    </w:p>
    <w:p w:rsidR="00375D41" w:rsidRDefault="00BD58EA">
      <w:pPr>
        <w:pStyle w:val="ListParagraph"/>
        <w:numPr>
          <w:ilvl w:val="0"/>
          <w:numId w:val="1"/>
        </w:numPr>
        <w:tabs>
          <w:tab w:val="left" w:pos="890"/>
          <w:tab w:val="left" w:pos="891"/>
        </w:tabs>
      </w:pPr>
      <w:r>
        <w:t>Top to be stud-bolted to top bracing of</w:t>
      </w:r>
      <w:r>
        <w:rPr>
          <w:spacing w:val="15"/>
        </w:rPr>
        <w:t xml:space="preserve"> </w:t>
      </w:r>
      <w:r>
        <w:t>body</w:t>
      </w:r>
    </w:p>
    <w:p w:rsidR="00375D41" w:rsidRDefault="00BD58EA">
      <w:pPr>
        <w:pStyle w:val="ListParagraph"/>
        <w:numPr>
          <w:ilvl w:val="0"/>
          <w:numId w:val="1"/>
        </w:numPr>
        <w:tabs>
          <w:tab w:val="left" w:pos="890"/>
          <w:tab w:val="left" w:pos="891"/>
        </w:tabs>
      </w:pPr>
      <w:r>
        <w:t>All exposed rolled edges to have Hi-Lite</w:t>
      </w:r>
      <w:r>
        <w:rPr>
          <w:spacing w:val="7"/>
        </w:rPr>
        <w:t xml:space="preserve"> </w:t>
      </w:r>
      <w:r>
        <w:t>finish</w:t>
      </w:r>
    </w:p>
    <w:p w:rsidR="00375D41" w:rsidRDefault="00BD58EA">
      <w:pPr>
        <w:pStyle w:val="ListParagraph"/>
        <w:numPr>
          <w:ilvl w:val="0"/>
          <w:numId w:val="1"/>
        </w:numPr>
        <w:tabs>
          <w:tab w:val="left" w:pos="890"/>
          <w:tab w:val="left" w:pos="891"/>
        </w:tabs>
        <w:spacing w:line="244" w:lineRule="auto"/>
        <w:ind w:right="1316"/>
      </w:pPr>
      <w:r>
        <w:t>Body</w:t>
      </w:r>
      <w:r>
        <w:rPr>
          <w:spacing w:val="-21"/>
        </w:rPr>
        <w:t xml:space="preserve"> </w:t>
      </w:r>
      <w:r>
        <w:t>to</w:t>
      </w:r>
      <w:r>
        <w:rPr>
          <w:spacing w:val="-20"/>
        </w:rPr>
        <w:t xml:space="preserve"> </w:t>
      </w:r>
      <w:r>
        <w:t>be</w:t>
      </w:r>
      <w:r>
        <w:rPr>
          <w:spacing w:val="-21"/>
        </w:rPr>
        <w:t xml:space="preserve"> </w:t>
      </w:r>
      <w:r>
        <w:t>constructed</w:t>
      </w:r>
      <w:r>
        <w:rPr>
          <w:spacing w:val="-20"/>
        </w:rPr>
        <w:t xml:space="preserve"> </w:t>
      </w:r>
      <w:r>
        <w:t>as</w:t>
      </w:r>
      <w:r>
        <w:rPr>
          <w:spacing w:val="-21"/>
        </w:rPr>
        <w:t xml:space="preserve"> </w:t>
      </w:r>
      <w:r>
        <w:t>enclosure</w:t>
      </w:r>
      <w:r>
        <w:rPr>
          <w:spacing w:val="-21"/>
        </w:rPr>
        <w:t xml:space="preserve"> </w:t>
      </w:r>
      <w:r>
        <w:t>with</w:t>
      </w:r>
      <w:r>
        <w:rPr>
          <w:spacing w:val="-20"/>
        </w:rPr>
        <w:t xml:space="preserve"> </w:t>
      </w:r>
      <w:r>
        <w:t>rear</w:t>
      </w:r>
      <w:r>
        <w:rPr>
          <w:spacing w:val="-22"/>
        </w:rPr>
        <w:t xml:space="preserve"> </w:t>
      </w:r>
      <w:r>
        <w:t>and</w:t>
      </w:r>
      <w:r>
        <w:rPr>
          <w:spacing w:val="-20"/>
        </w:rPr>
        <w:t xml:space="preserve"> </w:t>
      </w:r>
      <w:r>
        <w:t>ends</w:t>
      </w:r>
      <w:r>
        <w:rPr>
          <w:spacing w:val="-21"/>
        </w:rPr>
        <w:t xml:space="preserve"> </w:t>
      </w:r>
      <w:r>
        <w:t>of</w:t>
      </w:r>
      <w:r>
        <w:rPr>
          <w:spacing w:val="-21"/>
        </w:rPr>
        <w:t xml:space="preserve"> </w:t>
      </w:r>
      <w:r>
        <w:t>18</w:t>
      </w:r>
      <w:r>
        <w:rPr>
          <w:spacing w:val="-20"/>
        </w:rPr>
        <w:t xml:space="preserve"> </w:t>
      </w:r>
      <w:r>
        <w:t>gauge</w:t>
      </w:r>
      <w:r>
        <w:rPr>
          <w:spacing w:val="-21"/>
        </w:rPr>
        <w:t xml:space="preserve"> </w:t>
      </w:r>
      <w:r>
        <w:t>stainless</w:t>
      </w:r>
      <w:r>
        <w:rPr>
          <w:spacing w:val="-21"/>
        </w:rPr>
        <w:t xml:space="preserve"> </w:t>
      </w:r>
      <w:r>
        <w:t>steel.</w:t>
      </w:r>
      <w:r>
        <w:rPr>
          <w:spacing w:val="20"/>
        </w:rPr>
        <w:t xml:space="preserve"> </w:t>
      </w:r>
      <w:r>
        <w:t>Ends</w:t>
      </w:r>
      <w:r>
        <w:rPr>
          <w:spacing w:val="-21"/>
        </w:rPr>
        <w:t xml:space="preserve"> </w:t>
      </w:r>
      <w:r>
        <w:t>to terminate at front side in a 2" wide completely enclosed vertical</w:t>
      </w:r>
      <w:r>
        <w:rPr>
          <w:spacing w:val="10"/>
        </w:rPr>
        <w:t xml:space="preserve"> </w:t>
      </w:r>
      <w:r>
        <w:t>mullion.</w:t>
      </w:r>
    </w:p>
    <w:p w:rsidR="00375D41" w:rsidRDefault="00BD58EA">
      <w:pPr>
        <w:pStyle w:val="ListParagraph"/>
        <w:numPr>
          <w:ilvl w:val="0"/>
          <w:numId w:val="1"/>
        </w:numPr>
        <w:tabs>
          <w:tab w:val="left" w:pos="890"/>
          <w:tab w:val="left" w:pos="891"/>
        </w:tabs>
        <w:spacing w:before="9" w:line="244" w:lineRule="auto"/>
        <w:ind w:right="768"/>
      </w:pPr>
      <w:r>
        <w:t>Body</w:t>
      </w:r>
      <w:r>
        <w:rPr>
          <w:spacing w:val="-5"/>
        </w:rPr>
        <w:t xml:space="preserve"> </w:t>
      </w:r>
      <w:r>
        <w:t>enclosure</w:t>
      </w:r>
      <w:r>
        <w:rPr>
          <w:spacing w:val="-5"/>
        </w:rPr>
        <w:t xml:space="preserve"> </w:t>
      </w:r>
      <w:r>
        <w:t>braced</w:t>
      </w:r>
      <w:r>
        <w:rPr>
          <w:spacing w:val="-3"/>
        </w:rPr>
        <w:t xml:space="preserve"> </w:t>
      </w:r>
      <w:r>
        <w:t>at</w:t>
      </w:r>
      <w:r>
        <w:rPr>
          <w:spacing w:val="-4"/>
        </w:rPr>
        <w:t xml:space="preserve"> </w:t>
      </w:r>
      <w:r>
        <w:t>top</w:t>
      </w:r>
      <w:r>
        <w:rPr>
          <w:spacing w:val="-3"/>
        </w:rPr>
        <w:t xml:space="preserve"> </w:t>
      </w:r>
      <w:r>
        <w:t>with</w:t>
      </w:r>
      <w:r>
        <w:rPr>
          <w:spacing w:val="-3"/>
        </w:rPr>
        <w:t xml:space="preserve"> </w:t>
      </w:r>
      <w:r>
        <w:t>1"</w:t>
      </w:r>
      <w:r>
        <w:rPr>
          <w:spacing w:val="-4"/>
        </w:rPr>
        <w:t xml:space="preserve"> </w:t>
      </w:r>
      <w:r>
        <w:t>x</w:t>
      </w:r>
      <w:r>
        <w:rPr>
          <w:spacing w:val="-5"/>
        </w:rPr>
        <w:t xml:space="preserve"> </w:t>
      </w:r>
      <w:r>
        <w:t>4"</w:t>
      </w:r>
      <w:r>
        <w:rPr>
          <w:spacing w:val="-4"/>
        </w:rPr>
        <w:t xml:space="preserve"> </w:t>
      </w:r>
      <w:r>
        <w:t>x</w:t>
      </w:r>
      <w:r>
        <w:rPr>
          <w:spacing w:val="-5"/>
        </w:rPr>
        <w:t xml:space="preserve"> </w:t>
      </w:r>
      <w:r>
        <w:t>1"</w:t>
      </w:r>
      <w:r>
        <w:rPr>
          <w:spacing w:val="-4"/>
        </w:rPr>
        <w:t xml:space="preserve"> </w:t>
      </w:r>
      <w:r>
        <w:t>12</w:t>
      </w:r>
      <w:r>
        <w:rPr>
          <w:spacing w:val="-3"/>
        </w:rPr>
        <w:t xml:space="preserve"> </w:t>
      </w:r>
      <w:r>
        <w:t>gauge</w:t>
      </w:r>
      <w:r>
        <w:rPr>
          <w:spacing w:val="-5"/>
        </w:rPr>
        <w:t xml:space="preserve"> </w:t>
      </w:r>
      <w:r>
        <w:t>galvanized</w:t>
      </w:r>
      <w:r>
        <w:rPr>
          <w:spacing w:val="-3"/>
        </w:rPr>
        <w:t xml:space="preserve"> </w:t>
      </w:r>
      <w:r>
        <w:t>iron</w:t>
      </w:r>
      <w:r>
        <w:rPr>
          <w:spacing w:val="-3"/>
        </w:rPr>
        <w:t xml:space="preserve"> </w:t>
      </w:r>
      <w:r>
        <w:t>channel</w:t>
      </w:r>
      <w:r>
        <w:rPr>
          <w:spacing w:val="-4"/>
        </w:rPr>
        <w:t xml:space="preserve"> </w:t>
      </w:r>
      <w:r>
        <w:t>and</w:t>
      </w:r>
      <w:r>
        <w:rPr>
          <w:spacing w:val="-3"/>
        </w:rPr>
        <w:t xml:space="preserve"> </w:t>
      </w:r>
      <w:r>
        <w:t>1-1/2"</w:t>
      </w:r>
      <w:r>
        <w:rPr>
          <w:spacing w:val="-4"/>
        </w:rPr>
        <w:t xml:space="preserve"> </w:t>
      </w:r>
      <w:r>
        <w:t>x</w:t>
      </w:r>
      <w:r>
        <w:rPr>
          <w:spacing w:val="-5"/>
        </w:rPr>
        <w:t xml:space="preserve"> </w:t>
      </w:r>
      <w:r>
        <w:t>1- 1/2" x 1/8" galvanized</w:t>
      </w:r>
      <w:r>
        <w:rPr>
          <w:spacing w:val="6"/>
        </w:rPr>
        <w:t xml:space="preserve"> </w:t>
      </w:r>
      <w:r>
        <w:t>angle.</w:t>
      </w:r>
    </w:p>
    <w:p w:rsidR="00375D41" w:rsidRDefault="00BD58EA">
      <w:pPr>
        <w:pStyle w:val="ListParagraph"/>
        <w:numPr>
          <w:ilvl w:val="0"/>
          <w:numId w:val="1"/>
        </w:numPr>
        <w:tabs>
          <w:tab w:val="left" w:pos="890"/>
          <w:tab w:val="left" w:pos="891"/>
        </w:tabs>
        <w:spacing w:before="9" w:line="244" w:lineRule="auto"/>
        <w:ind w:right="777"/>
      </w:pPr>
      <w:r>
        <w:t>Bottom</w:t>
      </w:r>
      <w:r>
        <w:rPr>
          <w:spacing w:val="-28"/>
        </w:rPr>
        <w:t xml:space="preserve"> </w:t>
      </w:r>
      <w:r>
        <w:t>shelves</w:t>
      </w:r>
      <w:r>
        <w:rPr>
          <w:spacing w:val="-27"/>
        </w:rPr>
        <w:t xml:space="preserve"> </w:t>
      </w:r>
      <w:r>
        <w:t>to</w:t>
      </w:r>
      <w:r>
        <w:rPr>
          <w:spacing w:val="-26"/>
        </w:rPr>
        <w:t xml:space="preserve"> </w:t>
      </w:r>
      <w:r>
        <w:t>be</w:t>
      </w:r>
      <w:r>
        <w:rPr>
          <w:spacing w:val="-27"/>
        </w:rPr>
        <w:t xml:space="preserve"> </w:t>
      </w:r>
      <w:r>
        <w:t>constructed</w:t>
      </w:r>
      <w:r>
        <w:rPr>
          <w:spacing w:val="-26"/>
        </w:rPr>
        <w:t xml:space="preserve"> </w:t>
      </w:r>
      <w:r>
        <w:t>of</w:t>
      </w:r>
      <w:r>
        <w:rPr>
          <w:spacing w:val="-26"/>
        </w:rPr>
        <w:t xml:space="preserve"> </w:t>
      </w:r>
      <w:r>
        <w:t>18</w:t>
      </w:r>
      <w:r>
        <w:rPr>
          <w:spacing w:val="-26"/>
        </w:rPr>
        <w:t xml:space="preserve"> </w:t>
      </w:r>
      <w:r>
        <w:t>gauge</w:t>
      </w:r>
      <w:r>
        <w:rPr>
          <w:spacing w:val="-27"/>
        </w:rPr>
        <w:t xml:space="preserve"> </w:t>
      </w:r>
      <w:r>
        <w:t>stainless</w:t>
      </w:r>
      <w:r>
        <w:rPr>
          <w:spacing w:val="-27"/>
        </w:rPr>
        <w:t xml:space="preserve"> </w:t>
      </w:r>
      <w:r>
        <w:t>steel;</w:t>
      </w:r>
      <w:r>
        <w:rPr>
          <w:spacing w:val="-27"/>
        </w:rPr>
        <w:t xml:space="preserve"> </w:t>
      </w:r>
      <w:r>
        <w:t>shelves</w:t>
      </w:r>
      <w:r>
        <w:rPr>
          <w:spacing w:val="-27"/>
        </w:rPr>
        <w:t xml:space="preserve"> </w:t>
      </w:r>
      <w:r>
        <w:t>made</w:t>
      </w:r>
      <w:r>
        <w:rPr>
          <w:spacing w:val="-27"/>
        </w:rPr>
        <w:t xml:space="preserve"> </w:t>
      </w:r>
      <w:r>
        <w:t>in</w:t>
      </w:r>
      <w:r>
        <w:rPr>
          <w:spacing w:val="-26"/>
        </w:rPr>
        <w:t xml:space="preserve"> </w:t>
      </w:r>
      <w:r>
        <w:t>removable</w:t>
      </w:r>
      <w:r>
        <w:rPr>
          <w:spacing w:val="-27"/>
        </w:rPr>
        <w:t xml:space="preserve"> </w:t>
      </w:r>
      <w:r>
        <w:t>sections with all edges flanged down on all sides and supported by the angle</w:t>
      </w:r>
      <w:r>
        <w:rPr>
          <w:spacing w:val="-23"/>
        </w:rPr>
        <w:t xml:space="preserve"> </w:t>
      </w:r>
      <w:r>
        <w:t>framework.</w:t>
      </w:r>
    </w:p>
    <w:p w:rsidR="00375D41" w:rsidRDefault="00BD58EA">
      <w:pPr>
        <w:pStyle w:val="ListParagraph"/>
        <w:numPr>
          <w:ilvl w:val="0"/>
          <w:numId w:val="1"/>
        </w:numPr>
        <w:tabs>
          <w:tab w:val="left" w:pos="890"/>
          <w:tab w:val="left" w:pos="891"/>
        </w:tabs>
        <w:spacing w:before="10" w:line="244" w:lineRule="auto"/>
        <w:ind w:right="682"/>
      </w:pPr>
      <w:r>
        <w:t>Counter front shall be enclosed with double pan hinged doors. Exterior to be 18 gauge stainless steel. Interior to be 20 gauge stainless steel. To be mounted on lift off type hinges and fitted</w:t>
      </w:r>
      <w:r>
        <w:rPr>
          <w:spacing w:val="-33"/>
        </w:rPr>
        <w:t xml:space="preserve"> </w:t>
      </w:r>
      <w:r>
        <w:t>with chrome plated hand pulls and friction</w:t>
      </w:r>
      <w:r>
        <w:rPr>
          <w:spacing w:val="7"/>
        </w:rPr>
        <w:t xml:space="preserve"> </w:t>
      </w:r>
      <w:r>
        <w:t>catches.</w:t>
      </w:r>
    </w:p>
    <w:p w:rsidR="00375D41" w:rsidRDefault="00BD58EA">
      <w:pPr>
        <w:pStyle w:val="ListParagraph"/>
        <w:numPr>
          <w:ilvl w:val="0"/>
          <w:numId w:val="1"/>
        </w:numPr>
        <w:tabs>
          <w:tab w:val="left" w:pos="890"/>
          <w:tab w:val="left" w:pos="891"/>
        </w:tabs>
        <w:spacing w:before="10" w:line="244" w:lineRule="auto"/>
        <w:ind w:right="682"/>
      </w:pPr>
      <w:r>
        <w:t>Mounted</w:t>
      </w:r>
      <w:r>
        <w:rPr>
          <w:spacing w:val="-7"/>
        </w:rPr>
        <w:t xml:space="preserve"> </w:t>
      </w:r>
      <w:r>
        <w:t>in</w:t>
      </w:r>
      <w:r>
        <w:rPr>
          <w:spacing w:val="-7"/>
        </w:rPr>
        <w:t xml:space="preserve"> </w:t>
      </w:r>
      <w:r>
        <w:t>the</w:t>
      </w:r>
      <w:r>
        <w:rPr>
          <w:spacing w:val="-9"/>
        </w:rPr>
        <w:t xml:space="preserve"> </w:t>
      </w:r>
      <w:r>
        <w:t>apron</w:t>
      </w:r>
      <w:r>
        <w:rPr>
          <w:spacing w:val="-7"/>
        </w:rPr>
        <w:t xml:space="preserve"> </w:t>
      </w:r>
      <w:r>
        <w:t>above</w:t>
      </w:r>
      <w:r>
        <w:rPr>
          <w:spacing w:val="-9"/>
        </w:rPr>
        <w:t xml:space="preserve"> </w:t>
      </w:r>
      <w:r>
        <w:t>the</w:t>
      </w:r>
      <w:r>
        <w:rPr>
          <w:spacing w:val="-9"/>
        </w:rPr>
        <w:t xml:space="preserve"> </w:t>
      </w:r>
      <w:r>
        <w:t>doors</w:t>
      </w:r>
      <w:r>
        <w:rPr>
          <w:spacing w:val="-9"/>
        </w:rPr>
        <w:t xml:space="preserve"> </w:t>
      </w:r>
      <w:r>
        <w:t>shall</w:t>
      </w:r>
      <w:r>
        <w:rPr>
          <w:spacing w:val="-8"/>
        </w:rPr>
        <w:t xml:space="preserve"> </w:t>
      </w:r>
      <w:r>
        <w:t>be</w:t>
      </w:r>
      <w:r>
        <w:rPr>
          <w:spacing w:val="-9"/>
        </w:rPr>
        <w:t xml:space="preserve"> </w:t>
      </w:r>
      <w:r>
        <w:t>three</w:t>
      </w:r>
      <w:r>
        <w:rPr>
          <w:spacing w:val="-9"/>
        </w:rPr>
        <w:t xml:space="preserve"> </w:t>
      </w:r>
      <w:r>
        <w:t>(3)</w:t>
      </w:r>
      <w:r>
        <w:rPr>
          <w:spacing w:val="-8"/>
        </w:rPr>
        <w:t xml:space="preserve"> </w:t>
      </w:r>
      <w:r>
        <w:t>drawers.</w:t>
      </w:r>
      <w:r>
        <w:rPr>
          <w:spacing w:val="45"/>
        </w:rPr>
        <w:t xml:space="preserve"> </w:t>
      </w:r>
      <w:r>
        <w:t>Drawer</w:t>
      </w:r>
      <w:r>
        <w:rPr>
          <w:spacing w:val="-11"/>
        </w:rPr>
        <w:t xml:space="preserve"> </w:t>
      </w:r>
      <w:r>
        <w:t>pans</w:t>
      </w:r>
      <w:r>
        <w:rPr>
          <w:spacing w:val="-9"/>
        </w:rPr>
        <w:t xml:space="preserve"> </w:t>
      </w:r>
      <w:r>
        <w:t>shall</w:t>
      </w:r>
      <w:r>
        <w:rPr>
          <w:spacing w:val="-8"/>
        </w:rPr>
        <w:t xml:space="preserve"> </w:t>
      </w:r>
      <w:r>
        <w:t>be</w:t>
      </w:r>
      <w:r>
        <w:rPr>
          <w:spacing w:val="-9"/>
        </w:rPr>
        <w:t xml:space="preserve"> </w:t>
      </w:r>
      <w:r>
        <w:t>15"</w:t>
      </w:r>
      <w:r>
        <w:rPr>
          <w:spacing w:val="-8"/>
        </w:rPr>
        <w:t xml:space="preserve"> </w:t>
      </w:r>
      <w:r>
        <w:t>x</w:t>
      </w:r>
      <w:r>
        <w:rPr>
          <w:spacing w:val="-9"/>
        </w:rPr>
        <w:t xml:space="preserve"> </w:t>
      </w:r>
      <w:r>
        <w:t>20" x</w:t>
      </w:r>
      <w:r>
        <w:rPr>
          <w:spacing w:val="-9"/>
        </w:rPr>
        <w:t xml:space="preserve"> </w:t>
      </w:r>
      <w:r>
        <w:t>5"</w:t>
      </w:r>
      <w:r>
        <w:rPr>
          <w:spacing w:val="-8"/>
        </w:rPr>
        <w:t xml:space="preserve"> </w:t>
      </w:r>
      <w:r>
        <w:t>deep;</w:t>
      </w:r>
      <w:r>
        <w:rPr>
          <w:spacing w:val="-8"/>
        </w:rPr>
        <w:t xml:space="preserve"> </w:t>
      </w:r>
      <w:r>
        <w:t>18</w:t>
      </w:r>
      <w:r>
        <w:rPr>
          <w:spacing w:val="-7"/>
        </w:rPr>
        <w:t xml:space="preserve"> </w:t>
      </w:r>
      <w:r>
        <w:t>gauge</w:t>
      </w:r>
      <w:r>
        <w:rPr>
          <w:spacing w:val="-9"/>
        </w:rPr>
        <w:t xml:space="preserve"> </w:t>
      </w:r>
      <w:r>
        <w:t>stainless</w:t>
      </w:r>
      <w:r>
        <w:rPr>
          <w:spacing w:val="-9"/>
        </w:rPr>
        <w:t xml:space="preserve"> </w:t>
      </w:r>
      <w:r>
        <w:t>steel</w:t>
      </w:r>
      <w:r>
        <w:rPr>
          <w:spacing w:val="-8"/>
        </w:rPr>
        <w:t xml:space="preserve"> </w:t>
      </w:r>
      <w:r>
        <w:t>removable</w:t>
      </w:r>
      <w:r>
        <w:rPr>
          <w:spacing w:val="-9"/>
        </w:rPr>
        <w:t xml:space="preserve"> </w:t>
      </w:r>
      <w:r>
        <w:t>pan,</w:t>
      </w:r>
      <w:r>
        <w:rPr>
          <w:spacing w:val="-8"/>
        </w:rPr>
        <w:t xml:space="preserve"> </w:t>
      </w:r>
      <w:r>
        <w:t>die-stamped</w:t>
      </w:r>
      <w:r>
        <w:rPr>
          <w:spacing w:val="-7"/>
        </w:rPr>
        <w:t xml:space="preserve"> </w:t>
      </w:r>
      <w:r>
        <w:t>and</w:t>
      </w:r>
      <w:r>
        <w:rPr>
          <w:spacing w:val="-7"/>
        </w:rPr>
        <w:t xml:space="preserve"> </w:t>
      </w:r>
      <w:r>
        <w:t>full</w:t>
      </w:r>
      <w:r>
        <w:rPr>
          <w:spacing w:val="-8"/>
        </w:rPr>
        <w:t xml:space="preserve"> </w:t>
      </w:r>
      <w:r>
        <w:t>coved</w:t>
      </w:r>
      <w:r>
        <w:rPr>
          <w:spacing w:val="-7"/>
        </w:rPr>
        <w:t xml:space="preserve"> </w:t>
      </w:r>
      <w:r>
        <w:t>corners.</w:t>
      </w:r>
    </w:p>
    <w:p w:rsidR="00375D41" w:rsidRDefault="00BD58EA">
      <w:pPr>
        <w:pStyle w:val="ListParagraph"/>
        <w:numPr>
          <w:ilvl w:val="0"/>
          <w:numId w:val="1"/>
        </w:numPr>
        <w:tabs>
          <w:tab w:val="left" w:pos="890"/>
          <w:tab w:val="left" w:pos="891"/>
        </w:tabs>
        <w:spacing w:before="10" w:line="244" w:lineRule="auto"/>
        <w:ind w:right="729"/>
      </w:pPr>
      <w:r>
        <w:t>Drawers</w:t>
      </w:r>
      <w:r>
        <w:rPr>
          <w:spacing w:val="-11"/>
        </w:rPr>
        <w:t xml:space="preserve"> </w:t>
      </w:r>
      <w:r>
        <w:t>shall</w:t>
      </w:r>
      <w:r>
        <w:rPr>
          <w:spacing w:val="-10"/>
        </w:rPr>
        <w:t xml:space="preserve"> </w:t>
      </w:r>
      <w:r>
        <w:t>have</w:t>
      </w:r>
      <w:r>
        <w:rPr>
          <w:spacing w:val="-11"/>
        </w:rPr>
        <w:t xml:space="preserve"> </w:t>
      </w:r>
      <w:r>
        <w:t>a</w:t>
      </w:r>
      <w:r>
        <w:rPr>
          <w:spacing w:val="-12"/>
        </w:rPr>
        <w:t xml:space="preserve"> </w:t>
      </w:r>
      <w:r>
        <w:t>single</w:t>
      </w:r>
      <w:r>
        <w:rPr>
          <w:spacing w:val="-11"/>
        </w:rPr>
        <w:t xml:space="preserve"> </w:t>
      </w:r>
      <w:r>
        <w:t>pan</w:t>
      </w:r>
      <w:r>
        <w:rPr>
          <w:spacing w:val="-10"/>
        </w:rPr>
        <w:t xml:space="preserve"> </w:t>
      </w:r>
      <w:r>
        <w:t>drawer</w:t>
      </w:r>
      <w:r>
        <w:rPr>
          <w:spacing w:val="-13"/>
        </w:rPr>
        <w:t xml:space="preserve"> </w:t>
      </w:r>
      <w:r>
        <w:t>face</w:t>
      </w:r>
      <w:r>
        <w:rPr>
          <w:spacing w:val="-11"/>
        </w:rPr>
        <w:t xml:space="preserve"> </w:t>
      </w:r>
      <w:r>
        <w:t>with</w:t>
      </w:r>
      <w:r>
        <w:rPr>
          <w:spacing w:val="-10"/>
        </w:rPr>
        <w:t xml:space="preserve"> </w:t>
      </w:r>
      <w:r>
        <w:t>a</w:t>
      </w:r>
      <w:r>
        <w:rPr>
          <w:spacing w:val="-12"/>
        </w:rPr>
        <w:t xml:space="preserve"> </w:t>
      </w:r>
      <w:r>
        <w:t>formed</w:t>
      </w:r>
      <w:r>
        <w:rPr>
          <w:spacing w:val="-10"/>
        </w:rPr>
        <w:t xml:space="preserve"> </w:t>
      </w:r>
      <w:r>
        <w:t>channel</w:t>
      </w:r>
      <w:r>
        <w:rPr>
          <w:spacing w:val="-10"/>
        </w:rPr>
        <w:t xml:space="preserve"> </w:t>
      </w:r>
      <w:r>
        <w:t>hand</w:t>
      </w:r>
      <w:r>
        <w:rPr>
          <w:spacing w:val="-10"/>
        </w:rPr>
        <w:t xml:space="preserve"> </w:t>
      </w:r>
      <w:r>
        <w:t>pull</w:t>
      </w:r>
      <w:r>
        <w:rPr>
          <w:spacing w:val="-10"/>
        </w:rPr>
        <w:t xml:space="preserve"> </w:t>
      </w:r>
      <w:r>
        <w:t>along</w:t>
      </w:r>
      <w:r>
        <w:rPr>
          <w:spacing w:val="-11"/>
        </w:rPr>
        <w:t xml:space="preserve"> </w:t>
      </w:r>
      <w:r>
        <w:t>the</w:t>
      </w:r>
      <w:r>
        <w:rPr>
          <w:spacing w:val="-11"/>
        </w:rPr>
        <w:t xml:space="preserve"> </w:t>
      </w:r>
      <w:r>
        <w:t>top</w:t>
      </w:r>
      <w:r>
        <w:rPr>
          <w:spacing w:val="-10"/>
        </w:rPr>
        <w:t xml:space="preserve"> </w:t>
      </w:r>
      <w:r>
        <w:t>edge. The drawer shall be set in a stainless steel channel frame and mounted on stainless steel roller bearing slides.</w:t>
      </w:r>
    </w:p>
    <w:p w:rsidR="00375D41" w:rsidRDefault="00BD58EA">
      <w:pPr>
        <w:pStyle w:val="ListParagraph"/>
        <w:numPr>
          <w:ilvl w:val="0"/>
          <w:numId w:val="1"/>
        </w:numPr>
        <w:tabs>
          <w:tab w:val="left" w:pos="890"/>
          <w:tab w:val="left" w:pos="891"/>
        </w:tabs>
        <w:spacing w:before="11" w:line="244" w:lineRule="auto"/>
        <w:ind w:right="973"/>
      </w:pPr>
      <w:r>
        <w:t>Counter to be supported by 6" high polished stainless steel counter legs with stainless steel adjustable</w:t>
      </w:r>
      <w:r>
        <w:rPr>
          <w:spacing w:val="-22"/>
        </w:rPr>
        <w:t xml:space="preserve"> </w:t>
      </w:r>
      <w:r>
        <w:t>feet.</w:t>
      </w:r>
      <w:r>
        <w:rPr>
          <w:spacing w:val="18"/>
        </w:rPr>
        <w:t xml:space="preserve"> </w:t>
      </w:r>
      <w:r>
        <w:t>Legs</w:t>
      </w:r>
      <w:r>
        <w:rPr>
          <w:spacing w:val="-22"/>
        </w:rPr>
        <w:t xml:space="preserve"> </w:t>
      </w:r>
      <w:r>
        <w:t>are</w:t>
      </w:r>
      <w:r>
        <w:rPr>
          <w:spacing w:val="-22"/>
        </w:rPr>
        <w:t xml:space="preserve"> </w:t>
      </w:r>
      <w:r>
        <w:t>securely</w:t>
      </w:r>
      <w:r>
        <w:rPr>
          <w:spacing w:val="-22"/>
        </w:rPr>
        <w:t xml:space="preserve"> </w:t>
      </w:r>
      <w:r>
        <w:t>fastened</w:t>
      </w:r>
      <w:r>
        <w:rPr>
          <w:spacing w:val="-20"/>
        </w:rPr>
        <w:t xml:space="preserve"> </w:t>
      </w:r>
      <w:r>
        <w:t>to</w:t>
      </w:r>
      <w:r>
        <w:rPr>
          <w:spacing w:val="-20"/>
        </w:rPr>
        <w:t xml:space="preserve"> </w:t>
      </w:r>
      <w:r>
        <w:t>12</w:t>
      </w:r>
      <w:r>
        <w:rPr>
          <w:spacing w:val="-20"/>
        </w:rPr>
        <w:t xml:space="preserve"> </w:t>
      </w:r>
      <w:r>
        <w:t>gauge</w:t>
      </w:r>
      <w:r>
        <w:rPr>
          <w:spacing w:val="-22"/>
        </w:rPr>
        <w:t xml:space="preserve"> </w:t>
      </w:r>
      <w:r>
        <w:t>galvanized</w:t>
      </w:r>
      <w:r>
        <w:rPr>
          <w:spacing w:val="-20"/>
        </w:rPr>
        <w:t xml:space="preserve"> </w:t>
      </w:r>
      <w:r>
        <w:t>iron</w:t>
      </w:r>
      <w:r>
        <w:rPr>
          <w:spacing w:val="-20"/>
        </w:rPr>
        <w:t xml:space="preserve"> </w:t>
      </w:r>
      <w:r>
        <w:t>channels</w:t>
      </w:r>
      <w:r>
        <w:rPr>
          <w:spacing w:val="-22"/>
        </w:rPr>
        <w:t xml:space="preserve"> </w:t>
      </w:r>
      <w:r>
        <w:t>welded</w:t>
      </w:r>
      <w:r>
        <w:rPr>
          <w:spacing w:val="-20"/>
        </w:rPr>
        <w:t xml:space="preserve"> </w:t>
      </w:r>
      <w:r>
        <w:t>to</w:t>
      </w:r>
      <w:r>
        <w:rPr>
          <w:spacing w:val="-20"/>
        </w:rPr>
        <w:t xml:space="preserve"> </w:t>
      </w:r>
      <w:r>
        <w:t>the underside of body. The left end of the counter shall be supported as required with 1-5/8” OD stainless steel tubular legs and crossrails of same</w:t>
      </w:r>
      <w:r>
        <w:rPr>
          <w:spacing w:val="-28"/>
        </w:rPr>
        <w:t xml:space="preserve"> </w:t>
      </w:r>
      <w:r>
        <w:t>construction.</w:t>
      </w:r>
    </w:p>
    <w:p w:rsidR="00375D41" w:rsidRDefault="00BD58EA" w:rsidP="00CA6A9D">
      <w:pPr>
        <w:pStyle w:val="ListParagraph"/>
        <w:numPr>
          <w:ilvl w:val="0"/>
          <w:numId w:val="1"/>
        </w:numPr>
        <w:tabs>
          <w:tab w:val="left" w:pos="890"/>
          <w:tab w:val="left" w:pos="891"/>
        </w:tabs>
        <w:spacing w:before="10" w:line="244" w:lineRule="auto"/>
        <w:ind w:right="729"/>
      </w:pPr>
      <w:r>
        <w:t>Two (2) 124” long x 10” wide, 18 gauge stainless steel wall shelves</w:t>
      </w:r>
    </w:p>
    <w:p w:rsidR="00375D41" w:rsidRDefault="00BD58EA" w:rsidP="00CA6A9D">
      <w:pPr>
        <w:pStyle w:val="ListParagraph"/>
        <w:numPr>
          <w:ilvl w:val="0"/>
          <w:numId w:val="1"/>
        </w:numPr>
        <w:tabs>
          <w:tab w:val="left" w:pos="890"/>
          <w:tab w:val="left" w:pos="891"/>
        </w:tabs>
        <w:spacing w:before="10" w:line="244" w:lineRule="auto"/>
        <w:ind w:right="729"/>
      </w:pPr>
      <w:r>
        <w:t>Shelves shall be turned up along the back and left</w:t>
      </w:r>
      <w:r w:rsidRPr="00CA6A9D">
        <w:t xml:space="preserve"> </w:t>
      </w:r>
      <w:r>
        <w:t>end.</w:t>
      </w:r>
    </w:p>
    <w:p w:rsidR="00375D41" w:rsidRDefault="00BD58EA" w:rsidP="00CA6A9D">
      <w:pPr>
        <w:pStyle w:val="ListParagraph"/>
        <w:numPr>
          <w:ilvl w:val="0"/>
          <w:numId w:val="1"/>
        </w:numPr>
        <w:tabs>
          <w:tab w:val="left" w:pos="890"/>
          <w:tab w:val="left" w:pos="891"/>
        </w:tabs>
        <w:spacing w:before="10" w:line="244" w:lineRule="auto"/>
        <w:ind w:right="729"/>
      </w:pPr>
      <w:r>
        <w:t>The front edges shall be rolled edge and right end turned down</w:t>
      </w:r>
      <w:r w:rsidRPr="00CA6A9D">
        <w:t xml:space="preserve"> </w:t>
      </w:r>
      <w:r>
        <w:t>square</w:t>
      </w:r>
    </w:p>
    <w:p w:rsidR="00CA6A9D" w:rsidRDefault="00BD58EA" w:rsidP="00CA6A9D">
      <w:pPr>
        <w:pStyle w:val="ListParagraph"/>
        <w:numPr>
          <w:ilvl w:val="0"/>
          <w:numId w:val="1"/>
        </w:numPr>
        <w:tabs>
          <w:tab w:val="left" w:pos="890"/>
          <w:tab w:val="left" w:pos="891"/>
        </w:tabs>
        <w:spacing w:before="10" w:line="244" w:lineRule="auto"/>
        <w:ind w:right="729"/>
      </w:pPr>
      <w:r>
        <w:t xml:space="preserve">The wall shelves shall be mounted on flag type brackets. </w:t>
      </w:r>
    </w:p>
    <w:p w:rsidR="00375D41" w:rsidRDefault="00CA6A9D" w:rsidP="00CA6A9D">
      <w:pPr>
        <w:tabs>
          <w:tab w:val="left" w:pos="890"/>
          <w:tab w:val="left" w:pos="891"/>
        </w:tabs>
        <w:spacing w:before="10" w:line="244" w:lineRule="auto"/>
        <w:ind w:right="729"/>
      </w:pPr>
      <w:r>
        <w:rPr>
          <w:rFonts w:ascii="Gill Sans MT"/>
          <w:b/>
        </w:rPr>
        <w:t xml:space="preserve">    </w:t>
      </w:r>
      <w:r w:rsidR="00BD58EA" w:rsidRPr="00CA6A9D">
        <w:rPr>
          <w:rFonts w:ascii="Gill Sans MT"/>
          <w:b/>
        </w:rPr>
        <w:t>WARRANTY:</w:t>
      </w:r>
      <w:r w:rsidR="00BD58EA" w:rsidRPr="00CA6A9D">
        <w:rPr>
          <w:rFonts w:ascii="Gill Sans MT"/>
          <w:b/>
          <w:spacing w:val="2"/>
        </w:rPr>
        <w:t xml:space="preserve"> </w:t>
      </w:r>
      <w:r w:rsidR="00BD58EA">
        <w:t>One</w:t>
      </w:r>
      <w:r w:rsidR="00BD58EA" w:rsidRPr="00CA6A9D">
        <w:rPr>
          <w:spacing w:val="-30"/>
        </w:rPr>
        <w:t xml:space="preserve"> </w:t>
      </w:r>
      <w:r w:rsidR="00BD58EA">
        <w:t>(1)</w:t>
      </w:r>
      <w:r w:rsidR="00BD58EA" w:rsidRPr="00CA6A9D">
        <w:rPr>
          <w:spacing w:val="-29"/>
        </w:rPr>
        <w:t xml:space="preserve"> </w:t>
      </w:r>
      <w:r w:rsidR="00BD58EA">
        <w:t>year</w:t>
      </w:r>
      <w:r w:rsidR="00BD58EA" w:rsidRPr="00CA6A9D">
        <w:rPr>
          <w:spacing w:val="-31"/>
        </w:rPr>
        <w:t xml:space="preserve"> </w:t>
      </w:r>
      <w:r w:rsidR="00BD58EA">
        <w:t>parts</w:t>
      </w:r>
      <w:r w:rsidR="00BD58EA" w:rsidRPr="00CA6A9D">
        <w:rPr>
          <w:spacing w:val="-30"/>
        </w:rPr>
        <w:t xml:space="preserve"> </w:t>
      </w:r>
      <w:r w:rsidR="00BD58EA">
        <w:t>and</w:t>
      </w:r>
      <w:r w:rsidR="00BD58EA" w:rsidRPr="00CA6A9D">
        <w:rPr>
          <w:spacing w:val="-29"/>
        </w:rPr>
        <w:t xml:space="preserve"> </w:t>
      </w:r>
      <w:r w:rsidR="00BD58EA">
        <w:t>labor</w:t>
      </w:r>
      <w:r w:rsidR="00BD58EA" w:rsidRPr="00CA6A9D">
        <w:rPr>
          <w:spacing w:val="-31"/>
        </w:rPr>
        <w:t xml:space="preserve"> </w:t>
      </w:r>
      <w:r w:rsidR="00BD58EA">
        <w:t>on</w:t>
      </w:r>
      <w:r w:rsidR="00BD58EA" w:rsidRPr="00CA6A9D">
        <w:rPr>
          <w:spacing w:val="-29"/>
        </w:rPr>
        <w:t xml:space="preserve"> </w:t>
      </w:r>
      <w:r w:rsidR="00BD58EA">
        <w:t>workmanship</w:t>
      </w:r>
      <w:r w:rsidR="00BD58EA" w:rsidRPr="00CA6A9D">
        <w:rPr>
          <w:spacing w:val="-29"/>
        </w:rPr>
        <w:t xml:space="preserve"> </w:t>
      </w:r>
      <w:r w:rsidR="00BD58EA">
        <w:t xml:space="preserve">defect </w:t>
      </w:r>
      <w:r w:rsidR="00BD58EA" w:rsidRPr="00CA6A9D">
        <w:rPr>
          <w:rFonts w:ascii="Gill Sans MT"/>
          <w:b/>
        </w:rPr>
        <w:t>MANUFACTURER:</w:t>
      </w:r>
      <w:r w:rsidR="00BD58EA" w:rsidRPr="00CA6A9D">
        <w:rPr>
          <w:rFonts w:ascii="Gill Sans MT"/>
          <w:b/>
          <w:spacing w:val="56"/>
        </w:rPr>
        <w:t xml:space="preserve"> </w:t>
      </w:r>
      <w:r w:rsidR="00BD58EA">
        <w:t>LTI</w:t>
      </w:r>
    </w:p>
    <w:p w:rsidR="00375D41" w:rsidRDefault="00BD58EA">
      <w:pPr>
        <w:spacing w:line="257" w:lineRule="exact"/>
        <w:ind w:left="300"/>
      </w:pPr>
      <w:r>
        <w:rPr>
          <w:rFonts w:ascii="Gill Sans MT"/>
          <w:b/>
        </w:rPr>
        <w:t xml:space="preserve">MODEL: </w:t>
      </w:r>
      <w:r>
        <w:t>12ESSD-10 MODIFIED</w:t>
      </w:r>
    </w:p>
    <w:p w:rsidR="00375D41" w:rsidRDefault="00BD58EA">
      <w:pPr>
        <w:pStyle w:val="Heading6"/>
        <w:rPr>
          <w:rFonts w:ascii="Arial"/>
          <w:b w:val="0"/>
        </w:rPr>
      </w:pPr>
      <w:r>
        <w:t xml:space="preserve">QUANTITY REQUIRED: </w:t>
      </w:r>
      <w:r>
        <w:rPr>
          <w:rFonts w:ascii="Arial"/>
          <w:b w:val="0"/>
        </w:rPr>
        <w:t>1</w:t>
      </w:r>
    </w:p>
    <w:p w:rsidR="00375D41" w:rsidRDefault="00BD58EA">
      <w:pPr>
        <w:spacing w:before="7"/>
        <w:ind w:left="300"/>
      </w:pPr>
      <w:r>
        <w:rPr>
          <w:rFonts w:ascii="Gill Sans MT"/>
          <w:b/>
        </w:rPr>
        <w:t xml:space="preserve">FOR: </w:t>
      </w:r>
      <w:r>
        <w:t>Dothan High</w:t>
      </w:r>
    </w:p>
    <w:p w:rsidR="00375D41" w:rsidRDefault="00375D41">
      <w:pPr>
        <w:pStyle w:val="BodyText"/>
        <w:spacing w:before="1"/>
        <w:ind w:left="0" w:firstLine="0"/>
        <w:rPr>
          <w:sz w:val="23"/>
        </w:rPr>
      </w:pPr>
    </w:p>
    <w:p w:rsidR="00375D41" w:rsidRDefault="00BD58EA">
      <w:pPr>
        <w:pStyle w:val="Heading3"/>
      </w:pPr>
      <w:r>
        <w:rPr>
          <w:u w:val="single"/>
        </w:rPr>
        <w:t>ITEM #15: Work Table w/ Wall Shelves</w:t>
      </w:r>
    </w:p>
    <w:p w:rsidR="00375D41" w:rsidRDefault="00BD58EA">
      <w:pPr>
        <w:pStyle w:val="BodyText"/>
        <w:spacing w:before="3" w:line="244" w:lineRule="auto"/>
        <w:ind w:left="300" w:firstLine="0"/>
      </w:pPr>
      <w:r>
        <w:t>Provide</w:t>
      </w:r>
      <w:r>
        <w:rPr>
          <w:spacing w:val="-25"/>
        </w:rPr>
        <w:t xml:space="preserve"> </w:t>
      </w:r>
      <w:r>
        <w:t>custom</w:t>
      </w:r>
      <w:r>
        <w:rPr>
          <w:spacing w:val="-26"/>
        </w:rPr>
        <w:t xml:space="preserve"> </w:t>
      </w:r>
      <w:r>
        <w:t>kitchen</w:t>
      </w:r>
      <w:r>
        <w:rPr>
          <w:spacing w:val="-24"/>
        </w:rPr>
        <w:t xml:space="preserve"> </w:t>
      </w:r>
      <w:r>
        <w:t>work</w:t>
      </w:r>
      <w:r>
        <w:rPr>
          <w:spacing w:val="-25"/>
        </w:rPr>
        <w:t xml:space="preserve"> </w:t>
      </w:r>
      <w:r>
        <w:t>station</w:t>
      </w:r>
      <w:r>
        <w:rPr>
          <w:spacing w:val="-24"/>
        </w:rPr>
        <w:t xml:space="preserve"> </w:t>
      </w:r>
      <w:r>
        <w:t>composed</w:t>
      </w:r>
      <w:r>
        <w:rPr>
          <w:spacing w:val="-24"/>
        </w:rPr>
        <w:t xml:space="preserve"> </w:t>
      </w:r>
      <w:r>
        <w:t>of</w:t>
      </w:r>
      <w:r>
        <w:rPr>
          <w:spacing w:val="-25"/>
        </w:rPr>
        <w:t xml:space="preserve"> </w:t>
      </w:r>
      <w:r>
        <w:t>stainless</w:t>
      </w:r>
      <w:r>
        <w:rPr>
          <w:spacing w:val="-25"/>
        </w:rPr>
        <w:t xml:space="preserve"> </w:t>
      </w:r>
      <w:r>
        <w:t>steel</w:t>
      </w:r>
      <w:r>
        <w:rPr>
          <w:spacing w:val="-25"/>
        </w:rPr>
        <w:t xml:space="preserve"> </w:t>
      </w:r>
      <w:r>
        <w:t>work</w:t>
      </w:r>
      <w:r>
        <w:rPr>
          <w:spacing w:val="-25"/>
        </w:rPr>
        <w:t xml:space="preserve"> </w:t>
      </w:r>
      <w:r>
        <w:t>table</w:t>
      </w:r>
      <w:r>
        <w:rPr>
          <w:spacing w:val="-25"/>
        </w:rPr>
        <w:t xml:space="preserve"> </w:t>
      </w:r>
      <w:r>
        <w:t>and</w:t>
      </w:r>
      <w:r>
        <w:rPr>
          <w:spacing w:val="-24"/>
        </w:rPr>
        <w:t xml:space="preserve"> </w:t>
      </w:r>
      <w:r>
        <w:t>stainless</w:t>
      </w:r>
      <w:r>
        <w:rPr>
          <w:spacing w:val="-25"/>
        </w:rPr>
        <w:t xml:space="preserve"> </w:t>
      </w:r>
      <w:r>
        <w:t>steel</w:t>
      </w:r>
      <w:r>
        <w:rPr>
          <w:spacing w:val="-25"/>
        </w:rPr>
        <w:t xml:space="preserve"> </w:t>
      </w:r>
      <w:r>
        <w:t>shelves</w:t>
      </w:r>
      <w:r>
        <w:rPr>
          <w:spacing w:val="-25"/>
        </w:rPr>
        <w:t xml:space="preserve"> </w:t>
      </w:r>
      <w:r>
        <w:t>as specified</w:t>
      </w:r>
      <w:r>
        <w:rPr>
          <w:spacing w:val="1"/>
        </w:rPr>
        <w:t xml:space="preserve"> </w:t>
      </w:r>
      <w:r>
        <w:t>below:</w:t>
      </w:r>
    </w:p>
    <w:p w:rsidR="00375D41" w:rsidRDefault="00BD58EA">
      <w:pPr>
        <w:pStyle w:val="ListParagraph"/>
        <w:numPr>
          <w:ilvl w:val="0"/>
          <w:numId w:val="1"/>
        </w:numPr>
        <w:tabs>
          <w:tab w:val="left" w:pos="890"/>
          <w:tab w:val="left" w:pos="891"/>
        </w:tabs>
        <w:spacing w:before="11"/>
      </w:pPr>
      <w:r>
        <w:t>Work table shall be 5'-0" long x 24" wide x 35-1/2" high to work</w:t>
      </w:r>
      <w:r>
        <w:rPr>
          <w:spacing w:val="25"/>
        </w:rPr>
        <w:t xml:space="preserve"> </w:t>
      </w:r>
      <w:r>
        <w:t>surface</w:t>
      </w:r>
    </w:p>
    <w:p w:rsidR="00375D41" w:rsidRDefault="00BD58EA">
      <w:pPr>
        <w:pStyle w:val="ListParagraph"/>
        <w:numPr>
          <w:ilvl w:val="0"/>
          <w:numId w:val="1"/>
        </w:numPr>
        <w:tabs>
          <w:tab w:val="left" w:pos="890"/>
          <w:tab w:val="left" w:pos="891"/>
        </w:tabs>
        <w:spacing w:line="244" w:lineRule="auto"/>
        <w:ind w:right="759"/>
      </w:pPr>
      <w:r>
        <w:t>The</w:t>
      </w:r>
      <w:r>
        <w:rPr>
          <w:spacing w:val="-27"/>
        </w:rPr>
        <w:t xml:space="preserve"> </w:t>
      </w:r>
      <w:r>
        <w:t>top</w:t>
      </w:r>
      <w:r>
        <w:rPr>
          <w:spacing w:val="-26"/>
        </w:rPr>
        <w:t xml:space="preserve"> </w:t>
      </w:r>
      <w:r>
        <w:t>shall</w:t>
      </w:r>
      <w:r>
        <w:rPr>
          <w:spacing w:val="-26"/>
        </w:rPr>
        <w:t xml:space="preserve"> </w:t>
      </w:r>
      <w:r>
        <w:t>be</w:t>
      </w:r>
      <w:r>
        <w:rPr>
          <w:spacing w:val="-27"/>
        </w:rPr>
        <w:t xml:space="preserve"> </w:t>
      </w:r>
      <w:r>
        <w:t>constructed</w:t>
      </w:r>
      <w:r>
        <w:rPr>
          <w:spacing w:val="-26"/>
        </w:rPr>
        <w:t xml:space="preserve"> </w:t>
      </w:r>
      <w:r>
        <w:t>of</w:t>
      </w:r>
      <w:r>
        <w:rPr>
          <w:spacing w:val="-26"/>
        </w:rPr>
        <w:t xml:space="preserve"> </w:t>
      </w:r>
      <w:r>
        <w:t>14</w:t>
      </w:r>
      <w:r>
        <w:rPr>
          <w:spacing w:val="-26"/>
        </w:rPr>
        <w:t xml:space="preserve"> </w:t>
      </w:r>
      <w:r>
        <w:t>gauge</w:t>
      </w:r>
      <w:r>
        <w:rPr>
          <w:spacing w:val="-27"/>
        </w:rPr>
        <w:t xml:space="preserve"> </w:t>
      </w:r>
      <w:r>
        <w:t>stainless</w:t>
      </w:r>
      <w:r>
        <w:rPr>
          <w:spacing w:val="-27"/>
        </w:rPr>
        <w:t xml:space="preserve"> </w:t>
      </w:r>
      <w:r>
        <w:t>steel;</w:t>
      </w:r>
      <w:r>
        <w:rPr>
          <w:spacing w:val="-26"/>
        </w:rPr>
        <w:t xml:space="preserve"> </w:t>
      </w:r>
      <w:r>
        <w:t>one-piece</w:t>
      </w:r>
      <w:r>
        <w:rPr>
          <w:spacing w:val="-27"/>
        </w:rPr>
        <w:t xml:space="preserve"> </w:t>
      </w:r>
      <w:r>
        <w:t>seamless</w:t>
      </w:r>
      <w:r>
        <w:rPr>
          <w:spacing w:val="-27"/>
        </w:rPr>
        <w:t xml:space="preserve"> </w:t>
      </w:r>
      <w:r>
        <w:t>construction</w:t>
      </w:r>
      <w:r>
        <w:rPr>
          <w:spacing w:val="-26"/>
        </w:rPr>
        <w:t xml:space="preserve"> </w:t>
      </w:r>
      <w:r>
        <w:t>finished on all exposed sides with 1-3/4" bull-nose</w:t>
      </w:r>
      <w:r>
        <w:rPr>
          <w:spacing w:val="12"/>
        </w:rPr>
        <w:t xml:space="preserve"> </w:t>
      </w:r>
      <w:r>
        <w:t>roll.</w:t>
      </w:r>
    </w:p>
    <w:p w:rsidR="00375D41" w:rsidRDefault="00BD58EA">
      <w:pPr>
        <w:pStyle w:val="ListParagraph"/>
        <w:numPr>
          <w:ilvl w:val="0"/>
          <w:numId w:val="1"/>
        </w:numPr>
        <w:tabs>
          <w:tab w:val="left" w:pos="890"/>
          <w:tab w:val="left" w:pos="891"/>
        </w:tabs>
        <w:spacing w:before="9" w:line="244" w:lineRule="auto"/>
        <w:ind w:right="701"/>
      </w:pPr>
      <w:r>
        <w:t>All sides adjacent to wall or other equipment turned up 4" and returned 90 degree on 1". Perimeter braced with 1-1/2" x 1-1/2" x 1/8" galvanized iron angles. Braced at center lengthwise and laterally with 1" x 4" x 1" 12 gauge galvanized channels. Bracing stud bolted to underside</w:t>
      </w:r>
      <w:r>
        <w:rPr>
          <w:spacing w:val="-30"/>
        </w:rPr>
        <w:t xml:space="preserve"> </w:t>
      </w:r>
      <w:r>
        <w:t>of</w:t>
      </w:r>
    </w:p>
    <w:p w:rsidR="00375D41" w:rsidRDefault="00375D41">
      <w:pPr>
        <w:spacing w:line="244" w:lineRule="auto"/>
        <w:sectPr w:rsidR="00375D41">
          <w:pgSz w:w="12240" w:h="15840"/>
          <w:pgMar w:top="640" w:right="560" w:bottom="660" w:left="780" w:header="0" w:footer="466" w:gutter="0"/>
          <w:cols w:space="720"/>
        </w:sectPr>
      </w:pPr>
    </w:p>
    <w:p w:rsidR="00375D41" w:rsidRDefault="00BD58EA">
      <w:pPr>
        <w:pStyle w:val="BodyText"/>
        <w:spacing w:before="75"/>
        <w:ind w:firstLine="0"/>
      </w:pPr>
      <w:r>
        <w:lastRenderedPageBreak/>
        <w:t>top.</w:t>
      </w:r>
    </w:p>
    <w:p w:rsidR="00375D41" w:rsidRDefault="00BD58EA">
      <w:pPr>
        <w:pStyle w:val="ListParagraph"/>
        <w:numPr>
          <w:ilvl w:val="0"/>
          <w:numId w:val="1"/>
        </w:numPr>
        <w:tabs>
          <w:tab w:val="left" w:pos="890"/>
          <w:tab w:val="left" w:pos="891"/>
        </w:tabs>
        <w:spacing w:before="15" w:line="244" w:lineRule="auto"/>
        <w:ind w:right="618"/>
      </w:pPr>
      <w:r>
        <w:t>Drawer</w:t>
      </w:r>
      <w:r>
        <w:rPr>
          <w:spacing w:val="-12"/>
        </w:rPr>
        <w:t xml:space="preserve"> </w:t>
      </w:r>
      <w:r>
        <w:t>shall</w:t>
      </w:r>
      <w:r>
        <w:rPr>
          <w:spacing w:val="-10"/>
        </w:rPr>
        <w:t xml:space="preserve"> </w:t>
      </w:r>
      <w:r>
        <w:t>be</w:t>
      </w:r>
      <w:r>
        <w:rPr>
          <w:spacing w:val="-10"/>
        </w:rPr>
        <w:t xml:space="preserve"> </w:t>
      </w:r>
      <w:r>
        <w:t>furnished</w:t>
      </w:r>
      <w:r>
        <w:rPr>
          <w:spacing w:val="-9"/>
        </w:rPr>
        <w:t xml:space="preserve"> </w:t>
      </w:r>
      <w:r>
        <w:t>with</w:t>
      </w:r>
      <w:r>
        <w:rPr>
          <w:spacing w:val="-9"/>
        </w:rPr>
        <w:t xml:space="preserve"> </w:t>
      </w:r>
      <w:r>
        <w:t>an</w:t>
      </w:r>
      <w:r>
        <w:rPr>
          <w:spacing w:val="-9"/>
        </w:rPr>
        <w:t xml:space="preserve"> </w:t>
      </w:r>
      <w:r>
        <w:t>18</w:t>
      </w:r>
      <w:r>
        <w:rPr>
          <w:spacing w:val="-9"/>
        </w:rPr>
        <w:t xml:space="preserve"> </w:t>
      </w:r>
      <w:r>
        <w:t>gauge</w:t>
      </w:r>
      <w:r>
        <w:rPr>
          <w:spacing w:val="-10"/>
        </w:rPr>
        <w:t xml:space="preserve"> </w:t>
      </w:r>
      <w:r>
        <w:t>stainless</w:t>
      </w:r>
      <w:r>
        <w:rPr>
          <w:spacing w:val="-10"/>
        </w:rPr>
        <w:t xml:space="preserve"> </w:t>
      </w:r>
      <w:r>
        <w:t>steel</w:t>
      </w:r>
      <w:r>
        <w:rPr>
          <w:spacing w:val="-10"/>
        </w:rPr>
        <w:t xml:space="preserve"> </w:t>
      </w:r>
      <w:r>
        <w:t>removable</w:t>
      </w:r>
      <w:r>
        <w:rPr>
          <w:spacing w:val="-10"/>
        </w:rPr>
        <w:t xml:space="preserve"> </w:t>
      </w:r>
      <w:r>
        <w:t>pan</w:t>
      </w:r>
      <w:r>
        <w:rPr>
          <w:spacing w:val="-9"/>
        </w:rPr>
        <w:t xml:space="preserve"> </w:t>
      </w:r>
      <w:r>
        <w:t>15"</w:t>
      </w:r>
      <w:r>
        <w:rPr>
          <w:spacing w:val="-10"/>
        </w:rPr>
        <w:t xml:space="preserve"> </w:t>
      </w:r>
      <w:r>
        <w:t>x</w:t>
      </w:r>
      <w:r>
        <w:rPr>
          <w:spacing w:val="-10"/>
        </w:rPr>
        <w:t xml:space="preserve"> </w:t>
      </w:r>
      <w:r>
        <w:t>20"</w:t>
      </w:r>
      <w:r>
        <w:rPr>
          <w:spacing w:val="-10"/>
        </w:rPr>
        <w:t xml:space="preserve"> </w:t>
      </w:r>
      <w:r>
        <w:t>x</w:t>
      </w:r>
      <w:r>
        <w:rPr>
          <w:spacing w:val="-10"/>
        </w:rPr>
        <w:t xml:space="preserve"> </w:t>
      </w:r>
      <w:r>
        <w:t>5"</w:t>
      </w:r>
      <w:r>
        <w:rPr>
          <w:spacing w:val="-10"/>
        </w:rPr>
        <w:t xml:space="preserve"> </w:t>
      </w:r>
      <w:r>
        <w:t>deep</w:t>
      </w:r>
      <w:r>
        <w:rPr>
          <w:spacing w:val="-9"/>
        </w:rPr>
        <w:t xml:space="preserve"> </w:t>
      </w:r>
      <w:r>
        <w:t>one piece, die stamped and fully coved</w:t>
      </w:r>
      <w:r>
        <w:rPr>
          <w:spacing w:val="5"/>
        </w:rPr>
        <w:t xml:space="preserve"> </w:t>
      </w:r>
      <w:r>
        <w:t>corners.</w:t>
      </w:r>
    </w:p>
    <w:p w:rsidR="00375D41" w:rsidRDefault="00BD58EA">
      <w:pPr>
        <w:pStyle w:val="ListParagraph"/>
        <w:numPr>
          <w:ilvl w:val="0"/>
          <w:numId w:val="1"/>
        </w:numPr>
        <w:tabs>
          <w:tab w:val="left" w:pos="890"/>
          <w:tab w:val="left" w:pos="891"/>
        </w:tabs>
        <w:spacing w:before="10" w:line="244" w:lineRule="auto"/>
        <w:ind w:right="729"/>
      </w:pPr>
      <w:r>
        <w:t>Drawers</w:t>
      </w:r>
      <w:r>
        <w:rPr>
          <w:spacing w:val="-11"/>
        </w:rPr>
        <w:t xml:space="preserve"> </w:t>
      </w:r>
      <w:r>
        <w:t>shall</w:t>
      </w:r>
      <w:r>
        <w:rPr>
          <w:spacing w:val="-10"/>
        </w:rPr>
        <w:t xml:space="preserve"> </w:t>
      </w:r>
      <w:r>
        <w:t>have</w:t>
      </w:r>
      <w:r>
        <w:rPr>
          <w:spacing w:val="-11"/>
        </w:rPr>
        <w:t xml:space="preserve"> </w:t>
      </w:r>
      <w:r>
        <w:t>a</w:t>
      </w:r>
      <w:r>
        <w:rPr>
          <w:spacing w:val="-12"/>
        </w:rPr>
        <w:t xml:space="preserve"> </w:t>
      </w:r>
      <w:r>
        <w:t>single</w:t>
      </w:r>
      <w:r>
        <w:rPr>
          <w:spacing w:val="-11"/>
        </w:rPr>
        <w:t xml:space="preserve"> </w:t>
      </w:r>
      <w:r>
        <w:t>pan</w:t>
      </w:r>
      <w:r>
        <w:rPr>
          <w:spacing w:val="-10"/>
        </w:rPr>
        <w:t xml:space="preserve"> </w:t>
      </w:r>
      <w:r>
        <w:t>drawer</w:t>
      </w:r>
      <w:r>
        <w:rPr>
          <w:spacing w:val="-13"/>
        </w:rPr>
        <w:t xml:space="preserve"> </w:t>
      </w:r>
      <w:r>
        <w:t>face</w:t>
      </w:r>
      <w:r>
        <w:rPr>
          <w:spacing w:val="-11"/>
        </w:rPr>
        <w:t xml:space="preserve"> </w:t>
      </w:r>
      <w:r>
        <w:t>with</w:t>
      </w:r>
      <w:r>
        <w:rPr>
          <w:spacing w:val="-10"/>
        </w:rPr>
        <w:t xml:space="preserve"> </w:t>
      </w:r>
      <w:r>
        <w:t>a</w:t>
      </w:r>
      <w:r>
        <w:rPr>
          <w:spacing w:val="-12"/>
        </w:rPr>
        <w:t xml:space="preserve"> </w:t>
      </w:r>
      <w:r>
        <w:t>formed</w:t>
      </w:r>
      <w:r>
        <w:rPr>
          <w:spacing w:val="-10"/>
        </w:rPr>
        <w:t xml:space="preserve"> </w:t>
      </w:r>
      <w:r>
        <w:t>channel</w:t>
      </w:r>
      <w:r>
        <w:rPr>
          <w:spacing w:val="-10"/>
        </w:rPr>
        <w:t xml:space="preserve"> </w:t>
      </w:r>
      <w:r>
        <w:t>hand</w:t>
      </w:r>
      <w:r>
        <w:rPr>
          <w:spacing w:val="-10"/>
        </w:rPr>
        <w:t xml:space="preserve"> </w:t>
      </w:r>
      <w:r>
        <w:t>pull</w:t>
      </w:r>
      <w:r>
        <w:rPr>
          <w:spacing w:val="-10"/>
        </w:rPr>
        <w:t xml:space="preserve"> </w:t>
      </w:r>
      <w:r>
        <w:t>along</w:t>
      </w:r>
      <w:r>
        <w:rPr>
          <w:spacing w:val="-11"/>
        </w:rPr>
        <w:t xml:space="preserve"> </w:t>
      </w:r>
      <w:r>
        <w:t>the</w:t>
      </w:r>
      <w:r>
        <w:rPr>
          <w:spacing w:val="-11"/>
        </w:rPr>
        <w:t xml:space="preserve"> </w:t>
      </w:r>
      <w:r>
        <w:t>top</w:t>
      </w:r>
      <w:r>
        <w:rPr>
          <w:spacing w:val="-10"/>
        </w:rPr>
        <w:t xml:space="preserve"> </w:t>
      </w:r>
      <w:r>
        <w:t>edge. The drawer shall be set in stainless steel channel frame and mounted on stainless steel roller bearing.</w:t>
      </w:r>
    </w:p>
    <w:p w:rsidR="00375D41" w:rsidRDefault="00BD58EA">
      <w:pPr>
        <w:pStyle w:val="ListParagraph"/>
        <w:numPr>
          <w:ilvl w:val="0"/>
          <w:numId w:val="1"/>
        </w:numPr>
        <w:tabs>
          <w:tab w:val="left" w:pos="890"/>
          <w:tab w:val="left" w:pos="891"/>
        </w:tabs>
        <w:spacing w:before="10" w:line="244" w:lineRule="auto"/>
        <w:ind w:right="640"/>
      </w:pPr>
      <w:r>
        <w:t>Table</w:t>
      </w:r>
      <w:r>
        <w:rPr>
          <w:spacing w:val="-13"/>
        </w:rPr>
        <w:t xml:space="preserve"> </w:t>
      </w:r>
      <w:r>
        <w:t>to</w:t>
      </w:r>
      <w:r>
        <w:rPr>
          <w:spacing w:val="-12"/>
        </w:rPr>
        <w:t xml:space="preserve"> </w:t>
      </w:r>
      <w:r>
        <w:t>be</w:t>
      </w:r>
      <w:r>
        <w:rPr>
          <w:spacing w:val="-13"/>
        </w:rPr>
        <w:t xml:space="preserve"> </w:t>
      </w:r>
      <w:r>
        <w:t>supported</w:t>
      </w:r>
      <w:r>
        <w:rPr>
          <w:spacing w:val="-12"/>
        </w:rPr>
        <w:t xml:space="preserve"> </w:t>
      </w:r>
      <w:r>
        <w:t>by</w:t>
      </w:r>
      <w:r>
        <w:rPr>
          <w:spacing w:val="-13"/>
        </w:rPr>
        <w:t xml:space="preserve"> </w:t>
      </w:r>
      <w:r>
        <w:t>way</w:t>
      </w:r>
      <w:r>
        <w:rPr>
          <w:spacing w:val="-13"/>
        </w:rPr>
        <w:t xml:space="preserve"> </w:t>
      </w:r>
      <w:r>
        <w:t>of</w:t>
      </w:r>
      <w:r>
        <w:rPr>
          <w:spacing w:val="-13"/>
        </w:rPr>
        <w:t xml:space="preserve"> </w:t>
      </w:r>
      <w:r>
        <w:t>1-5/8"</w:t>
      </w:r>
      <w:r>
        <w:rPr>
          <w:spacing w:val="-13"/>
        </w:rPr>
        <w:t xml:space="preserve"> </w:t>
      </w:r>
      <w:r>
        <w:t>OD</w:t>
      </w:r>
      <w:r>
        <w:rPr>
          <w:spacing w:val="-13"/>
        </w:rPr>
        <w:t xml:space="preserve"> </w:t>
      </w:r>
      <w:r>
        <w:t>16</w:t>
      </w:r>
      <w:r>
        <w:rPr>
          <w:spacing w:val="-12"/>
        </w:rPr>
        <w:t xml:space="preserve"> </w:t>
      </w:r>
      <w:r>
        <w:t>gauge</w:t>
      </w:r>
      <w:r>
        <w:rPr>
          <w:spacing w:val="-13"/>
        </w:rPr>
        <w:t xml:space="preserve"> </w:t>
      </w:r>
      <w:r>
        <w:t>stainless</w:t>
      </w:r>
      <w:r>
        <w:rPr>
          <w:spacing w:val="-13"/>
        </w:rPr>
        <w:t xml:space="preserve"> </w:t>
      </w:r>
      <w:r>
        <w:t>steel</w:t>
      </w:r>
      <w:r>
        <w:rPr>
          <w:spacing w:val="-13"/>
        </w:rPr>
        <w:t xml:space="preserve"> </w:t>
      </w:r>
      <w:r>
        <w:t>tubular</w:t>
      </w:r>
      <w:r>
        <w:rPr>
          <w:spacing w:val="-15"/>
        </w:rPr>
        <w:t xml:space="preserve"> </w:t>
      </w:r>
      <w:r>
        <w:t>legs.</w:t>
      </w:r>
      <w:r>
        <w:rPr>
          <w:spacing w:val="35"/>
        </w:rPr>
        <w:t xml:space="preserve"> </w:t>
      </w:r>
      <w:r>
        <w:t>Legs</w:t>
      </w:r>
      <w:r>
        <w:rPr>
          <w:spacing w:val="-13"/>
        </w:rPr>
        <w:t xml:space="preserve"> </w:t>
      </w:r>
      <w:r>
        <w:t>fitted</w:t>
      </w:r>
      <w:r>
        <w:rPr>
          <w:spacing w:val="-12"/>
        </w:rPr>
        <w:t xml:space="preserve"> </w:t>
      </w:r>
      <w:r>
        <w:t>at</w:t>
      </w:r>
      <w:r>
        <w:rPr>
          <w:spacing w:val="-13"/>
        </w:rPr>
        <w:t xml:space="preserve"> </w:t>
      </w:r>
      <w:r>
        <w:t>top with</w:t>
      </w:r>
      <w:r>
        <w:rPr>
          <w:spacing w:val="-15"/>
        </w:rPr>
        <w:t xml:space="preserve"> </w:t>
      </w:r>
      <w:r>
        <w:t>fully</w:t>
      </w:r>
      <w:r>
        <w:rPr>
          <w:spacing w:val="-17"/>
        </w:rPr>
        <w:t xml:space="preserve"> </w:t>
      </w:r>
      <w:r>
        <w:t>enclosed</w:t>
      </w:r>
      <w:r>
        <w:rPr>
          <w:spacing w:val="-15"/>
        </w:rPr>
        <w:t xml:space="preserve"> </w:t>
      </w:r>
      <w:r>
        <w:t>stainless</w:t>
      </w:r>
      <w:r>
        <w:rPr>
          <w:spacing w:val="-17"/>
        </w:rPr>
        <w:t xml:space="preserve"> </w:t>
      </w:r>
      <w:r>
        <w:t>steel</w:t>
      </w:r>
      <w:r>
        <w:rPr>
          <w:spacing w:val="-16"/>
        </w:rPr>
        <w:t xml:space="preserve"> </w:t>
      </w:r>
      <w:r>
        <w:t>gussets</w:t>
      </w:r>
      <w:r>
        <w:rPr>
          <w:spacing w:val="-17"/>
        </w:rPr>
        <w:t xml:space="preserve"> </w:t>
      </w:r>
      <w:r>
        <w:t>welded</w:t>
      </w:r>
      <w:r>
        <w:rPr>
          <w:spacing w:val="-15"/>
        </w:rPr>
        <w:t xml:space="preserve"> </w:t>
      </w:r>
      <w:r>
        <w:t>to</w:t>
      </w:r>
      <w:r>
        <w:rPr>
          <w:spacing w:val="-15"/>
        </w:rPr>
        <w:t xml:space="preserve"> </w:t>
      </w:r>
      <w:r>
        <w:t>underbracing</w:t>
      </w:r>
      <w:r>
        <w:rPr>
          <w:spacing w:val="-17"/>
        </w:rPr>
        <w:t xml:space="preserve"> </w:t>
      </w:r>
      <w:r>
        <w:t>and</w:t>
      </w:r>
      <w:r>
        <w:rPr>
          <w:spacing w:val="-15"/>
        </w:rPr>
        <w:t xml:space="preserve"> </w:t>
      </w:r>
      <w:r>
        <w:t>bottom</w:t>
      </w:r>
      <w:r>
        <w:rPr>
          <w:spacing w:val="-18"/>
        </w:rPr>
        <w:t xml:space="preserve"> </w:t>
      </w:r>
      <w:r>
        <w:t>with</w:t>
      </w:r>
      <w:r>
        <w:rPr>
          <w:spacing w:val="-15"/>
        </w:rPr>
        <w:t xml:space="preserve"> </w:t>
      </w:r>
      <w:r>
        <w:t>stainless</w:t>
      </w:r>
      <w:r>
        <w:rPr>
          <w:spacing w:val="-17"/>
        </w:rPr>
        <w:t xml:space="preserve"> </w:t>
      </w:r>
      <w:r>
        <w:t>steel adjustable bullet</w:t>
      </w:r>
      <w:r>
        <w:rPr>
          <w:spacing w:val="1"/>
        </w:rPr>
        <w:t xml:space="preserve"> </w:t>
      </w:r>
      <w:r>
        <w:t>feet.</w:t>
      </w:r>
    </w:p>
    <w:p w:rsidR="00375D41" w:rsidRDefault="00BD58EA">
      <w:pPr>
        <w:pStyle w:val="ListParagraph"/>
        <w:numPr>
          <w:ilvl w:val="0"/>
          <w:numId w:val="1"/>
        </w:numPr>
        <w:tabs>
          <w:tab w:val="left" w:pos="890"/>
          <w:tab w:val="left" w:pos="891"/>
        </w:tabs>
        <w:spacing w:before="11" w:line="244" w:lineRule="auto"/>
        <w:ind w:right="1055"/>
      </w:pPr>
      <w:r>
        <w:t>Provide</w:t>
      </w:r>
      <w:r>
        <w:rPr>
          <w:spacing w:val="-15"/>
        </w:rPr>
        <w:t xml:space="preserve"> </w:t>
      </w:r>
      <w:r>
        <w:t>an</w:t>
      </w:r>
      <w:r>
        <w:rPr>
          <w:spacing w:val="-13"/>
        </w:rPr>
        <w:t xml:space="preserve"> </w:t>
      </w:r>
      <w:r>
        <w:t>18</w:t>
      </w:r>
      <w:r>
        <w:rPr>
          <w:spacing w:val="-13"/>
        </w:rPr>
        <w:t xml:space="preserve"> </w:t>
      </w:r>
      <w:r>
        <w:t>gauge</w:t>
      </w:r>
      <w:r>
        <w:rPr>
          <w:spacing w:val="-15"/>
        </w:rPr>
        <w:t xml:space="preserve"> </w:t>
      </w:r>
      <w:r>
        <w:t>stainless</w:t>
      </w:r>
      <w:r>
        <w:rPr>
          <w:spacing w:val="-15"/>
        </w:rPr>
        <w:t xml:space="preserve"> </w:t>
      </w:r>
      <w:r>
        <w:t>steel</w:t>
      </w:r>
      <w:r>
        <w:rPr>
          <w:spacing w:val="-14"/>
        </w:rPr>
        <w:t xml:space="preserve"> </w:t>
      </w:r>
      <w:r>
        <w:t>under</w:t>
      </w:r>
      <w:r>
        <w:rPr>
          <w:spacing w:val="-16"/>
        </w:rPr>
        <w:t xml:space="preserve"> </w:t>
      </w:r>
      <w:r>
        <w:t>shelf</w:t>
      </w:r>
      <w:r>
        <w:rPr>
          <w:spacing w:val="-14"/>
        </w:rPr>
        <w:t xml:space="preserve"> </w:t>
      </w:r>
      <w:r>
        <w:t>with</w:t>
      </w:r>
      <w:r>
        <w:rPr>
          <w:spacing w:val="-13"/>
        </w:rPr>
        <w:t xml:space="preserve"> </w:t>
      </w:r>
      <w:r>
        <w:t>edges</w:t>
      </w:r>
      <w:r>
        <w:rPr>
          <w:spacing w:val="-15"/>
        </w:rPr>
        <w:t xml:space="preserve"> </w:t>
      </w:r>
      <w:r>
        <w:t>turned</w:t>
      </w:r>
      <w:r>
        <w:rPr>
          <w:spacing w:val="-14"/>
        </w:rPr>
        <w:t xml:space="preserve"> </w:t>
      </w:r>
      <w:r>
        <w:t>down</w:t>
      </w:r>
      <w:r>
        <w:rPr>
          <w:spacing w:val="-13"/>
        </w:rPr>
        <w:t xml:space="preserve"> </w:t>
      </w:r>
      <w:r>
        <w:t>and</w:t>
      </w:r>
      <w:r>
        <w:rPr>
          <w:spacing w:val="-13"/>
        </w:rPr>
        <w:t xml:space="preserve"> </w:t>
      </w:r>
      <w:r>
        <w:t>welded</w:t>
      </w:r>
      <w:r>
        <w:rPr>
          <w:spacing w:val="-13"/>
        </w:rPr>
        <w:t xml:space="preserve"> </w:t>
      </w:r>
      <w:r>
        <w:t>to</w:t>
      </w:r>
      <w:r>
        <w:rPr>
          <w:spacing w:val="-13"/>
        </w:rPr>
        <w:t xml:space="preserve"> </w:t>
      </w:r>
      <w:r>
        <w:t>the</w:t>
      </w:r>
      <w:r>
        <w:rPr>
          <w:spacing w:val="-15"/>
        </w:rPr>
        <w:t xml:space="preserve"> </w:t>
      </w:r>
      <w:r>
        <w:t>leg assembly.</w:t>
      </w:r>
    </w:p>
    <w:p w:rsidR="00375D41" w:rsidRDefault="00BD58EA">
      <w:pPr>
        <w:pStyle w:val="ListParagraph"/>
        <w:numPr>
          <w:ilvl w:val="0"/>
          <w:numId w:val="1"/>
        </w:numPr>
        <w:tabs>
          <w:tab w:val="left" w:pos="890"/>
          <w:tab w:val="left" w:pos="891"/>
        </w:tabs>
        <w:spacing w:before="9" w:line="244" w:lineRule="auto"/>
        <w:ind w:right="767"/>
      </w:pPr>
      <w:r>
        <w:t>Provide</w:t>
      </w:r>
      <w:r>
        <w:rPr>
          <w:spacing w:val="-8"/>
        </w:rPr>
        <w:t xml:space="preserve"> </w:t>
      </w:r>
      <w:r>
        <w:t>two</w:t>
      </w:r>
      <w:r>
        <w:rPr>
          <w:spacing w:val="-7"/>
        </w:rPr>
        <w:t xml:space="preserve"> </w:t>
      </w:r>
      <w:r>
        <w:t>(2)</w:t>
      </w:r>
      <w:r>
        <w:rPr>
          <w:spacing w:val="-8"/>
        </w:rPr>
        <w:t xml:space="preserve"> </w:t>
      </w:r>
      <w:r>
        <w:t>full</w:t>
      </w:r>
      <w:r>
        <w:rPr>
          <w:spacing w:val="-8"/>
        </w:rPr>
        <w:t xml:space="preserve"> </w:t>
      </w:r>
      <w:r>
        <w:t>length</w:t>
      </w:r>
      <w:r>
        <w:rPr>
          <w:spacing w:val="-7"/>
        </w:rPr>
        <w:t xml:space="preserve"> </w:t>
      </w:r>
      <w:r>
        <w:t>x</w:t>
      </w:r>
      <w:r>
        <w:rPr>
          <w:spacing w:val="-8"/>
        </w:rPr>
        <w:t xml:space="preserve"> </w:t>
      </w:r>
      <w:r>
        <w:t>10”</w:t>
      </w:r>
      <w:r>
        <w:rPr>
          <w:spacing w:val="-7"/>
        </w:rPr>
        <w:t xml:space="preserve"> </w:t>
      </w:r>
      <w:r>
        <w:t>wide</w:t>
      </w:r>
      <w:r>
        <w:rPr>
          <w:spacing w:val="-8"/>
        </w:rPr>
        <w:t xml:space="preserve"> </w:t>
      </w:r>
      <w:r>
        <w:t>18</w:t>
      </w:r>
      <w:r>
        <w:rPr>
          <w:spacing w:val="-7"/>
        </w:rPr>
        <w:t xml:space="preserve"> </w:t>
      </w:r>
      <w:r>
        <w:t>gauge</w:t>
      </w:r>
      <w:r>
        <w:rPr>
          <w:spacing w:val="-8"/>
        </w:rPr>
        <w:t xml:space="preserve"> </w:t>
      </w:r>
      <w:r>
        <w:t>stainless</w:t>
      </w:r>
      <w:r>
        <w:rPr>
          <w:spacing w:val="-8"/>
        </w:rPr>
        <w:t xml:space="preserve"> </w:t>
      </w:r>
      <w:r>
        <w:t>steel</w:t>
      </w:r>
      <w:r>
        <w:rPr>
          <w:spacing w:val="-8"/>
        </w:rPr>
        <w:t xml:space="preserve"> </w:t>
      </w:r>
      <w:r>
        <w:t>wall</w:t>
      </w:r>
      <w:r>
        <w:rPr>
          <w:spacing w:val="-8"/>
        </w:rPr>
        <w:t xml:space="preserve"> </w:t>
      </w:r>
      <w:r>
        <w:t>shelves</w:t>
      </w:r>
      <w:r>
        <w:rPr>
          <w:spacing w:val="-8"/>
        </w:rPr>
        <w:t xml:space="preserve"> </w:t>
      </w:r>
      <w:r>
        <w:t>–</w:t>
      </w:r>
      <w:r>
        <w:rPr>
          <w:spacing w:val="-7"/>
        </w:rPr>
        <w:t xml:space="preserve"> </w:t>
      </w:r>
      <w:r>
        <w:t>turned</w:t>
      </w:r>
      <w:r>
        <w:rPr>
          <w:spacing w:val="-7"/>
        </w:rPr>
        <w:t xml:space="preserve"> </w:t>
      </w:r>
      <w:r>
        <w:t>up</w:t>
      </w:r>
      <w:r>
        <w:rPr>
          <w:spacing w:val="-7"/>
        </w:rPr>
        <w:t xml:space="preserve"> </w:t>
      </w:r>
      <w:r>
        <w:t>along</w:t>
      </w:r>
      <w:r>
        <w:rPr>
          <w:spacing w:val="-8"/>
        </w:rPr>
        <w:t xml:space="preserve"> </w:t>
      </w:r>
      <w:r>
        <w:t>the back and left end. The front edges shall be rolled edge and right end turned down square. The wall shelves shall be mounted on flag type</w:t>
      </w:r>
      <w:r>
        <w:rPr>
          <w:spacing w:val="-1"/>
        </w:rPr>
        <w:t xml:space="preserve"> </w:t>
      </w:r>
      <w:r>
        <w:t>brackets.</w:t>
      </w:r>
    </w:p>
    <w:p w:rsidR="00375D41" w:rsidRDefault="00BD58EA">
      <w:pPr>
        <w:pStyle w:val="ListParagraph"/>
        <w:numPr>
          <w:ilvl w:val="0"/>
          <w:numId w:val="1"/>
        </w:numPr>
        <w:tabs>
          <w:tab w:val="left" w:pos="890"/>
          <w:tab w:val="left" w:pos="891"/>
        </w:tabs>
        <w:spacing w:before="11"/>
      </w:pPr>
      <w:r>
        <w:t>Provide two (2) 5’ long x 10” wide, 18 gauge stainless steel wall</w:t>
      </w:r>
      <w:r>
        <w:rPr>
          <w:spacing w:val="-7"/>
        </w:rPr>
        <w:t xml:space="preserve"> </w:t>
      </w:r>
      <w:r>
        <w:t>shelves</w:t>
      </w:r>
    </w:p>
    <w:p w:rsidR="00375D41" w:rsidRDefault="00BD58EA">
      <w:pPr>
        <w:pStyle w:val="ListParagraph"/>
        <w:numPr>
          <w:ilvl w:val="0"/>
          <w:numId w:val="1"/>
        </w:numPr>
        <w:tabs>
          <w:tab w:val="left" w:pos="890"/>
          <w:tab w:val="left" w:pos="891"/>
        </w:tabs>
      </w:pPr>
      <w:r>
        <w:t>Shelves shall be turned up along the back and left end.</w:t>
      </w:r>
    </w:p>
    <w:p w:rsidR="00375D41" w:rsidRDefault="00BD58EA">
      <w:pPr>
        <w:pStyle w:val="ListParagraph"/>
        <w:numPr>
          <w:ilvl w:val="0"/>
          <w:numId w:val="1"/>
        </w:numPr>
        <w:tabs>
          <w:tab w:val="left" w:pos="890"/>
          <w:tab w:val="left" w:pos="891"/>
        </w:tabs>
        <w:spacing w:before="13"/>
      </w:pPr>
      <w:r>
        <w:t>The front edges shall be rolled edge and right end turned down</w:t>
      </w:r>
      <w:r>
        <w:rPr>
          <w:spacing w:val="-8"/>
        </w:rPr>
        <w:t xml:space="preserve"> </w:t>
      </w:r>
      <w:r>
        <w:t>square.</w:t>
      </w:r>
    </w:p>
    <w:p w:rsidR="00375D41" w:rsidRDefault="00BD58EA">
      <w:pPr>
        <w:pStyle w:val="ListParagraph"/>
        <w:numPr>
          <w:ilvl w:val="0"/>
          <w:numId w:val="1"/>
        </w:numPr>
        <w:tabs>
          <w:tab w:val="left" w:pos="890"/>
          <w:tab w:val="left" w:pos="891"/>
        </w:tabs>
        <w:spacing w:line="247" w:lineRule="auto"/>
        <w:ind w:left="300" w:right="4215" w:firstLine="230"/>
      </w:pPr>
      <w:r>
        <w:t xml:space="preserve">The wall shelves shall be mounted on flag type brackets. </w:t>
      </w:r>
      <w:r>
        <w:rPr>
          <w:rFonts w:ascii="Gill Sans MT"/>
          <w:b/>
        </w:rPr>
        <w:t>WARRANTY:</w:t>
      </w:r>
      <w:r>
        <w:rPr>
          <w:rFonts w:ascii="Gill Sans MT"/>
          <w:b/>
          <w:spacing w:val="2"/>
        </w:rPr>
        <w:t xml:space="preserve"> </w:t>
      </w:r>
      <w:r>
        <w:t>One</w:t>
      </w:r>
      <w:r>
        <w:rPr>
          <w:spacing w:val="-30"/>
        </w:rPr>
        <w:t xml:space="preserve"> </w:t>
      </w:r>
      <w:r>
        <w:t>(1)</w:t>
      </w:r>
      <w:r>
        <w:rPr>
          <w:spacing w:val="-29"/>
        </w:rPr>
        <w:t xml:space="preserve"> </w:t>
      </w:r>
      <w:r>
        <w:t>year</w:t>
      </w:r>
      <w:r>
        <w:rPr>
          <w:spacing w:val="-31"/>
        </w:rPr>
        <w:t xml:space="preserve"> </w:t>
      </w:r>
      <w:r>
        <w:t>parts</w:t>
      </w:r>
      <w:r>
        <w:rPr>
          <w:spacing w:val="-30"/>
        </w:rPr>
        <w:t xml:space="preserve"> </w:t>
      </w:r>
      <w:r>
        <w:t>and</w:t>
      </w:r>
      <w:r>
        <w:rPr>
          <w:spacing w:val="-29"/>
        </w:rPr>
        <w:t xml:space="preserve"> </w:t>
      </w:r>
      <w:r>
        <w:t>labor</w:t>
      </w:r>
      <w:r>
        <w:rPr>
          <w:spacing w:val="-31"/>
        </w:rPr>
        <w:t xml:space="preserve"> </w:t>
      </w:r>
      <w:r>
        <w:t>on</w:t>
      </w:r>
      <w:r>
        <w:rPr>
          <w:spacing w:val="-29"/>
        </w:rPr>
        <w:t xml:space="preserve"> </w:t>
      </w:r>
      <w:r>
        <w:t>workmanship</w:t>
      </w:r>
      <w:r>
        <w:rPr>
          <w:spacing w:val="-29"/>
        </w:rPr>
        <w:t xml:space="preserve"> </w:t>
      </w:r>
      <w:r>
        <w:t xml:space="preserve">defect </w:t>
      </w:r>
      <w:r>
        <w:rPr>
          <w:rFonts w:ascii="Gill Sans MT"/>
          <w:b/>
        </w:rPr>
        <w:t>MANUFACTURER:</w:t>
      </w:r>
      <w:r>
        <w:rPr>
          <w:rFonts w:ascii="Gill Sans MT"/>
          <w:b/>
          <w:spacing w:val="56"/>
        </w:rPr>
        <w:t xml:space="preserve"> </w:t>
      </w:r>
      <w:r>
        <w:t>LTI</w:t>
      </w:r>
    </w:p>
    <w:p w:rsidR="00375D41" w:rsidRDefault="00BD58EA">
      <w:pPr>
        <w:spacing w:line="257" w:lineRule="exact"/>
        <w:ind w:left="300"/>
      </w:pPr>
      <w:r>
        <w:rPr>
          <w:rFonts w:ascii="Gill Sans MT"/>
          <w:b/>
        </w:rPr>
        <w:t xml:space="preserve">MODEL: </w:t>
      </w:r>
      <w:r>
        <w:t>10SS-5 MODIFIED</w:t>
      </w:r>
    </w:p>
    <w:p w:rsidR="00375D41" w:rsidRDefault="00BD58EA">
      <w:pPr>
        <w:pStyle w:val="Heading6"/>
        <w:rPr>
          <w:rFonts w:ascii="Arial"/>
          <w:b w:val="0"/>
        </w:rPr>
      </w:pPr>
      <w:r>
        <w:t xml:space="preserve">QUANTITY REQUIRED: </w:t>
      </w:r>
      <w:r>
        <w:rPr>
          <w:rFonts w:ascii="Arial"/>
          <w:b w:val="0"/>
        </w:rPr>
        <w:t>1</w:t>
      </w:r>
    </w:p>
    <w:p w:rsidR="00375D41" w:rsidRDefault="00BD58EA">
      <w:pPr>
        <w:spacing w:before="7"/>
        <w:ind w:left="300"/>
      </w:pPr>
      <w:r>
        <w:rPr>
          <w:rFonts w:ascii="Gill Sans MT"/>
          <w:b/>
        </w:rPr>
        <w:t xml:space="preserve">FOR: </w:t>
      </w:r>
      <w:r>
        <w:t>Dothan High</w:t>
      </w:r>
    </w:p>
    <w:p w:rsidR="00375D41" w:rsidRDefault="00375D41">
      <w:pPr>
        <w:sectPr w:rsidR="00375D41">
          <w:footerReference w:type="default" r:id="rId11"/>
          <w:pgSz w:w="12240" w:h="15840"/>
          <w:pgMar w:top="640" w:right="560" w:bottom="660" w:left="780" w:header="0" w:footer="466" w:gutter="0"/>
          <w:pgNumType w:start="20"/>
          <w:cols w:space="720"/>
        </w:sectPr>
      </w:pPr>
    </w:p>
    <w:p w:rsidR="00375D41" w:rsidRDefault="00BD58EA">
      <w:pPr>
        <w:pStyle w:val="Heading2"/>
        <w:ind w:left="577" w:right="798"/>
        <w:jc w:val="center"/>
      </w:pPr>
      <w:r>
        <w:lastRenderedPageBreak/>
        <w:t>Vendor Certification</w:t>
      </w:r>
    </w:p>
    <w:p w:rsidR="00375D41" w:rsidRDefault="00BD58EA">
      <w:pPr>
        <w:tabs>
          <w:tab w:val="left" w:pos="7413"/>
        </w:tabs>
        <w:spacing w:before="7" w:after="7"/>
        <w:ind w:left="300"/>
        <w:rPr>
          <w:sz w:val="20"/>
        </w:rPr>
      </w:pPr>
      <w:r>
        <w:rPr>
          <w:rFonts w:ascii="Gill Sans MT"/>
          <w:b/>
          <w:sz w:val="20"/>
        </w:rPr>
        <w:t>Bid:</w:t>
      </w:r>
      <w:r>
        <w:rPr>
          <w:sz w:val="20"/>
        </w:rPr>
        <w:tab/>
      </w:r>
      <w:r>
        <w:rPr>
          <w:rFonts w:ascii="Gill Sans MT"/>
          <w:b/>
          <w:sz w:val="20"/>
        </w:rPr>
        <w:t xml:space="preserve">Due: </w:t>
      </w:r>
    </w:p>
    <w:p w:rsidR="00375D41" w:rsidRDefault="008323D3">
      <w:pPr>
        <w:pStyle w:val="BodyText"/>
        <w:spacing w:before="0" w:line="174" w:lineRule="exact"/>
        <w:ind w:left="242" w:firstLine="0"/>
        <w:rPr>
          <w:sz w:val="17"/>
        </w:rPr>
      </w:pPr>
      <w:r>
        <w:rPr>
          <w:noProof/>
          <w:position w:val="-2"/>
          <w:sz w:val="17"/>
        </w:rPr>
        <mc:AlternateContent>
          <mc:Choice Requires="wpg">
            <w:drawing>
              <wp:inline distT="0" distB="0" distL="0" distR="0">
                <wp:extent cx="6437630" cy="109855"/>
                <wp:effectExtent l="20320" t="635" r="19050" b="3810"/>
                <wp:docPr id="5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09855"/>
                          <a:chOff x="0" y="0"/>
                          <a:chExt cx="10138" cy="173"/>
                        </a:xfrm>
                      </wpg:grpSpPr>
                      <wps:wsp>
                        <wps:cNvPr id="54" name="Line 47"/>
                        <wps:cNvCnPr>
                          <a:cxnSpLocks noChangeShapeType="1"/>
                        </wps:cNvCnPr>
                        <wps:spPr bwMode="auto">
                          <a:xfrm>
                            <a:off x="0" y="14"/>
                            <a:ext cx="1013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0" y="86"/>
                            <a:ext cx="10138" cy="0"/>
                          </a:xfrm>
                          <a:prstGeom prst="line">
                            <a:avLst/>
                          </a:prstGeom>
                          <a:noFill/>
                          <a:ln w="36576">
                            <a:solidFill>
                              <a:srgbClr val="000000"/>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0" y="158"/>
                            <a:ext cx="1013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CC69C2" id="Group 44" o:spid="_x0000_s1026" style="width:506.9pt;height:8.65pt;mso-position-horizontal-relative:char;mso-position-vertical-relative:line" coordsize="10138,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">
                <v:line id="Line 47" o:spid="_x0000_s1027" style="position:absolute;visibility:visible;mso-wrap-style:square" from="0,14" to="101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kblMUAAADbAAAADwAAAGRycy9kb3ducmV2LnhtbESPQWvCQBSE74X+h+UVvNVNaywS3YQS&#10;KhQPUq14fmafSdrs25jdavTXuwXB4zAz3zCzrDeNOFLnassKXoYRCOLC6ppLBZvv+fMEhPPIGhvL&#10;pOBMDrL08WGGibYnXtFx7UsRIOwSVFB53yZSuqIig25oW+Lg7W1n0AfZlVJ3eApw08jXKHqTBmsO&#10;CxW2lFdU/K7/jILD12L0I7fxkpZ8GV0+Dvki3uVKDZ769ykIT72/h2/tT61gHMP/l/ADZH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hkblMUAAADbAAAADwAAAAAAAAAA&#10;AAAAAAChAgAAZHJzL2Rvd25yZXYueG1sUEsFBgAAAAAEAAQA+QAAAJMDAAAAAA==&#10;" strokeweight="1.44pt"/>
                <v:line id="Line 46" o:spid="_x0000_s1028" style="position:absolute;visibility:visible;mso-wrap-style:square" from="0,86" to="101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CQ2MQAAADbAAAADwAAAGRycy9kb3ducmV2LnhtbESP3WoCMRSE74W+QzgF7zRbrX9bo4ht&#10;QVAQV8Hbw+Z0d+nmZEmibt++EQQvh5n5hpkvW1OLKzlfWVbw1k9AEOdWV1woOB2/e1MQPiBrrC2T&#10;gj/ysFy8dOaYanvjA12zUIgIYZ+igjKEJpXS5yUZ9H3bEEfvxzqDIUpXSO3wFuGmloMkGUuDFceF&#10;Ehtal5T/ZhejYGfywSxZZ6Fys+HEfO0/t+/no1Ld13b1ASJQG57hR3ujFYxGcP8Sf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4JDYxAAAANsAAAAPAAAAAAAAAAAA&#10;AAAAAKECAABkcnMvZG93bnJldi54bWxQSwUGAAAAAAQABAD5AAAAkgMAAAAA&#10;" strokeweight="2.88pt"/>
                <v:line id="Line 45" o:spid="_x0000_s1029" style="position:absolute;visibility:visible;mso-wrap-style:square" from="0,158" to="10138,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cgeMUAAADbAAAADwAAAGRycy9kb3ducmV2LnhtbESPT2vCQBTE70K/w/IK3szGakVSVymh&#10;heJB6h88v2afSTT7NmZXTf30riB4HGbmN8xk1ppKnKlxpWUF/SgGQZxZXXKuYLP+7o1BOI+ssbJM&#10;Cv7JwWz60plgou2Fl3Re+VwECLsEFRTe14mULivIoItsTRy8nW0M+iCbXOoGLwFuKvkWxyNpsOSw&#10;UGBNaUHZYXUyCo6/88FebocLWvB1cP06pvPhX6pU97X9/ADhqfXP8KP9oxW8j+D+JfwAOb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YcgeMUAAADbAAAADwAAAAAAAAAA&#10;AAAAAAChAgAAZHJzL2Rvd25yZXYueG1sUEsFBgAAAAAEAAQA+QAAAJMDAAAAAA==&#10;" strokeweight="1.44pt"/>
                <w10:anchorlock/>
              </v:group>
            </w:pict>
          </mc:Fallback>
        </mc:AlternateContent>
      </w:r>
    </w:p>
    <w:p w:rsidR="00375D41" w:rsidRDefault="00BD58EA">
      <w:pPr>
        <w:spacing w:before="17" w:line="256" w:lineRule="auto"/>
        <w:ind w:left="300" w:right="585"/>
        <w:rPr>
          <w:rFonts w:ascii="Gill Sans MT"/>
          <w:b/>
          <w:sz w:val="18"/>
        </w:rPr>
      </w:pPr>
      <w:r>
        <w:rPr>
          <w:sz w:val="18"/>
        </w:rPr>
        <w:t xml:space="preserve">In compliance with the Invitation to Bid, the undersigned proposes to provide and install replacement large equipment as outlined in the attached specifications. </w:t>
      </w:r>
      <w:r>
        <w:rPr>
          <w:rFonts w:ascii="Gill Sans MT"/>
          <w:b/>
          <w:sz w:val="18"/>
        </w:rPr>
        <w:t>The prices listed below are the net cost per item for project completion.</w:t>
      </w:r>
    </w:p>
    <w:p w:rsidR="00375D41" w:rsidRDefault="008323D3">
      <w:pPr>
        <w:pStyle w:val="BodyText"/>
        <w:spacing w:before="7"/>
        <w:ind w:left="0" w:firstLine="0"/>
        <w:rPr>
          <w:rFonts w:ascii="Gill Sans MT"/>
          <w:b/>
          <w:sz w:val="11"/>
        </w:rPr>
      </w:pPr>
      <w:r>
        <w:rPr>
          <w:noProof/>
        </w:rPr>
        <mc:AlternateContent>
          <mc:Choice Requires="wpg">
            <w:drawing>
              <wp:anchor distT="0" distB="0" distL="0" distR="0" simplePos="0" relativeHeight="251656704" behindDoc="0" locked="0" layoutInCell="1" allowOverlap="1">
                <wp:simplePos x="0" y="0"/>
                <wp:positionH relativeFrom="page">
                  <wp:posOffset>615950</wp:posOffset>
                </wp:positionH>
                <wp:positionV relativeFrom="paragraph">
                  <wp:posOffset>110490</wp:posOffset>
                </wp:positionV>
                <wp:extent cx="6541135" cy="274320"/>
                <wp:effectExtent l="0" t="4445" r="0" b="0"/>
                <wp:wrapTopAndBottom/>
                <wp:docPr id="3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274320"/>
                          <a:chOff x="970" y="174"/>
                          <a:chExt cx="10301" cy="432"/>
                        </a:xfrm>
                      </wpg:grpSpPr>
                      <wps:wsp>
                        <wps:cNvPr id="39" name="Rectangle 43"/>
                        <wps:cNvSpPr>
                          <a:spLocks noChangeArrowheads="1"/>
                        </wps:cNvSpPr>
                        <wps:spPr bwMode="auto">
                          <a:xfrm>
                            <a:off x="969" y="174"/>
                            <a:ext cx="3351" cy="4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1080" y="246"/>
                            <a:ext cx="3135" cy="2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1"/>
                        <wps:cNvSpPr>
                          <a:spLocks noChangeArrowheads="1"/>
                        </wps:cNvSpPr>
                        <wps:spPr bwMode="auto">
                          <a:xfrm>
                            <a:off x="4320" y="174"/>
                            <a:ext cx="1344" cy="4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0"/>
                        <wps:cNvSpPr>
                          <a:spLocks noChangeArrowheads="1"/>
                        </wps:cNvSpPr>
                        <wps:spPr bwMode="auto">
                          <a:xfrm>
                            <a:off x="4430" y="246"/>
                            <a:ext cx="1128" cy="2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9"/>
                        <wps:cNvSpPr>
                          <a:spLocks noChangeArrowheads="1"/>
                        </wps:cNvSpPr>
                        <wps:spPr bwMode="auto">
                          <a:xfrm>
                            <a:off x="5664" y="174"/>
                            <a:ext cx="2463" cy="4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8"/>
                        <wps:cNvSpPr>
                          <a:spLocks noChangeArrowheads="1"/>
                        </wps:cNvSpPr>
                        <wps:spPr bwMode="auto">
                          <a:xfrm>
                            <a:off x="5774" y="246"/>
                            <a:ext cx="2247" cy="2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37"/>
                        <wps:cNvSpPr>
                          <a:spLocks noChangeArrowheads="1"/>
                        </wps:cNvSpPr>
                        <wps:spPr bwMode="auto">
                          <a:xfrm>
                            <a:off x="8126" y="174"/>
                            <a:ext cx="322" cy="4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36"/>
                        <wps:cNvCnPr>
                          <a:cxnSpLocks noChangeShapeType="1"/>
                        </wps:cNvCnPr>
                        <wps:spPr bwMode="auto">
                          <a:xfrm>
                            <a:off x="8290" y="246"/>
                            <a:ext cx="0" cy="288"/>
                          </a:xfrm>
                          <a:prstGeom prst="line">
                            <a:avLst/>
                          </a:prstGeom>
                          <a:noFill/>
                          <a:ln w="67056">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35"/>
                        <wps:cNvSpPr>
                          <a:spLocks noChangeArrowheads="1"/>
                        </wps:cNvSpPr>
                        <wps:spPr bwMode="auto">
                          <a:xfrm>
                            <a:off x="8448" y="174"/>
                            <a:ext cx="2823" cy="4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34"/>
                        <wps:cNvSpPr>
                          <a:spLocks noChangeArrowheads="1"/>
                        </wps:cNvSpPr>
                        <wps:spPr bwMode="auto">
                          <a:xfrm>
                            <a:off x="8558" y="246"/>
                            <a:ext cx="2607" cy="2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Text Box 33"/>
                        <wps:cNvSpPr txBox="1">
                          <a:spLocks noChangeArrowheads="1"/>
                        </wps:cNvSpPr>
                        <wps:spPr bwMode="auto">
                          <a:xfrm>
                            <a:off x="2371" y="250"/>
                            <a:ext cx="570"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8EA" w:rsidRDefault="00BD58EA">
                              <w:pPr>
                                <w:spacing w:line="277" w:lineRule="exact"/>
                                <w:rPr>
                                  <w:rFonts w:ascii="Gill Sans MT"/>
                                  <w:b/>
                                  <w:sz w:val="24"/>
                                </w:rPr>
                              </w:pPr>
                              <w:r>
                                <w:rPr>
                                  <w:rFonts w:ascii="Gill Sans MT"/>
                                  <w:b/>
                                  <w:color w:val="FFFFFF"/>
                                  <w:w w:val="90"/>
                                  <w:sz w:val="24"/>
                                </w:rPr>
                                <w:t>ITEM</w:t>
                              </w:r>
                            </w:p>
                          </w:txbxContent>
                        </wps:txbx>
                        <wps:bodyPr rot="0" vert="horz" wrap="square" lIns="0" tIns="0" rIns="0" bIns="0" anchor="t" anchorCtr="0" upright="1">
                          <a:noAutofit/>
                        </wps:bodyPr>
                      </wps:wsp>
                      <wps:wsp>
                        <wps:cNvPr id="50" name="Text Box 32"/>
                        <wps:cNvSpPr txBox="1">
                          <a:spLocks noChangeArrowheads="1"/>
                        </wps:cNvSpPr>
                        <wps:spPr bwMode="auto">
                          <a:xfrm>
                            <a:off x="4752" y="250"/>
                            <a:ext cx="503"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8EA" w:rsidRDefault="00BD58EA">
                              <w:pPr>
                                <w:spacing w:line="277" w:lineRule="exact"/>
                                <w:rPr>
                                  <w:rFonts w:ascii="Gill Sans MT"/>
                                  <w:b/>
                                  <w:sz w:val="24"/>
                                </w:rPr>
                              </w:pPr>
                              <w:r>
                                <w:rPr>
                                  <w:rFonts w:ascii="Gill Sans MT"/>
                                  <w:b/>
                                  <w:color w:val="FFFFFF"/>
                                  <w:w w:val="85"/>
                                  <w:sz w:val="24"/>
                                </w:rPr>
                                <w:t>QTY</w:t>
                              </w:r>
                            </w:p>
                          </w:txbxContent>
                        </wps:txbx>
                        <wps:bodyPr rot="0" vert="horz" wrap="square" lIns="0" tIns="0" rIns="0" bIns="0" anchor="t" anchorCtr="0" upright="1">
                          <a:noAutofit/>
                        </wps:bodyPr>
                      </wps:wsp>
                      <wps:wsp>
                        <wps:cNvPr id="51" name="Text Box 31"/>
                        <wps:cNvSpPr txBox="1">
                          <a:spLocks noChangeArrowheads="1"/>
                        </wps:cNvSpPr>
                        <wps:spPr bwMode="auto">
                          <a:xfrm>
                            <a:off x="6259" y="250"/>
                            <a:ext cx="1291"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8EA" w:rsidRDefault="00BD58EA">
                              <w:pPr>
                                <w:spacing w:line="277" w:lineRule="exact"/>
                                <w:rPr>
                                  <w:rFonts w:ascii="Gill Sans MT"/>
                                  <w:b/>
                                  <w:sz w:val="24"/>
                                </w:rPr>
                              </w:pPr>
                              <w:r>
                                <w:rPr>
                                  <w:rFonts w:ascii="Gill Sans MT"/>
                                  <w:b/>
                                  <w:color w:val="FFFFFF"/>
                                  <w:w w:val="90"/>
                                  <w:sz w:val="24"/>
                                </w:rPr>
                                <w:t>UNIT COST</w:t>
                              </w:r>
                            </w:p>
                          </w:txbxContent>
                        </wps:txbx>
                        <wps:bodyPr rot="0" vert="horz" wrap="square" lIns="0" tIns="0" rIns="0" bIns="0" anchor="t" anchorCtr="0" upright="1">
                          <a:noAutofit/>
                        </wps:bodyPr>
                      </wps:wsp>
                      <wps:wsp>
                        <wps:cNvPr id="52" name="Text Box 30"/>
                        <wps:cNvSpPr txBox="1">
                          <a:spLocks noChangeArrowheads="1"/>
                        </wps:cNvSpPr>
                        <wps:spPr bwMode="auto">
                          <a:xfrm>
                            <a:off x="8918" y="250"/>
                            <a:ext cx="1906"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8EA" w:rsidRDefault="00BD58EA">
                              <w:pPr>
                                <w:spacing w:line="277" w:lineRule="exact"/>
                                <w:rPr>
                                  <w:rFonts w:ascii="Gill Sans MT"/>
                                  <w:b/>
                                  <w:sz w:val="24"/>
                                </w:rPr>
                              </w:pPr>
                              <w:r>
                                <w:rPr>
                                  <w:rFonts w:ascii="Gill Sans MT"/>
                                  <w:b/>
                                  <w:color w:val="FFFFFF"/>
                                  <w:w w:val="85"/>
                                  <w:sz w:val="24"/>
                                </w:rPr>
                                <w:t>EXTENDED COST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48.5pt;margin-top:8.7pt;width:515.05pt;height:21.6pt;z-index:251656704;mso-wrap-distance-left:0;mso-wrap-distance-right:0;mso-position-horizontal-relative:page" coordorigin="970,174" coordsize="1030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">
                <v:rect id="Rectangle 43" o:spid="_x0000_s1027" style="position:absolute;left:969;top:174;width:3351;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42" o:spid="_x0000_s1028" style="position:absolute;left:1080;top:246;width:3135;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rect id="Rectangle 41" o:spid="_x0000_s1029" style="position:absolute;left:4320;top:174;width:13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rect id="Rectangle 40" o:spid="_x0000_s1030" style="position:absolute;left:4430;top:246;width:112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v:rect id="Rectangle 39" o:spid="_x0000_s1031" style="position:absolute;left:5664;top:174;width:246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rect id="Rectangle 38" o:spid="_x0000_s1032" style="position:absolute;left:5774;top:246;width:2247;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rect id="Rectangle 37" o:spid="_x0000_s1033" style="position:absolute;left:8126;top:174;width:32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line id="Line 36" o:spid="_x0000_s1034" style="position:absolute;visibility:visible;mso-wrap-style:square" from="8290,246" to="8290,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qg5cQAAADbAAAADwAAAGRycy9kb3ducmV2LnhtbESPT4vCMBTE74LfITzBi6ypIkW6RhFF&#10;6UVZ/x329miebdfmpTRR67ffLCx4HGbmN8xs0ZpKPKhxpWUFo2EEgjizuuRcwfm0+ZiCcB5ZY2WZ&#10;FLzIwWLe7cww0fbJB3ocfS4ChF2CCgrv60RKlxVk0A1tTRy8q20M+iCbXOoGnwFuKjmOolgaLDks&#10;FFjTqqDsdrybQLmkl63Fr/j6s/uepFgN9oP1Xql+r11+gvDU+nf4v51qBZMY/r6EH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qDlxAAAANsAAAAPAAAAAAAAAAAA&#10;AAAAAKECAABkcnMvZG93bnJldi54bWxQSwUGAAAAAAQABAD5AAAAkgMAAAAA&#10;" strokeweight="5.28pt"/>
                <v:rect id="Rectangle 35" o:spid="_x0000_s1035" style="position:absolute;left:8448;top:174;width:282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rect id="Rectangle 34" o:spid="_x0000_s1036" style="position:absolute;left:8558;top:246;width:2607;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shapetype id="_x0000_t202" coordsize="21600,21600" o:spt="202" path="m,l,21600r21600,l21600,xe">
                  <v:stroke joinstyle="miter"/>
                  <v:path gradientshapeok="t" o:connecttype="rect"/>
                </v:shapetype>
                <v:shape id="Text Box 33" o:spid="_x0000_s1037" type="#_x0000_t202" style="position:absolute;left:2371;top:250;width:570;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BD58EA" w:rsidRDefault="00BD58EA">
                        <w:pPr>
                          <w:spacing w:line="277" w:lineRule="exact"/>
                          <w:rPr>
                            <w:rFonts w:ascii="Gill Sans MT"/>
                            <w:b/>
                            <w:sz w:val="24"/>
                          </w:rPr>
                        </w:pPr>
                        <w:r>
                          <w:rPr>
                            <w:rFonts w:ascii="Gill Sans MT"/>
                            <w:b/>
                            <w:color w:val="FFFFFF"/>
                            <w:w w:val="90"/>
                            <w:sz w:val="24"/>
                          </w:rPr>
                          <w:t>ITEM</w:t>
                        </w:r>
                      </w:p>
                    </w:txbxContent>
                  </v:textbox>
                </v:shape>
                <v:shape id="Text Box 32" o:spid="_x0000_s1038" type="#_x0000_t202" style="position:absolute;left:4752;top:250;width:503;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BD58EA" w:rsidRDefault="00BD58EA">
                        <w:pPr>
                          <w:spacing w:line="277" w:lineRule="exact"/>
                          <w:rPr>
                            <w:rFonts w:ascii="Gill Sans MT"/>
                            <w:b/>
                            <w:sz w:val="24"/>
                          </w:rPr>
                        </w:pPr>
                        <w:r>
                          <w:rPr>
                            <w:rFonts w:ascii="Gill Sans MT"/>
                            <w:b/>
                            <w:color w:val="FFFFFF"/>
                            <w:w w:val="85"/>
                            <w:sz w:val="24"/>
                          </w:rPr>
                          <w:t>QTY</w:t>
                        </w:r>
                      </w:p>
                    </w:txbxContent>
                  </v:textbox>
                </v:shape>
                <v:shape id="Text Box 31" o:spid="_x0000_s1039" type="#_x0000_t202" style="position:absolute;left:6259;top:250;width:1291;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BD58EA" w:rsidRDefault="00BD58EA">
                        <w:pPr>
                          <w:spacing w:line="277" w:lineRule="exact"/>
                          <w:rPr>
                            <w:rFonts w:ascii="Gill Sans MT"/>
                            <w:b/>
                            <w:sz w:val="24"/>
                          </w:rPr>
                        </w:pPr>
                        <w:r>
                          <w:rPr>
                            <w:rFonts w:ascii="Gill Sans MT"/>
                            <w:b/>
                            <w:color w:val="FFFFFF"/>
                            <w:w w:val="90"/>
                            <w:sz w:val="24"/>
                          </w:rPr>
                          <w:t>UNIT COST</w:t>
                        </w:r>
                      </w:p>
                    </w:txbxContent>
                  </v:textbox>
                </v:shape>
                <v:shape id="Text Box 30" o:spid="_x0000_s1040" type="#_x0000_t202" style="position:absolute;left:8918;top:250;width:1906;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BD58EA" w:rsidRDefault="00BD58EA">
                        <w:pPr>
                          <w:spacing w:line="277" w:lineRule="exact"/>
                          <w:rPr>
                            <w:rFonts w:ascii="Gill Sans MT"/>
                            <w:b/>
                            <w:sz w:val="24"/>
                          </w:rPr>
                        </w:pPr>
                        <w:r>
                          <w:rPr>
                            <w:rFonts w:ascii="Gill Sans MT"/>
                            <w:b/>
                            <w:color w:val="FFFFFF"/>
                            <w:w w:val="85"/>
                            <w:sz w:val="24"/>
                          </w:rPr>
                          <w:t>EXTENDED COST</w:t>
                        </w:r>
                      </w:p>
                    </w:txbxContent>
                  </v:textbox>
                </v:shape>
                <w10:wrap type="topAndBottom" anchorx="page"/>
              </v:group>
            </w:pict>
          </mc:Fallback>
        </mc:AlternateContent>
      </w:r>
    </w:p>
    <w:p w:rsidR="00BD58EA" w:rsidRDefault="00BD58EA" w:rsidP="00BD58EA">
      <w:pPr>
        <w:pStyle w:val="BodyText"/>
        <w:tabs>
          <w:tab w:val="left" w:pos="4149"/>
          <w:tab w:val="left" w:pos="7396"/>
          <w:tab w:val="left" w:pos="10540"/>
        </w:tabs>
        <w:spacing w:before="0" w:line="436" w:lineRule="auto"/>
        <w:ind w:left="300" w:right="357" w:firstLine="0"/>
        <w:jc w:val="both"/>
      </w:pPr>
      <w:r>
        <w:t>Milk Cooler,</w:t>
      </w:r>
      <w:r>
        <w:rPr>
          <w:spacing w:val="2"/>
        </w:rPr>
        <w:t xml:space="preserve"> </w:t>
      </w:r>
      <w:r>
        <w:t>8</w:t>
      </w:r>
      <w:r>
        <w:rPr>
          <w:spacing w:val="2"/>
        </w:rPr>
        <w:t xml:space="preserve"> </w:t>
      </w:r>
      <w:r>
        <w:t>crate</w:t>
      </w:r>
      <w:r>
        <w:tab/>
        <w:t>4</w:t>
      </w:r>
      <w:r w:rsidRPr="00BD58EA">
        <w:rPr>
          <w:u w:val="thick"/>
        </w:rPr>
        <w:tab/>
      </w:r>
      <w:r w:rsidRPr="00BD58EA">
        <w:rPr>
          <w:b/>
          <w:sz w:val="24"/>
          <w:szCs w:val="24"/>
          <w:u w:val="thick"/>
        </w:rPr>
        <w:t xml:space="preserve">l  </w:t>
      </w:r>
      <w:r w:rsidRPr="00BD58EA">
        <w:rPr>
          <w:u w:val="thick"/>
        </w:rPr>
        <w:tab/>
      </w:r>
      <w:r>
        <w:t xml:space="preserve"> Milk Cooler,</w:t>
      </w:r>
      <w:r>
        <w:rPr>
          <w:spacing w:val="3"/>
        </w:rPr>
        <w:t xml:space="preserve"> </w:t>
      </w:r>
      <w:r>
        <w:t>12</w:t>
      </w:r>
      <w:r>
        <w:rPr>
          <w:spacing w:val="2"/>
        </w:rPr>
        <w:t xml:space="preserve"> </w:t>
      </w:r>
      <w:r>
        <w:t>crate</w:t>
      </w:r>
      <w:r>
        <w:tab/>
        <w:t>2</w:t>
      </w:r>
      <w:r>
        <w:rPr>
          <w:u w:val="thick"/>
        </w:rPr>
        <w:tab/>
      </w:r>
      <w:r w:rsidRPr="00BD58EA">
        <w:rPr>
          <w:b/>
          <w:sz w:val="24"/>
          <w:szCs w:val="24"/>
          <w:u w:val="thick"/>
        </w:rPr>
        <w:t>l</w:t>
      </w:r>
      <w:r>
        <w:rPr>
          <w:u w:val="thick"/>
        </w:rPr>
        <w:tab/>
      </w:r>
      <w:r>
        <w:t xml:space="preserve"> Milk Cooler,</w:t>
      </w:r>
      <w:r>
        <w:rPr>
          <w:spacing w:val="3"/>
        </w:rPr>
        <w:t xml:space="preserve"> </w:t>
      </w:r>
      <w:r>
        <w:t>16</w:t>
      </w:r>
      <w:r>
        <w:rPr>
          <w:spacing w:val="2"/>
        </w:rPr>
        <w:t xml:space="preserve"> </w:t>
      </w:r>
      <w:r>
        <w:t>crate</w:t>
      </w:r>
      <w:r>
        <w:tab/>
        <w:t>1</w:t>
      </w:r>
      <w:r>
        <w:rPr>
          <w:u w:val="thick"/>
        </w:rPr>
        <w:tab/>
      </w:r>
      <w:r w:rsidRPr="00BD58EA">
        <w:rPr>
          <w:b/>
          <w:sz w:val="24"/>
          <w:szCs w:val="24"/>
          <w:u w:val="thick"/>
        </w:rPr>
        <w:t>l</w:t>
      </w:r>
      <w:r>
        <w:rPr>
          <w:u w:val="thick"/>
        </w:rPr>
        <w:tab/>
      </w:r>
      <w:r>
        <w:t xml:space="preserve"> Reach-in Freezer,</w:t>
      </w:r>
      <w:r>
        <w:rPr>
          <w:spacing w:val="-39"/>
        </w:rPr>
        <w:t xml:space="preserve"> </w:t>
      </w:r>
      <w:r>
        <w:t>2</w:t>
      </w:r>
      <w:r>
        <w:rPr>
          <w:spacing w:val="-19"/>
        </w:rPr>
        <w:t xml:space="preserve"> </w:t>
      </w:r>
      <w:r>
        <w:t>door</w:t>
      </w:r>
      <w:r>
        <w:tab/>
        <w:t>2</w:t>
      </w:r>
      <w:r>
        <w:rPr>
          <w:u w:val="thick"/>
        </w:rPr>
        <w:tab/>
      </w:r>
      <w:r w:rsidRPr="00BD58EA">
        <w:rPr>
          <w:b/>
          <w:sz w:val="24"/>
          <w:szCs w:val="24"/>
          <w:u w:val="thick"/>
        </w:rPr>
        <w:t>l</w:t>
      </w:r>
      <w:r>
        <w:rPr>
          <w:u w:val="thick"/>
        </w:rPr>
        <w:tab/>
      </w:r>
      <w:r>
        <w:t xml:space="preserve"> Reach-in Freezer,</w:t>
      </w:r>
      <w:r>
        <w:rPr>
          <w:spacing w:val="-39"/>
        </w:rPr>
        <w:t xml:space="preserve"> </w:t>
      </w:r>
      <w:r>
        <w:t>1</w:t>
      </w:r>
      <w:r>
        <w:rPr>
          <w:spacing w:val="-19"/>
        </w:rPr>
        <w:t xml:space="preserve"> </w:t>
      </w:r>
      <w:r>
        <w:t>door</w:t>
      </w:r>
      <w:r>
        <w:tab/>
        <w:t>1</w:t>
      </w:r>
      <w:r>
        <w:rPr>
          <w:u w:val="thick"/>
        </w:rPr>
        <w:tab/>
      </w:r>
      <w:r w:rsidRPr="00BD58EA">
        <w:rPr>
          <w:b/>
          <w:sz w:val="24"/>
          <w:szCs w:val="24"/>
          <w:u w:val="thick"/>
        </w:rPr>
        <w:t>l</w:t>
      </w:r>
      <w:r>
        <w:rPr>
          <w:u w:val="thick"/>
        </w:rPr>
        <w:tab/>
      </w:r>
      <w:r>
        <w:t xml:space="preserve"> Reach-in Cooler,</w:t>
      </w:r>
      <w:r>
        <w:rPr>
          <w:spacing w:val="-16"/>
        </w:rPr>
        <w:t xml:space="preserve"> </w:t>
      </w:r>
      <w:r>
        <w:t>2</w:t>
      </w:r>
      <w:r>
        <w:rPr>
          <w:spacing w:val="-8"/>
        </w:rPr>
        <w:t xml:space="preserve"> </w:t>
      </w:r>
      <w:r>
        <w:t>door</w:t>
      </w:r>
      <w:r>
        <w:tab/>
        <w:t>1</w:t>
      </w:r>
      <w:r>
        <w:rPr>
          <w:u w:val="thick"/>
        </w:rPr>
        <w:tab/>
      </w:r>
      <w:r w:rsidRPr="00BD58EA">
        <w:rPr>
          <w:b/>
          <w:sz w:val="24"/>
          <w:szCs w:val="24"/>
          <w:u w:val="thick"/>
        </w:rPr>
        <w:t>l</w:t>
      </w:r>
      <w:r>
        <w:rPr>
          <w:u w:val="thick"/>
        </w:rPr>
        <w:tab/>
      </w:r>
      <w:r>
        <w:t xml:space="preserve"> Reach-in Cooler,</w:t>
      </w:r>
      <w:r>
        <w:rPr>
          <w:spacing w:val="-16"/>
        </w:rPr>
        <w:t xml:space="preserve"> </w:t>
      </w:r>
      <w:r>
        <w:t>1</w:t>
      </w:r>
      <w:r>
        <w:rPr>
          <w:spacing w:val="-8"/>
        </w:rPr>
        <w:t xml:space="preserve"> </w:t>
      </w:r>
      <w:r>
        <w:t>door</w:t>
      </w:r>
      <w:r>
        <w:tab/>
        <w:t>1</w:t>
      </w:r>
      <w:r>
        <w:rPr>
          <w:u w:val="thick"/>
        </w:rPr>
        <w:tab/>
      </w:r>
      <w:r w:rsidRPr="00BD58EA">
        <w:rPr>
          <w:b/>
          <w:sz w:val="24"/>
          <w:szCs w:val="24"/>
          <w:u w:val="thick"/>
        </w:rPr>
        <w:t>l</w:t>
      </w:r>
      <w:r>
        <w:rPr>
          <w:u w:val="thick"/>
        </w:rPr>
        <w:tab/>
      </w:r>
      <w:r>
        <w:t xml:space="preserve"> Hot</w:t>
      </w:r>
      <w:r>
        <w:rPr>
          <w:spacing w:val="8"/>
        </w:rPr>
        <w:t xml:space="preserve"> </w:t>
      </w:r>
      <w:r>
        <w:t>Holding</w:t>
      </w:r>
      <w:r>
        <w:rPr>
          <w:spacing w:val="7"/>
        </w:rPr>
        <w:t xml:space="preserve"> </w:t>
      </w:r>
      <w:r>
        <w:t>Cabinet</w:t>
      </w:r>
      <w:r>
        <w:tab/>
        <w:t>7</w:t>
      </w:r>
      <w:r>
        <w:rPr>
          <w:u w:val="thick"/>
        </w:rPr>
        <w:tab/>
      </w:r>
      <w:r w:rsidRPr="00BD58EA">
        <w:rPr>
          <w:b/>
          <w:sz w:val="24"/>
          <w:szCs w:val="24"/>
          <w:u w:val="thick"/>
        </w:rPr>
        <w:t>l</w:t>
      </w:r>
      <w:r>
        <w:rPr>
          <w:u w:val="thick"/>
        </w:rPr>
        <w:tab/>
      </w:r>
      <w:r>
        <w:t xml:space="preserve"> Combi</w:t>
      </w:r>
      <w:r>
        <w:rPr>
          <w:spacing w:val="-28"/>
        </w:rPr>
        <w:t xml:space="preserve"> </w:t>
      </w:r>
      <w:r>
        <w:t>Oven/Steamer</w:t>
      </w:r>
      <w:r>
        <w:rPr>
          <w:spacing w:val="-30"/>
        </w:rPr>
        <w:t xml:space="preserve"> </w:t>
      </w:r>
      <w:r>
        <w:t>(sm)</w:t>
      </w:r>
      <w:r>
        <w:tab/>
        <w:t>1</w:t>
      </w:r>
      <w:r>
        <w:rPr>
          <w:u w:val="thick"/>
        </w:rPr>
        <w:tab/>
      </w:r>
      <w:r w:rsidRPr="00BD58EA">
        <w:rPr>
          <w:b/>
          <w:sz w:val="24"/>
          <w:szCs w:val="24"/>
          <w:u w:val="thick"/>
        </w:rPr>
        <w:t>l</w:t>
      </w:r>
      <w:r>
        <w:rPr>
          <w:u w:val="thick"/>
        </w:rPr>
        <w:tab/>
      </w:r>
      <w:r>
        <w:t xml:space="preserve"> Combi</w:t>
      </w:r>
      <w:r>
        <w:rPr>
          <w:spacing w:val="-20"/>
        </w:rPr>
        <w:t xml:space="preserve"> </w:t>
      </w:r>
      <w:r>
        <w:t>Oven/Steamer</w:t>
      </w:r>
      <w:r>
        <w:rPr>
          <w:spacing w:val="-22"/>
        </w:rPr>
        <w:t xml:space="preserve"> </w:t>
      </w:r>
      <w:r>
        <w:t>(208v)</w:t>
      </w:r>
      <w:r>
        <w:tab/>
        <w:t>2</w:t>
      </w:r>
      <w:r>
        <w:rPr>
          <w:u w:val="thick"/>
        </w:rPr>
        <w:tab/>
      </w:r>
      <w:r w:rsidRPr="00BD58EA">
        <w:rPr>
          <w:b/>
          <w:sz w:val="24"/>
          <w:szCs w:val="24"/>
          <w:u w:val="thick"/>
        </w:rPr>
        <w:t>l</w:t>
      </w:r>
      <w:r>
        <w:rPr>
          <w:u w:val="thick"/>
        </w:rPr>
        <w:tab/>
      </w:r>
      <w:r>
        <w:t xml:space="preserve"> Combi</w:t>
      </w:r>
      <w:r>
        <w:rPr>
          <w:spacing w:val="-20"/>
        </w:rPr>
        <w:t xml:space="preserve"> </w:t>
      </w:r>
      <w:r>
        <w:t>Oven/Steamer</w:t>
      </w:r>
      <w:r>
        <w:rPr>
          <w:spacing w:val="-22"/>
        </w:rPr>
        <w:t xml:space="preserve"> </w:t>
      </w:r>
      <w:r>
        <w:t>(480v)</w:t>
      </w:r>
      <w:r>
        <w:tab/>
        <w:t>2</w:t>
      </w:r>
      <w:r>
        <w:rPr>
          <w:u w:val="thick"/>
        </w:rPr>
        <w:tab/>
      </w:r>
      <w:r w:rsidRPr="00BD58EA">
        <w:rPr>
          <w:b/>
          <w:sz w:val="24"/>
          <w:szCs w:val="24"/>
          <w:u w:val="thick"/>
        </w:rPr>
        <w:t xml:space="preserve">l </w:t>
      </w:r>
      <w:r>
        <w:rPr>
          <w:u w:val="thick"/>
        </w:rPr>
        <w:t xml:space="preserve">                                                  </w:t>
      </w:r>
      <w:r>
        <w:t xml:space="preserve"> </w:t>
      </w:r>
    </w:p>
    <w:p w:rsidR="00375D41" w:rsidRDefault="00BD58EA" w:rsidP="00BD58EA">
      <w:pPr>
        <w:pStyle w:val="BodyText"/>
        <w:tabs>
          <w:tab w:val="left" w:pos="4149"/>
          <w:tab w:val="left" w:pos="7396"/>
          <w:tab w:val="left" w:pos="10540"/>
        </w:tabs>
        <w:spacing w:before="0" w:line="436" w:lineRule="auto"/>
        <w:ind w:left="300" w:right="357" w:firstLine="0"/>
        <w:jc w:val="both"/>
        <w:rPr>
          <w:rFonts w:ascii="Times New Roman"/>
        </w:rPr>
      </w:pPr>
      <w:r>
        <w:t xml:space="preserve">TiltingSkillet                                        </w:t>
      </w:r>
      <w:r>
        <w:rPr>
          <w:spacing w:val="45"/>
        </w:rPr>
        <w:t xml:space="preserve">  </w:t>
      </w:r>
      <w:r>
        <w:t xml:space="preserve">1 </w:t>
      </w:r>
      <w:r>
        <w:rPr>
          <w:rFonts w:ascii="Times New Roman"/>
          <w:u w:val="thick"/>
        </w:rPr>
        <w:t xml:space="preserve">                                                       </w:t>
      </w:r>
      <w:r w:rsidRPr="00BD58EA">
        <w:rPr>
          <w:u w:val="thick"/>
        </w:rPr>
        <w:t xml:space="preserve"> </w:t>
      </w:r>
      <w:r w:rsidRPr="00BD58EA">
        <w:rPr>
          <w:b/>
          <w:sz w:val="24"/>
          <w:szCs w:val="24"/>
          <w:u w:val="thick"/>
        </w:rPr>
        <w:t>l</w:t>
      </w:r>
      <w:r>
        <w:rPr>
          <w:rFonts w:ascii="Times New Roman"/>
          <w:u w:val="thick"/>
        </w:rPr>
        <w:t xml:space="preserve">                                                     </w:t>
      </w:r>
      <w:r>
        <w:rPr>
          <w:rFonts w:ascii="Times New Roman"/>
          <w:spacing w:val="11"/>
          <w:u w:val="thick"/>
        </w:rPr>
        <w:t xml:space="preserve"> </w:t>
      </w:r>
    </w:p>
    <w:p w:rsidR="00375D41" w:rsidRDefault="00BD58EA">
      <w:pPr>
        <w:pStyle w:val="BodyText"/>
        <w:tabs>
          <w:tab w:val="left" w:pos="4149"/>
          <w:tab w:val="left" w:pos="7396"/>
          <w:tab w:val="left" w:pos="10540"/>
        </w:tabs>
        <w:spacing w:before="4" w:line="436" w:lineRule="auto"/>
        <w:ind w:left="300" w:right="357" w:firstLine="0"/>
        <w:jc w:val="both"/>
        <w:rPr>
          <w:rFonts w:ascii="Times New Roman"/>
        </w:rPr>
      </w:pPr>
      <w:r>
        <w:t>Floor Mixer,</w:t>
      </w:r>
      <w:r>
        <w:rPr>
          <w:spacing w:val="5"/>
        </w:rPr>
        <w:t xml:space="preserve"> </w:t>
      </w:r>
      <w:r>
        <w:t>60</w:t>
      </w:r>
      <w:r>
        <w:rPr>
          <w:spacing w:val="5"/>
        </w:rPr>
        <w:t xml:space="preserve"> </w:t>
      </w:r>
      <w:r>
        <w:t>qt</w:t>
      </w:r>
      <w:r>
        <w:tab/>
        <w:t>1</w:t>
      </w:r>
      <w:r>
        <w:rPr>
          <w:u w:val="thick"/>
        </w:rPr>
        <w:tab/>
      </w:r>
      <w:r w:rsidRPr="00BD58EA">
        <w:rPr>
          <w:b/>
          <w:sz w:val="24"/>
          <w:szCs w:val="24"/>
          <w:u w:val="thick"/>
        </w:rPr>
        <w:t>l</w:t>
      </w:r>
      <w:r>
        <w:rPr>
          <w:u w:val="thick"/>
        </w:rPr>
        <w:tab/>
      </w:r>
      <w:r>
        <w:t xml:space="preserve"> SS</w:t>
      </w:r>
      <w:r>
        <w:rPr>
          <w:spacing w:val="-28"/>
        </w:rPr>
        <w:t xml:space="preserve"> </w:t>
      </w:r>
      <w:r>
        <w:t>Cabinet</w:t>
      </w:r>
      <w:r>
        <w:rPr>
          <w:spacing w:val="-27"/>
        </w:rPr>
        <w:t xml:space="preserve"> </w:t>
      </w:r>
      <w:r>
        <w:t>Table</w:t>
      </w:r>
      <w:r>
        <w:rPr>
          <w:spacing w:val="-28"/>
        </w:rPr>
        <w:t xml:space="preserve"> </w:t>
      </w:r>
      <w:r>
        <w:t>&amp;</w:t>
      </w:r>
      <w:r>
        <w:rPr>
          <w:spacing w:val="-29"/>
        </w:rPr>
        <w:t xml:space="preserve"> </w:t>
      </w:r>
      <w:r>
        <w:t>Shelves</w:t>
      </w:r>
      <w:r>
        <w:tab/>
        <w:t>1</w:t>
      </w:r>
      <w:r>
        <w:rPr>
          <w:u w:val="thick"/>
        </w:rPr>
        <w:tab/>
      </w:r>
      <w:r w:rsidRPr="00BD58EA">
        <w:rPr>
          <w:b/>
          <w:sz w:val="24"/>
          <w:szCs w:val="24"/>
          <w:u w:val="thick"/>
        </w:rPr>
        <w:t>l</w:t>
      </w:r>
      <w:r>
        <w:rPr>
          <w:u w:val="thick"/>
        </w:rPr>
        <w:tab/>
      </w:r>
      <w:r>
        <w:t xml:space="preserve"> SS</w:t>
      </w:r>
      <w:r>
        <w:rPr>
          <w:spacing w:val="-22"/>
        </w:rPr>
        <w:t xml:space="preserve"> </w:t>
      </w:r>
      <w:r>
        <w:t>Work</w:t>
      </w:r>
      <w:r>
        <w:rPr>
          <w:spacing w:val="-22"/>
        </w:rPr>
        <w:t xml:space="preserve"> </w:t>
      </w:r>
      <w:r>
        <w:t>Table</w:t>
      </w:r>
      <w:r>
        <w:rPr>
          <w:spacing w:val="-22"/>
        </w:rPr>
        <w:t xml:space="preserve"> </w:t>
      </w:r>
      <w:r>
        <w:t>&amp;</w:t>
      </w:r>
      <w:r>
        <w:rPr>
          <w:spacing w:val="-23"/>
        </w:rPr>
        <w:t xml:space="preserve"> </w:t>
      </w:r>
      <w:r>
        <w:t>Shelves</w:t>
      </w:r>
      <w:r>
        <w:tab/>
        <w:t xml:space="preserve">1 </w:t>
      </w:r>
      <w:r>
        <w:rPr>
          <w:rFonts w:ascii="Times New Roman"/>
          <w:u w:val="thick"/>
        </w:rPr>
        <w:t xml:space="preserve"> </w:t>
      </w:r>
      <w:r>
        <w:rPr>
          <w:rFonts w:ascii="Times New Roman"/>
          <w:u w:val="thick"/>
        </w:rPr>
        <w:tab/>
      </w:r>
      <w:r w:rsidRPr="00BD58EA">
        <w:rPr>
          <w:b/>
          <w:sz w:val="24"/>
          <w:szCs w:val="24"/>
          <w:u w:val="thick"/>
        </w:rPr>
        <w:t xml:space="preserve">l </w:t>
      </w:r>
      <w:r>
        <w:rPr>
          <w:rFonts w:ascii="Times New Roman"/>
          <w:u w:val="thick"/>
        </w:rPr>
        <w:tab/>
      </w:r>
    </w:p>
    <w:p w:rsidR="00375D41" w:rsidRDefault="00375D41">
      <w:pPr>
        <w:pStyle w:val="BodyText"/>
        <w:spacing w:before="2"/>
        <w:ind w:left="0" w:firstLine="0"/>
        <w:rPr>
          <w:rFonts w:ascii="Times New Roman"/>
          <w:sz w:val="16"/>
        </w:rPr>
      </w:pPr>
    </w:p>
    <w:p w:rsidR="00375D41" w:rsidRDefault="008323D3">
      <w:pPr>
        <w:pStyle w:val="Heading3"/>
        <w:spacing w:before="98"/>
        <w:ind w:left="3515" w:right="798"/>
        <w:jc w:val="center"/>
      </w:pPr>
      <w:r>
        <w:rPr>
          <w:noProof/>
        </w:rPr>
        <mc:AlternateContent>
          <mc:Choice Requires="wpg">
            <w:drawing>
              <wp:anchor distT="0" distB="0" distL="114300" distR="114300" simplePos="0" relativeHeight="251666944" behindDoc="0" locked="0" layoutInCell="1" allowOverlap="1">
                <wp:simplePos x="0" y="0"/>
                <wp:positionH relativeFrom="page">
                  <wp:posOffset>5144770</wp:posOffset>
                </wp:positionH>
                <wp:positionV relativeFrom="paragraph">
                  <wp:posOffset>-40640</wp:posOffset>
                </wp:positionV>
                <wp:extent cx="2024380" cy="421005"/>
                <wp:effectExtent l="1270" t="19050" r="3175" b="7620"/>
                <wp:wrapNone/>
                <wp:docPr id="2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4380" cy="421005"/>
                          <a:chOff x="8102" y="-64"/>
                          <a:chExt cx="3188" cy="663"/>
                        </a:xfrm>
                      </wpg:grpSpPr>
                      <wps:wsp>
                        <wps:cNvPr id="30" name="Rectangle 28"/>
                        <wps:cNvSpPr>
                          <a:spLocks noChangeArrowheads="1"/>
                        </wps:cNvSpPr>
                        <wps:spPr bwMode="auto">
                          <a:xfrm>
                            <a:off x="8145" y="-65"/>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27"/>
                        <wps:cNvCnPr>
                          <a:cxnSpLocks noChangeShapeType="1"/>
                        </wps:cNvCnPr>
                        <wps:spPr bwMode="auto">
                          <a:xfrm>
                            <a:off x="8189" y="-43"/>
                            <a:ext cx="259"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26"/>
                        <wps:cNvSpPr>
                          <a:spLocks noChangeArrowheads="1"/>
                        </wps:cNvSpPr>
                        <wps:spPr bwMode="auto">
                          <a:xfrm>
                            <a:off x="8448" y="-65"/>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AutoShape 25"/>
                        <wps:cNvSpPr>
                          <a:spLocks/>
                        </wps:cNvSpPr>
                        <wps:spPr bwMode="auto">
                          <a:xfrm>
                            <a:off x="8124" y="-65"/>
                            <a:ext cx="3123" cy="620"/>
                          </a:xfrm>
                          <a:custGeom>
                            <a:avLst/>
                            <a:gdLst>
                              <a:gd name="T0" fmla="+- 0 8491 8124"/>
                              <a:gd name="T1" fmla="*/ T0 w 3123"/>
                              <a:gd name="T2" fmla="+- 0 -43 -64"/>
                              <a:gd name="T3" fmla="*/ -43 h 620"/>
                              <a:gd name="T4" fmla="+- 0 11246 8124"/>
                              <a:gd name="T5" fmla="*/ T4 w 3123"/>
                              <a:gd name="T6" fmla="+- 0 -43 -64"/>
                              <a:gd name="T7" fmla="*/ -43 h 620"/>
                              <a:gd name="T8" fmla="+- 0 8124 8124"/>
                              <a:gd name="T9" fmla="*/ T8 w 3123"/>
                              <a:gd name="T10" fmla="+- 0 -64 -64"/>
                              <a:gd name="T11" fmla="*/ -64 h 620"/>
                              <a:gd name="T12" fmla="+- 0 8124 8124"/>
                              <a:gd name="T13" fmla="*/ T12 w 3123"/>
                              <a:gd name="T14" fmla="+- 0 555 -64"/>
                              <a:gd name="T15" fmla="*/ 555 h 620"/>
                            </a:gdLst>
                            <a:ahLst/>
                            <a:cxnLst>
                              <a:cxn ang="0">
                                <a:pos x="T1" y="T3"/>
                              </a:cxn>
                              <a:cxn ang="0">
                                <a:pos x="T5" y="T7"/>
                              </a:cxn>
                              <a:cxn ang="0">
                                <a:pos x="T9" y="T11"/>
                              </a:cxn>
                              <a:cxn ang="0">
                                <a:pos x="T13" y="T15"/>
                              </a:cxn>
                            </a:cxnLst>
                            <a:rect l="0" t="0" r="r" b="b"/>
                            <a:pathLst>
                              <a:path w="3123" h="620">
                                <a:moveTo>
                                  <a:pt x="367" y="21"/>
                                </a:moveTo>
                                <a:lnTo>
                                  <a:pt x="3122" y="21"/>
                                </a:lnTo>
                                <a:moveTo>
                                  <a:pt x="0" y="0"/>
                                </a:moveTo>
                                <a:lnTo>
                                  <a:pt x="0" y="619"/>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24"/>
                        <wps:cNvSpPr>
                          <a:spLocks noChangeArrowheads="1"/>
                        </wps:cNvSpPr>
                        <wps:spPr bwMode="auto">
                          <a:xfrm>
                            <a:off x="8102" y="554"/>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23"/>
                        <wps:cNvCnPr>
                          <a:cxnSpLocks noChangeShapeType="1"/>
                        </wps:cNvCnPr>
                        <wps:spPr bwMode="auto">
                          <a:xfrm>
                            <a:off x="8146" y="577"/>
                            <a:ext cx="310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36" name="Line 22"/>
                        <wps:cNvCnPr>
                          <a:cxnSpLocks noChangeShapeType="1"/>
                        </wps:cNvCnPr>
                        <wps:spPr bwMode="auto">
                          <a:xfrm>
                            <a:off x="11268" y="-64"/>
                            <a:ext cx="0" cy="619"/>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21"/>
                        <wps:cNvSpPr>
                          <a:spLocks noChangeArrowheads="1"/>
                        </wps:cNvSpPr>
                        <wps:spPr bwMode="auto">
                          <a:xfrm>
                            <a:off x="11246" y="554"/>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F0DED4" id="Group 20" o:spid="_x0000_s1026" style="position:absolute;margin-left:405.1pt;margin-top:-3.2pt;width:159.4pt;height:33.15pt;z-index:251666944;mso-position-horizontal-relative:page" coordorigin="8102,-64" coordsize="3188,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">
                <v:rect id="Rectangle 28" o:spid="_x0000_s1027" style="position:absolute;left:8145;top:-65;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line id="Line 27" o:spid="_x0000_s1028" style="position:absolute;visibility:visible;mso-wrap-style:square" from="8189,-43" to="844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AyTsUAAADbAAAADwAAAGRycy9kb3ducmV2LnhtbESPQWvCQBSE7wX/w/KE3nSTVqymWaUU&#10;rIIXmxbB2zP7moRm36bZNcZ/7wpCj8PMfMOky97UoqPWVZYVxOMIBHFudcWFgu+v1WgGwnlkjbVl&#10;UnAhB8vF4CHFRNszf1KX+UIECLsEFZTeN4mULi/JoBvbhjh4P7Y16INsC6lbPAe4qeVTFE2lwYrD&#10;QokNvZeU/2Yno6CbZ/toNdttXz769d+xmeChLqZKPQ77t1cQnnr/H763N1rBcwy3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AyTsUAAADbAAAADwAAAAAAAAAA&#10;AAAAAAChAgAAZHJzL2Rvd25yZXYueG1sUEsFBgAAAAAEAAQA+QAAAJMDAAAAAA==&#10;" strokeweight="2.16pt"/>
                <v:rect id="Rectangle 26" o:spid="_x0000_s1029" style="position:absolute;left:8448;top:-65;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shape id="AutoShape 25" o:spid="_x0000_s1030" style="position:absolute;left:8124;top:-65;width:3123;height:620;visibility:visible;mso-wrap-style:square;v-text-anchor:top" coordsize="312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B9MQA&#10;AADbAAAADwAAAGRycy9kb3ducmV2LnhtbESPzWrDMBCE74W+g9hAb40chySNG8UYg4Ovzc+ht8Xa&#10;2KbWyliq4759FAj0OMzMN8wunUwnRhpca1nBYh6BIK6sbrlWcD4V7x8gnEfW2FkmBX/kIN2/vuww&#10;0fbGXzQefS0ChF2CChrv+0RKVzVk0M1tTxy8qx0M+iCHWuoBbwFuOhlH0VoabDksNNhT3lD1c/w1&#10;CuQ2XmWmzA5FlV/60eSr9eb8rdTbbMo+QXia/H/42S61guUSHl/CD5D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jAfTEAAAA2wAAAA8AAAAAAAAAAAAAAAAAmAIAAGRycy9k&#10;b3ducmV2LnhtbFBLBQYAAAAABAAEAPUAAACJAwAAAAA=&#10;" path="m367,21r2755,m,l,619e" filled="f" strokeweight="2.16pt">
                  <v:path arrowok="t" o:connecttype="custom" o:connectlocs="367,-43;3122,-43;0,-64;0,555" o:connectangles="0,0,0,0"/>
                </v:shape>
                <v:rect id="Rectangle 24" o:spid="_x0000_s1031" style="position:absolute;left:8102;top:554;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line id="Line 23" o:spid="_x0000_s1032" style="position:absolute;visibility:visible;mso-wrap-style:square" from="8146,577" to="11246,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s0TcYAAADbAAAADwAAAGRycy9kb3ducmV2LnhtbESPQWvCQBSE7wX/w/IEb3XTajWmrlIE&#10;teCljSJ4e82+JqHZt2l2jfHfu0Khx2FmvmHmy85UoqXGlZYVPA0jEMSZ1SXnCg779WMMwnlkjZVl&#10;UnAlB8tF72GOibYX/qQ29bkIEHYJKii8rxMpXVaQQTe0NXHwvm1j0AfZ5FI3eAlwU8nnKJpIgyWH&#10;hQJrWhWU/aRno6CdpcdoHX/spptu+/tVj/FU5ROlBv3u7RWEp87/h//a71rB6AXuX8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bNE3GAAAA2wAAAA8AAAAAAAAA&#10;AAAAAAAAoQIAAGRycy9kb3ducmV2LnhtbFBLBQYAAAAABAAEAPkAAACUAwAAAAA=&#10;" strokeweight="2.16pt"/>
                <v:line id="Line 22" o:spid="_x0000_s1033" style="position:absolute;visibility:visible;mso-wrap-style:square" from="11268,-64" to="11268,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mqOsYAAADbAAAADwAAAGRycy9kb3ducmV2LnhtbESPT2vCQBTE74LfYXmCt7ppK2lMXaUU&#10;/ANeNBXB22v2NQnNvk2za0y/fVcoeBxm5jfMfNmbWnTUusqygsdJBII4t7riQsHxY/WQgHAeWWNt&#10;mRT8koPlYjiYY6rtlQ/UZb4QAcIuRQWl900qpctLMugmtiEO3pdtDfog20LqFq8Bbmr5FEWxNFhx&#10;WCixofeS8u/sYhR0s+wUrZL97mXdb34+myme6yJWajzq315BeOr9Pfzf3moFzzHcvoQf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JqjrGAAAA2wAAAA8AAAAAAAAA&#10;AAAAAAAAoQIAAGRycy9kb3ducmV2LnhtbFBLBQYAAAAABAAEAPkAAACUAwAAAAA=&#10;" strokeweight="2.16pt"/>
                <v:rect id="Rectangle 21" o:spid="_x0000_s1034" style="position:absolute;left:11246;top:554;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w10:wrap anchorx="page"/>
              </v:group>
            </w:pict>
          </mc:Fallback>
        </mc:AlternateContent>
      </w:r>
      <w:r w:rsidR="00BD58EA">
        <w:rPr>
          <w:w w:val="95"/>
        </w:rPr>
        <w:t>TOTAL</w:t>
      </w:r>
    </w:p>
    <w:p w:rsidR="00375D41" w:rsidRDefault="00375D41">
      <w:pPr>
        <w:pStyle w:val="BodyText"/>
        <w:spacing w:before="6"/>
        <w:ind w:left="0" w:firstLine="0"/>
        <w:rPr>
          <w:rFonts w:ascii="Gill Sans MT"/>
          <w:b/>
        </w:rPr>
      </w:pPr>
    </w:p>
    <w:p w:rsidR="00375D41" w:rsidRPr="00CA6A9D" w:rsidRDefault="00BD58EA" w:rsidP="00CA6A9D">
      <w:pPr>
        <w:spacing w:line="254" w:lineRule="auto"/>
        <w:ind w:left="300"/>
        <w:rPr>
          <w:rFonts w:ascii="Gill Sans MT"/>
          <w:b/>
          <w:sz w:val="18"/>
          <w:szCs w:val="18"/>
        </w:rPr>
      </w:pPr>
      <w:r w:rsidRPr="00CA6A9D">
        <w:rPr>
          <w:rFonts w:ascii="Gill Sans MT"/>
          <w:b/>
          <w:sz w:val="18"/>
          <w:szCs w:val="18"/>
        </w:rPr>
        <w:t>I</w:t>
      </w:r>
      <w:r w:rsidRPr="00CA6A9D">
        <w:rPr>
          <w:rFonts w:ascii="Gill Sans MT"/>
          <w:b/>
          <w:spacing w:val="-5"/>
          <w:sz w:val="18"/>
          <w:szCs w:val="18"/>
        </w:rPr>
        <w:t xml:space="preserve"> </w:t>
      </w:r>
      <w:r w:rsidRPr="00CA6A9D">
        <w:rPr>
          <w:rFonts w:ascii="Gill Sans MT"/>
          <w:b/>
          <w:sz w:val="18"/>
          <w:szCs w:val="18"/>
        </w:rPr>
        <w:t>certify</w:t>
      </w:r>
      <w:r w:rsidRPr="00CA6A9D">
        <w:rPr>
          <w:rFonts w:ascii="Gill Sans MT"/>
          <w:b/>
          <w:spacing w:val="-6"/>
          <w:sz w:val="18"/>
          <w:szCs w:val="18"/>
        </w:rPr>
        <w:t xml:space="preserve"> </w:t>
      </w:r>
      <w:r w:rsidRPr="00CA6A9D">
        <w:rPr>
          <w:rFonts w:ascii="Gill Sans MT"/>
          <w:b/>
          <w:sz w:val="18"/>
          <w:szCs w:val="18"/>
        </w:rPr>
        <w:t>by</w:t>
      </w:r>
      <w:r w:rsidRPr="00CA6A9D">
        <w:rPr>
          <w:rFonts w:ascii="Gill Sans MT"/>
          <w:b/>
          <w:spacing w:val="-6"/>
          <w:sz w:val="18"/>
          <w:szCs w:val="18"/>
        </w:rPr>
        <w:t xml:space="preserve"> </w:t>
      </w:r>
      <w:r w:rsidRPr="00CA6A9D">
        <w:rPr>
          <w:rFonts w:ascii="Gill Sans MT"/>
          <w:b/>
          <w:sz w:val="18"/>
          <w:szCs w:val="18"/>
        </w:rPr>
        <w:t>my</w:t>
      </w:r>
      <w:r w:rsidRPr="00CA6A9D">
        <w:rPr>
          <w:rFonts w:ascii="Gill Sans MT"/>
          <w:b/>
          <w:spacing w:val="-6"/>
          <w:sz w:val="18"/>
          <w:szCs w:val="18"/>
        </w:rPr>
        <w:t xml:space="preserve"> </w:t>
      </w:r>
      <w:r w:rsidRPr="00CA6A9D">
        <w:rPr>
          <w:rFonts w:ascii="Gill Sans MT"/>
          <w:b/>
          <w:sz w:val="18"/>
          <w:szCs w:val="18"/>
        </w:rPr>
        <w:t>signature</w:t>
      </w:r>
      <w:r w:rsidRPr="00CA6A9D">
        <w:rPr>
          <w:rFonts w:ascii="Gill Sans MT"/>
          <w:b/>
          <w:spacing w:val="-6"/>
          <w:sz w:val="18"/>
          <w:szCs w:val="18"/>
        </w:rPr>
        <w:t xml:space="preserve"> </w:t>
      </w:r>
      <w:r w:rsidRPr="00CA6A9D">
        <w:rPr>
          <w:rFonts w:ascii="Gill Sans MT"/>
          <w:b/>
          <w:sz w:val="18"/>
          <w:szCs w:val="18"/>
        </w:rPr>
        <w:t>below</w:t>
      </w:r>
      <w:r w:rsidRPr="00CA6A9D">
        <w:rPr>
          <w:rFonts w:ascii="Gill Sans MT"/>
          <w:b/>
          <w:spacing w:val="-5"/>
          <w:sz w:val="18"/>
          <w:szCs w:val="18"/>
        </w:rPr>
        <w:t xml:space="preserve"> </w:t>
      </w:r>
      <w:r w:rsidRPr="00CA6A9D">
        <w:rPr>
          <w:rFonts w:ascii="Gill Sans MT"/>
          <w:b/>
          <w:sz w:val="18"/>
          <w:szCs w:val="18"/>
        </w:rPr>
        <w:t>that</w:t>
      </w:r>
      <w:r w:rsidRPr="00CA6A9D">
        <w:rPr>
          <w:rFonts w:ascii="Gill Sans MT"/>
          <w:b/>
          <w:spacing w:val="-5"/>
          <w:sz w:val="18"/>
          <w:szCs w:val="18"/>
        </w:rPr>
        <w:t xml:space="preserve"> </w:t>
      </w:r>
      <w:r w:rsidRPr="00CA6A9D">
        <w:rPr>
          <w:rFonts w:ascii="Gill Sans MT"/>
          <w:b/>
          <w:sz w:val="18"/>
          <w:szCs w:val="18"/>
        </w:rPr>
        <w:t>the</w:t>
      </w:r>
      <w:r w:rsidRPr="00CA6A9D">
        <w:rPr>
          <w:rFonts w:ascii="Gill Sans MT"/>
          <w:b/>
          <w:spacing w:val="-6"/>
          <w:sz w:val="18"/>
          <w:szCs w:val="18"/>
        </w:rPr>
        <w:t xml:space="preserve"> </w:t>
      </w:r>
      <w:r w:rsidRPr="00CA6A9D">
        <w:rPr>
          <w:rFonts w:ascii="Gill Sans MT"/>
          <w:b/>
          <w:sz w:val="18"/>
          <w:szCs w:val="18"/>
        </w:rPr>
        <w:t>terms</w:t>
      </w:r>
      <w:r w:rsidRPr="00CA6A9D">
        <w:rPr>
          <w:rFonts w:ascii="Gill Sans MT"/>
          <w:b/>
          <w:spacing w:val="-5"/>
          <w:sz w:val="18"/>
          <w:szCs w:val="18"/>
        </w:rPr>
        <w:t xml:space="preserve"> </w:t>
      </w:r>
      <w:r w:rsidRPr="00CA6A9D">
        <w:rPr>
          <w:rFonts w:ascii="Gill Sans MT"/>
          <w:b/>
          <w:sz w:val="18"/>
          <w:szCs w:val="18"/>
        </w:rPr>
        <w:t>and</w:t>
      </w:r>
      <w:r w:rsidRPr="00CA6A9D">
        <w:rPr>
          <w:rFonts w:ascii="Gill Sans MT"/>
          <w:b/>
          <w:spacing w:val="-7"/>
          <w:sz w:val="18"/>
          <w:szCs w:val="18"/>
        </w:rPr>
        <w:t xml:space="preserve"> </w:t>
      </w:r>
      <w:r w:rsidRPr="00CA6A9D">
        <w:rPr>
          <w:rFonts w:ascii="Gill Sans MT"/>
          <w:b/>
          <w:sz w:val="18"/>
          <w:szCs w:val="18"/>
        </w:rPr>
        <w:t>conditions</w:t>
      </w:r>
      <w:r w:rsidRPr="00CA6A9D">
        <w:rPr>
          <w:rFonts w:ascii="Gill Sans MT"/>
          <w:b/>
          <w:spacing w:val="-5"/>
          <w:sz w:val="18"/>
          <w:szCs w:val="18"/>
        </w:rPr>
        <w:t xml:space="preserve"> </w:t>
      </w:r>
      <w:r w:rsidRPr="00CA6A9D">
        <w:rPr>
          <w:rFonts w:ascii="Gill Sans MT"/>
          <w:b/>
          <w:sz w:val="18"/>
          <w:szCs w:val="18"/>
        </w:rPr>
        <w:t>of</w:t>
      </w:r>
      <w:r w:rsidRPr="00CA6A9D">
        <w:rPr>
          <w:rFonts w:ascii="Gill Sans MT"/>
          <w:b/>
          <w:spacing w:val="-5"/>
          <w:sz w:val="18"/>
          <w:szCs w:val="18"/>
        </w:rPr>
        <w:t xml:space="preserve"> </w:t>
      </w:r>
      <w:r w:rsidRPr="00CA6A9D">
        <w:rPr>
          <w:rFonts w:ascii="Gill Sans MT"/>
          <w:b/>
          <w:sz w:val="18"/>
          <w:szCs w:val="18"/>
        </w:rPr>
        <w:t>this</w:t>
      </w:r>
      <w:r w:rsidRPr="00CA6A9D">
        <w:rPr>
          <w:rFonts w:ascii="Gill Sans MT"/>
          <w:b/>
          <w:spacing w:val="-5"/>
          <w:sz w:val="18"/>
          <w:szCs w:val="18"/>
        </w:rPr>
        <w:t xml:space="preserve"> </w:t>
      </w:r>
      <w:r w:rsidRPr="00CA6A9D">
        <w:rPr>
          <w:rFonts w:ascii="Gill Sans MT"/>
          <w:b/>
          <w:sz w:val="18"/>
          <w:szCs w:val="18"/>
        </w:rPr>
        <w:t>bid</w:t>
      </w:r>
      <w:r w:rsidRPr="00CA6A9D">
        <w:rPr>
          <w:rFonts w:ascii="Gill Sans MT"/>
          <w:b/>
          <w:spacing w:val="-7"/>
          <w:sz w:val="18"/>
          <w:szCs w:val="18"/>
        </w:rPr>
        <w:t xml:space="preserve"> </w:t>
      </w:r>
      <w:r w:rsidRPr="00CA6A9D">
        <w:rPr>
          <w:rFonts w:ascii="Gill Sans MT"/>
          <w:b/>
          <w:sz w:val="18"/>
          <w:szCs w:val="18"/>
        </w:rPr>
        <w:t>are</w:t>
      </w:r>
      <w:r w:rsidRPr="00CA6A9D">
        <w:rPr>
          <w:rFonts w:ascii="Gill Sans MT"/>
          <w:b/>
          <w:spacing w:val="-6"/>
          <w:sz w:val="18"/>
          <w:szCs w:val="18"/>
        </w:rPr>
        <w:t xml:space="preserve"> </w:t>
      </w:r>
      <w:r w:rsidRPr="00CA6A9D">
        <w:rPr>
          <w:rFonts w:ascii="Gill Sans MT"/>
          <w:b/>
          <w:sz w:val="18"/>
          <w:szCs w:val="18"/>
        </w:rPr>
        <w:t>understood</w:t>
      </w:r>
      <w:r w:rsidRPr="00CA6A9D">
        <w:rPr>
          <w:rFonts w:ascii="Gill Sans MT"/>
          <w:b/>
          <w:spacing w:val="-7"/>
          <w:sz w:val="18"/>
          <w:szCs w:val="18"/>
        </w:rPr>
        <w:t xml:space="preserve"> </w:t>
      </w:r>
      <w:r w:rsidRPr="00CA6A9D">
        <w:rPr>
          <w:rFonts w:ascii="Gill Sans MT"/>
          <w:b/>
          <w:sz w:val="18"/>
          <w:szCs w:val="18"/>
        </w:rPr>
        <w:t>and</w:t>
      </w:r>
      <w:r w:rsidRPr="00CA6A9D">
        <w:rPr>
          <w:rFonts w:ascii="Gill Sans MT"/>
          <w:b/>
          <w:spacing w:val="-7"/>
          <w:sz w:val="18"/>
          <w:szCs w:val="18"/>
        </w:rPr>
        <w:t xml:space="preserve"> </w:t>
      </w:r>
      <w:r w:rsidRPr="00CA6A9D">
        <w:rPr>
          <w:rFonts w:ascii="Gill Sans MT"/>
          <w:b/>
          <w:sz w:val="18"/>
          <w:szCs w:val="18"/>
        </w:rPr>
        <w:t>accepted,</w:t>
      </w:r>
      <w:r w:rsidRPr="00CA6A9D">
        <w:rPr>
          <w:rFonts w:ascii="Gill Sans MT"/>
          <w:b/>
          <w:spacing w:val="-8"/>
          <w:sz w:val="18"/>
          <w:szCs w:val="18"/>
        </w:rPr>
        <w:t xml:space="preserve"> </w:t>
      </w:r>
      <w:r w:rsidRPr="00CA6A9D">
        <w:rPr>
          <w:rFonts w:ascii="Gill Sans MT"/>
          <w:b/>
          <w:sz w:val="18"/>
          <w:szCs w:val="18"/>
        </w:rPr>
        <w:t>and</w:t>
      </w:r>
      <w:r w:rsidRPr="00CA6A9D">
        <w:rPr>
          <w:rFonts w:ascii="Gill Sans MT"/>
          <w:b/>
          <w:spacing w:val="-10"/>
          <w:sz w:val="18"/>
          <w:szCs w:val="18"/>
        </w:rPr>
        <w:t xml:space="preserve"> </w:t>
      </w:r>
      <w:r w:rsidRPr="00CA6A9D">
        <w:rPr>
          <w:rFonts w:ascii="Gill Sans MT"/>
          <w:b/>
          <w:sz w:val="18"/>
          <w:szCs w:val="18"/>
        </w:rPr>
        <w:t>that</w:t>
      </w:r>
      <w:r w:rsidRPr="00CA6A9D">
        <w:rPr>
          <w:rFonts w:ascii="Gill Sans MT"/>
          <w:b/>
          <w:spacing w:val="-9"/>
          <w:sz w:val="18"/>
          <w:szCs w:val="18"/>
        </w:rPr>
        <w:t xml:space="preserve"> </w:t>
      </w:r>
      <w:r w:rsidRPr="00CA6A9D">
        <w:rPr>
          <w:rFonts w:ascii="Gill Sans MT"/>
          <w:b/>
          <w:sz w:val="18"/>
          <w:szCs w:val="18"/>
        </w:rPr>
        <w:t>I</w:t>
      </w:r>
      <w:r w:rsidRPr="00CA6A9D">
        <w:rPr>
          <w:rFonts w:ascii="Gill Sans MT"/>
          <w:b/>
          <w:spacing w:val="-9"/>
          <w:sz w:val="18"/>
          <w:szCs w:val="18"/>
        </w:rPr>
        <w:t xml:space="preserve"> </w:t>
      </w:r>
      <w:r w:rsidRPr="00CA6A9D">
        <w:rPr>
          <w:rFonts w:ascii="Gill Sans MT"/>
          <w:b/>
          <w:sz w:val="18"/>
          <w:szCs w:val="18"/>
        </w:rPr>
        <w:t>have</w:t>
      </w:r>
      <w:r w:rsidRPr="00CA6A9D">
        <w:rPr>
          <w:rFonts w:ascii="Gill Sans MT"/>
          <w:b/>
          <w:spacing w:val="-9"/>
          <w:sz w:val="18"/>
          <w:szCs w:val="18"/>
        </w:rPr>
        <w:t xml:space="preserve"> </w:t>
      </w:r>
      <w:r w:rsidRPr="00CA6A9D">
        <w:rPr>
          <w:rFonts w:ascii="Gill Sans MT"/>
          <w:b/>
          <w:sz w:val="18"/>
          <w:szCs w:val="18"/>
        </w:rPr>
        <w:t>the authority</w:t>
      </w:r>
      <w:r w:rsidRPr="00CA6A9D">
        <w:rPr>
          <w:rFonts w:ascii="Gill Sans MT"/>
          <w:b/>
          <w:spacing w:val="-20"/>
          <w:sz w:val="18"/>
          <w:szCs w:val="18"/>
        </w:rPr>
        <w:t xml:space="preserve"> </w:t>
      </w:r>
      <w:r w:rsidRPr="00CA6A9D">
        <w:rPr>
          <w:rFonts w:ascii="Gill Sans MT"/>
          <w:b/>
          <w:sz w:val="18"/>
          <w:szCs w:val="18"/>
        </w:rPr>
        <w:t>to</w:t>
      </w:r>
      <w:r w:rsidRPr="00CA6A9D">
        <w:rPr>
          <w:rFonts w:ascii="Gill Sans MT"/>
          <w:b/>
          <w:spacing w:val="-20"/>
          <w:sz w:val="18"/>
          <w:szCs w:val="18"/>
        </w:rPr>
        <w:t xml:space="preserve"> </w:t>
      </w:r>
      <w:r w:rsidRPr="00CA6A9D">
        <w:rPr>
          <w:rFonts w:ascii="Gill Sans MT"/>
          <w:b/>
          <w:sz w:val="18"/>
          <w:szCs w:val="18"/>
        </w:rPr>
        <w:t>obligate</w:t>
      </w:r>
      <w:r w:rsidRPr="00CA6A9D">
        <w:rPr>
          <w:rFonts w:ascii="Gill Sans MT"/>
          <w:b/>
          <w:spacing w:val="-20"/>
          <w:sz w:val="18"/>
          <w:szCs w:val="18"/>
        </w:rPr>
        <w:t xml:space="preserve"> </w:t>
      </w:r>
      <w:r w:rsidRPr="00CA6A9D">
        <w:rPr>
          <w:rFonts w:ascii="Gill Sans MT"/>
          <w:b/>
          <w:sz w:val="18"/>
          <w:szCs w:val="18"/>
        </w:rPr>
        <w:t>the</w:t>
      </w:r>
      <w:r w:rsidRPr="00CA6A9D">
        <w:rPr>
          <w:rFonts w:ascii="Gill Sans MT"/>
          <w:b/>
          <w:spacing w:val="-20"/>
          <w:sz w:val="18"/>
          <w:szCs w:val="18"/>
        </w:rPr>
        <w:t xml:space="preserve"> </w:t>
      </w:r>
      <w:r w:rsidRPr="00CA6A9D">
        <w:rPr>
          <w:rFonts w:ascii="Gill Sans MT"/>
          <w:b/>
          <w:sz w:val="18"/>
          <w:szCs w:val="18"/>
        </w:rPr>
        <w:t>company</w:t>
      </w:r>
      <w:r w:rsidRPr="00CA6A9D">
        <w:rPr>
          <w:rFonts w:ascii="Gill Sans MT"/>
          <w:b/>
          <w:spacing w:val="-20"/>
          <w:sz w:val="18"/>
          <w:szCs w:val="18"/>
        </w:rPr>
        <w:t xml:space="preserve"> </w:t>
      </w:r>
      <w:r w:rsidRPr="00CA6A9D">
        <w:rPr>
          <w:rFonts w:ascii="Gill Sans MT"/>
          <w:b/>
          <w:sz w:val="18"/>
          <w:szCs w:val="18"/>
        </w:rPr>
        <w:t>listed</w:t>
      </w:r>
      <w:r w:rsidRPr="00CA6A9D">
        <w:rPr>
          <w:rFonts w:ascii="Gill Sans MT"/>
          <w:b/>
          <w:spacing w:val="-20"/>
          <w:sz w:val="18"/>
          <w:szCs w:val="18"/>
        </w:rPr>
        <w:t xml:space="preserve"> </w:t>
      </w:r>
      <w:r w:rsidRPr="00CA6A9D">
        <w:rPr>
          <w:rFonts w:ascii="Gill Sans MT"/>
          <w:b/>
          <w:sz w:val="18"/>
          <w:szCs w:val="18"/>
        </w:rPr>
        <w:t>below</w:t>
      </w:r>
      <w:r w:rsidRPr="00CA6A9D">
        <w:rPr>
          <w:rFonts w:ascii="Gill Sans MT"/>
          <w:b/>
          <w:spacing w:val="-18"/>
          <w:sz w:val="18"/>
          <w:szCs w:val="18"/>
        </w:rPr>
        <w:t xml:space="preserve"> </w:t>
      </w:r>
      <w:r w:rsidRPr="00CA6A9D">
        <w:rPr>
          <w:rFonts w:ascii="Gill Sans MT"/>
          <w:b/>
          <w:sz w:val="18"/>
          <w:szCs w:val="18"/>
        </w:rPr>
        <w:t>to</w:t>
      </w:r>
      <w:r w:rsidRPr="00CA6A9D">
        <w:rPr>
          <w:rFonts w:ascii="Gill Sans MT"/>
          <w:b/>
          <w:spacing w:val="-20"/>
          <w:sz w:val="18"/>
          <w:szCs w:val="18"/>
        </w:rPr>
        <w:t xml:space="preserve"> </w:t>
      </w:r>
      <w:r w:rsidRPr="00CA6A9D">
        <w:rPr>
          <w:rFonts w:ascii="Gill Sans MT"/>
          <w:b/>
          <w:sz w:val="18"/>
          <w:szCs w:val="18"/>
        </w:rPr>
        <w:t>perform</w:t>
      </w:r>
      <w:r w:rsidRPr="00CA6A9D">
        <w:rPr>
          <w:rFonts w:ascii="Gill Sans MT"/>
          <w:b/>
          <w:spacing w:val="-18"/>
          <w:sz w:val="18"/>
          <w:szCs w:val="18"/>
        </w:rPr>
        <w:t xml:space="preserve"> </w:t>
      </w:r>
      <w:r w:rsidRPr="00CA6A9D">
        <w:rPr>
          <w:rFonts w:ascii="Gill Sans MT"/>
          <w:b/>
          <w:sz w:val="18"/>
          <w:szCs w:val="18"/>
        </w:rPr>
        <w:t>under</w:t>
      </w:r>
      <w:r w:rsidRPr="00CA6A9D">
        <w:rPr>
          <w:rFonts w:ascii="Gill Sans MT"/>
          <w:b/>
          <w:spacing w:val="-18"/>
          <w:sz w:val="18"/>
          <w:szCs w:val="18"/>
        </w:rPr>
        <w:t xml:space="preserve"> </w:t>
      </w:r>
      <w:r w:rsidRPr="00CA6A9D">
        <w:rPr>
          <w:rFonts w:ascii="Gill Sans MT"/>
          <w:b/>
          <w:sz w:val="18"/>
          <w:szCs w:val="18"/>
        </w:rPr>
        <w:t>the</w:t>
      </w:r>
      <w:r w:rsidRPr="00CA6A9D">
        <w:rPr>
          <w:rFonts w:ascii="Gill Sans MT"/>
          <w:b/>
          <w:spacing w:val="-20"/>
          <w:sz w:val="18"/>
          <w:szCs w:val="18"/>
        </w:rPr>
        <w:t xml:space="preserve"> </w:t>
      </w:r>
      <w:r w:rsidRPr="00CA6A9D">
        <w:rPr>
          <w:rFonts w:ascii="Gill Sans MT"/>
          <w:b/>
          <w:sz w:val="18"/>
          <w:szCs w:val="18"/>
        </w:rPr>
        <w:t>conditions</w:t>
      </w:r>
      <w:r w:rsidRPr="00CA6A9D">
        <w:rPr>
          <w:rFonts w:ascii="Gill Sans MT"/>
          <w:b/>
          <w:spacing w:val="-19"/>
          <w:sz w:val="18"/>
          <w:szCs w:val="18"/>
        </w:rPr>
        <w:t xml:space="preserve"> </w:t>
      </w:r>
      <w:r w:rsidRPr="00CA6A9D">
        <w:rPr>
          <w:rFonts w:ascii="Gill Sans MT"/>
          <w:b/>
          <w:sz w:val="18"/>
          <w:szCs w:val="18"/>
        </w:rPr>
        <w:t>outlined</w:t>
      </w:r>
      <w:r w:rsidRPr="00CA6A9D">
        <w:rPr>
          <w:rFonts w:ascii="Gill Sans MT"/>
          <w:b/>
          <w:spacing w:val="-20"/>
          <w:sz w:val="18"/>
          <w:szCs w:val="18"/>
        </w:rPr>
        <w:t xml:space="preserve"> </w:t>
      </w:r>
      <w:r w:rsidRPr="00CA6A9D">
        <w:rPr>
          <w:rFonts w:ascii="Gill Sans MT"/>
          <w:b/>
          <w:sz w:val="18"/>
          <w:szCs w:val="18"/>
        </w:rPr>
        <w:t>in</w:t>
      </w:r>
      <w:r w:rsidRPr="00CA6A9D">
        <w:rPr>
          <w:rFonts w:ascii="Gill Sans MT"/>
          <w:b/>
          <w:spacing w:val="-20"/>
          <w:sz w:val="18"/>
          <w:szCs w:val="18"/>
        </w:rPr>
        <w:t xml:space="preserve"> </w:t>
      </w:r>
      <w:r w:rsidRPr="00CA6A9D">
        <w:rPr>
          <w:rFonts w:ascii="Gill Sans MT"/>
          <w:b/>
          <w:sz w:val="18"/>
          <w:szCs w:val="18"/>
        </w:rPr>
        <w:t>the</w:t>
      </w:r>
      <w:r w:rsidRPr="00CA6A9D">
        <w:rPr>
          <w:rFonts w:ascii="Gill Sans MT"/>
          <w:b/>
          <w:spacing w:val="-20"/>
          <w:sz w:val="18"/>
          <w:szCs w:val="18"/>
        </w:rPr>
        <w:t xml:space="preserve"> </w:t>
      </w:r>
      <w:r w:rsidRPr="00CA6A9D">
        <w:rPr>
          <w:rFonts w:ascii="Gill Sans MT"/>
          <w:b/>
          <w:sz w:val="18"/>
          <w:szCs w:val="18"/>
        </w:rPr>
        <w:t>attached</w:t>
      </w:r>
      <w:r w:rsidRPr="00CA6A9D">
        <w:rPr>
          <w:rFonts w:ascii="Gill Sans MT"/>
          <w:b/>
          <w:spacing w:val="-20"/>
          <w:sz w:val="18"/>
          <w:szCs w:val="18"/>
        </w:rPr>
        <w:t xml:space="preserve"> </w:t>
      </w:r>
      <w:r w:rsidRPr="00CA6A9D">
        <w:rPr>
          <w:rFonts w:ascii="Gill Sans MT"/>
          <w:b/>
          <w:sz w:val="18"/>
          <w:szCs w:val="18"/>
        </w:rPr>
        <w:t>Invitation</w:t>
      </w:r>
      <w:r w:rsidRPr="00CA6A9D">
        <w:rPr>
          <w:rFonts w:ascii="Gill Sans MT"/>
          <w:b/>
          <w:spacing w:val="-20"/>
          <w:sz w:val="18"/>
          <w:szCs w:val="18"/>
        </w:rPr>
        <w:t xml:space="preserve"> </w:t>
      </w:r>
      <w:r w:rsidRPr="00CA6A9D">
        <w:rPr>
          <w:rFonts w:ascii="Gill Sans MT"/>
          <w:b/>
          <w:sz w:val="18"/>
          <w:szCs w:val="18"/>
        </w:rPr>
        <w:t>to</w:t>
      </w:r>
      <w:r w:rsidRPr="00CA6A9D">
        <w:rPr>
          <w:rFonts w:ascii="Gill Sans MT"/>
          <w:b/>
          <w:spacing w:val="-20"/>
          <w:sz w:val="18"/>
          <w:szCs w:val="18"/>
        </w:rPr>
        <w:t xml:space="preserve"> </w:t>
      </w:r>
      <w:r w:rsidRPr="00CA6A9D">
        <w:rPr>
          <w:rFonts w:ascii="Gill Sans MT"/>
          <w:b/>
          <w:sz w:val="18"/>
          <w:szCs w:val="18"/>
        </w:rPr>
        <w:t>Bid.</w:t>
      </w:r>
    </w:p>
    <w:p w:rsidR="00375D41" w:rsidRPr="00CA6A9D" w:rsidRDefault="00375D41" w:rsidP="00CA6A9D">
      <w:pPr>
        <w:tabs>
          <w:tab w:val="left" w:pos="8493"/>
        </w:tabs>
        <w:spacing w:line="211" w:lineRule="exact"/>
        <w:ind w:left="2431"/>
        <w:rPr>
          <w:rFonts w:ascii="Calibri"/>
          <w:b/>
          <w:position w:val="2"/>
          <w:sz w:val="18"/>
          <w:szCs w:val="18"/>
        </w:rPr>
      </w:pPr>
    </w:p>
    <w:p w:rsidR="00375D41" w:rsidRPr="00CA6A9D" w:rsidRDefault="008323D3" w:rsidP="00CA6A9D">
      <w:pPr>
        <w:tabs>
          <w:tab w:val="left" w:pos="8493"/>
        </w:tabs>
        <w:spacing w:line="211" w:lineRule="exact"/>
        <w:ind w:left="2431"/>
        <w:rPr>
          <w:rFonts w:ascii="Calibri"/>
          <w:b/>
          <w:position w:val="2"/>
          <w:sz w:val="18"/>
          <w:szCs w:val="18"/>
        </w:rPr>
      </w:pPr>
      <w:r>
        <w:rPr>
          <w:rFonts w:ascii="Calibri"/>
          <w:b/>
          <w:noProof/>
          <w:position w:val="2"/>
          <w:sz w:val="18"/>
          <w:szCs w:val="18"/>
        </w:rPr>
        <mc:AlternateContent>
          <mc:Choice Requires="wps">
            <w:drawing>
              <wp:anchor distT="0" distB="0" distL="0" distR="0" simplePos="0" relativeHeight="251657728" behindDoc="0" locked="0" layoutInCell="1" allowOverlap="1">
                <wp:simplePos x="0" y="0"/>
                <wp:positionH relativeFrom="page">
                  <wp:posOffset>804545</wp:posOffset>
                </wp:positionH>
                <wp:positionV relativeFrom="paragraph">
                  <wp:posOffset>220345</wp:posOffset>
                </wp:positionV>
                <wp:extent cx="2853055" cy="0"/>
                <wp:effectExtent l="13970" t="14605" r="9525" b="13970"/>
                <wp:wrapTopAndBottom/>
                <wp:docPr id="2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305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9DD64" id="Line 19"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17.35pt" to="4in,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HEFA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" strokeweight=".96pt">
                <w10:wrap type="topAndBottom" anchorx="page"/>
              </v:line>
            </w:pict>
          </mc:Fallback>
        </mc:AlternateContent>
      </w:r>
      <w:r>
        <w:rPr>
          <w:rFonts w:ascii="Calibri"/>
          <w:b/>
          <w:noProof/>
          <w:position w:val="2"/>
          <w:sz w:val="18"/>
          <w:szCs w:val="18"/>
        </w:rPr>
        <mc:AlternateContent>
          <mc:Choice Requires="wps">
            <w:drawing>
              <wp:anchor distT="0" distB="0" distL="0" distR="0" simplePos="0" relativeHeight="251658752" behindDoc="0" locked="0" layoutInCell="1" allowOverlap="1">
                <wp:simplePos x="0" y="0"/>
                <wp:positionH relativeFrom="page">
                  <wp:posOffset>4519930</wp:posOffset>
                </wp:positionH>
                <wp:positionV relativeFrom="paragraph">
                  <wp:posOffset>220345</wp:posOffset>
                </wp:positionV>
                <wp:extent cx="2447925" cy="0"/>
                <wp:effectExtent l="14605" t="14605" r="13970" b="13970"/>
                <wp:wrapTopAndBottom/>
                <wp:docPr id="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682E1" id="Line 18"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5.9pt,17.35pt" to="548.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fEiFAIAACsEAAAOAAAAZHJzL2Uyb0RvYy54bWysU8uu2yAQ3VfqPyD2iR/1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" strokeweight=".96pt">
                <w10:wrap type="topAndBottom" anchorx="page"/>
              </v:line>
            </w:pict>
          </mc:Fallback>
        </mc:AlternateContent>
      </w:r>
    </w:p>
    <w:p w:rsidR="00375D41" w:rsidRPr="00CA6A9D" w:rsidRDefault="00BD58EA" w:rsidP="00CA6A9D">
      <w:pPr>
        <w:tabs>
          <w:tab w:val="left" w:pos="8493"/>
        </w:tabs>
        <w:spacing w:line="211" w:lineRule="exact"/>
        <w:ind w:left="2431"/>
        <w:rPr>
          <w:rFonts w:ascii="Calibri"/>
          <w:b/>
          <w:position w:val="2"/>
          <w:sz w:val="18"/>
          <w:szCs w:val="18"/>
        </w:rPr>
      </w:pPr>
      <w:r w:rsidRPr="00CA6A9D">
        <w:rPr>
          <w:rFonts w:ascii="Calibri"/>
          <w:b/>
          <w:position w:val="2"/>
          <w:sz w:val="18"/>
          <w:szCs w:val="18"/>
        </w:rPr>
        <w:t>Signature</w:t>
      </w:r>
      <w:r w:rsidR="00CA6A9D" w:rsidRPr="00CA6A9D">
        <w:rPr>
          <w:rFonts w:ascii="Calibri"/>
          <w:b/>
          <w:position w:val="2"/>
          <w:sz w:val="18"/>
          <w:szCs w:val="18"/>
        </w:rPr>
        <w:t xml:space="preserve">                            </w:t>
      </w:r>
      <w:r w:rsidRPr="00CA6A9D">
        <w:rPr>
          <w:rFonts w:ascii="Calibri"/>
          <w:b/>
          <w:position w:val="2"/>
          <w:sz w:val="18"/>
          <w:szCs w:val="18"/>
        </w:rPr>
        <w:tab/>
        <w:t>Printed Name</w:t>
      </w:r>
    </w:p>
    <w:p w:rsidR="00375D41" w:rsidRPr="00CA6A9D" w:rsidRDefault="00375D41" w:rsidP="00CA6A9D">
      <w:pPr>
        <w:tabs>
          <w:tab w:val="left" w:pos="8493"/>
        </w:tabs>
        <w:spacing w:line="211" w:lineRule="exact"/>
        <w:ind w:left="2431"/>
        <w:rPr>
          <w:rFonts w:ascii="Calibri"/>
          <w:b/>
          <w:position w:val="2"/>
          <w:sz w:val="18"/>
          <w:szCs w:val="18"/>
        </w:rPr>
      </w:pPr>
    </w:p>
    <w:p w:rsidR="00375D41" w:rsidRPr="00CA6A9D" w:rsidRDefault="008323D3" w:rsidP="00CA6A9D">
      <w:pPr>
        <w:tabs>
          <w:tab w:val="left" w:pos="8493"/>
        </w:tabs>
        <w:spacing w:line="211" w:lineRule="exact"/>
        <w:ind w:left="2431"/>
        <w:rPr>
          <w:rFonts w:ascii="Calibri"/>
          <w:b/>
          <w:position w:val="2"/>
          <w:sz w:val="18"/>
          <w:szCs w:val="18"/>
        </w:rPr>
      </w:pPr>
      <w:r>
        <w:rPr>
          <w:rFonts w:ascii="Calibri"/>
          <w:b/>
          <w:noProof/>
          <w:position w:val="2"/>
          <w:sz w:val="18"/>
          <w:szCs w:val="18"/>
        </w:rPr>
        <mc:AlternateContent>
          <mc:Choice Requires="wps">
            <w:drawing>
              <wp:anchor distT="0" distB="0" distL="0" distR="0" simplePos="0" relativeHeight="251659776" behindDoc="0" locked="0" layoutInCell="1" allowOverlap="1">
                <wp:simplePos x="0" y="0"/>
                <wp:positionH relativeFrom="page">
                  <wp:posOffset>804545</wp:posOffset>
                </wp:positionH>
                <wp:positionV relativeFrom="paragraph">
                  <wp:posOffset>158115</wp:posOffset>
                </wp:positionV>
                <wp:extent cx="3169920" cy="19050"/>
                <wp:effectExtent l="13970" t="10795" r="6985" b="8255"/>
                <wp:wrapTopAndBottom/>
                <wp:docPr id="2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69920" cy="1905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F9D4E" id="Line 17" o:spid="_x0000_s1026" style="position:absolute;flip:y;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12.45pt" to="312.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" strokeweight=".96pt">
                <w10:wrap type="topAndBottom" anchorx="page"/>
              </v:line>
            </w:pict>
          </mc:Fallback>
        </mc:AlternateContent>
      </w:r>
    </w:p>
    <w:p w:rsidR="00375D41" w:rsidRPr="00CA6A9D" w:rsidRDefault="00BD58EA" w:rsidP="00CA6A9D">
      <w:pPr>
        <w:tabs>
          <w:tab w:val="left" w:pos="8493"/>
        </w:tabs>
        <w:spacing w:line="211" w:lineRule="exact"/>
        <w:ind w:left="2431"/>
        <w:rPr>
          <w:rFonts w:ascii="Calibri"/>
          <w:b/>
          <w:position w:val="2"/>
          <w:sz w:val="18"/>
          <w:szCs w:val="18"/>
        </w:rPr>
      </w:pPr>
      <w:r w:rsidRPr="00CA6A9D">
        <w:rPr>
          <w:rFonts w:ascii="Calibri"/>
          <w:b/>
          <w:position w:val="2"/>
          <w:sz w:val="18"/>
          <w:szCs w:val="18"/>
        </w:rPr>
        <w:t>Email Address (please print)</w:t>
      </w:r>
    </w:p>
    <w:p w:rsidR="00375D41" w:rsidRPr="00CA6A9D" w:rsidRDefault="00375D41" w:rsidP="00CA6A9D">
      <w:pPr>
        <w:tabs>
          <w:tab w:val="left" w:pos="8493"/>
        </w:tabs>
        <w:spacing w:line="211" w:lineRule="exact"/>
        <w:ind w:left="2431"/>
        <w:rPr>
          <w:rFonts w:ascii="Calibri"/>
          <w:b/>
          <w:position w:val="2"/>
          <w:sz w:val="18"/>
          <w:szCs w:val="18"/>
        </w:rPr>
      </w:pPr>
    </w:p>
    <w:p w:rsidR="00375D41" w:rsidRPr="00CA6A9D" w:rsidRDefault="008323D3" w:rsidP="00CA6A9D">
      <w:pPr>
        <w:tabs>
          <w:tab w:val="left" w:pos="8493"/>
        </w:tabs>
        <w:spacing w:line="211" w:lineRule="exact"/>
        <w:ind w:left="2431"/>
        <w:rPr>
          <w:rFonts w:ascii="Calibri"/>
          <w:b/>
          <w:position w:val="2"/>
          <w:sz w:val="18"/>
          <w:szCs w:val="18"/>
        </w:rPr>
      </w:pPr>
      <w:r>
        <w:rPr>
          <w:rFonts w:ascii="Calibri"/>
          <w:b/>
          <w:noProof/>
          <w:position w:val="2"/>
          <w:sz w:val="18"/>
          <w:szCs w:val="18"/>
        </w:rPr>
        <mc:AlternateContent>
          <mc:Choice Requires="wpg">
            <w:drawing>
              <wp:anchor distT="0" distB="0" distL="0" distR="0" simplePos="0" relativeHeight="251660800" behindDoc="0" locked="0" layoutInCell="1" allowOverlap="1">
                <wp:simplePos x="0" y="0"/>
                <wp:positionH relativeFrom="page">
                  <wp:posOffset>804545</wp:posOffset>
                </wp:positionH>
                <wp:positionV relativeFrom="paragraph">
                  <wp:posOffset>155575</wp:posOffset>
                </wp:positionV>
                <wp:extent cx="3319780" cy="12700"/>
                <wp:effectExtent l="13970" t="0" r="9525" b="6350"/>
                <wp:wrapTopAndBottom/>
                <wp:docPr id="2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9780" cy="12700"/>
                          <a:chOff x="1267" y="245"/>
                          <a:chExt cx="5228" cy="20"/>
                        </a:xfrm>
                      </wpg:grpSpPr>
                      <wps:wsp>
                        <wps:cNvPr id="23" name="Line 16"/>
                        <wps:cNvCnPr>
                          <a:cxnSpLocks noChangeShapeType="1"/>
                        </wps:cNvCnPr>
                        <wps:spPr bwMode="auto">
                          <a:xfrm>
                            <a:off x="1267" y="255"/>
                            <a:ext cx="449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15"/>
                        <wps:cNvSpPr>
                          <a:spLocks noChangeArrowheads="1"/>
                        </wps:cNvSpPr>
                        <wps:spPr bwMode="auto">
                          <a:xfrm>
                            <a:off x="5760" y="24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14"/>
                        <wps:cNvCnPr>
                          <a:cxnSpLocks noChangeShapeType="1"/>
                        </wps:cNvCnPr>
                        <wps:spPr bwMode="auto">
                          <a:xfrm>
                            <a:off x="5779" y="255"/>
                            <a:ext cx="71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656552" id="Group 13" o:spid="_x0000_s1026" style="position:absolute;margin-left:63.35pt;margin-top:12.25pt;width:261.4pt;height:1pt;z-index:251660800;mso-wrap-distance-left:0;mso-wrap-distance-right:0;mso-position-horizontal-relative:page" coordorigin="1267,245" coordsize="52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">
                <v:line id="Line 16" o:spid="_x0000_s1027" style="position:absolute;visibility:visible;mso-wrap-style:square" from="1267,255" to="5760,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WNsAAAADbAAAADwAAAGRycy9kb3ducmV2LnhtbESPQYvCMBSE7wv+h/AEb2uqwrJWo6hQ&#10;UFiEVfH8aJ5tsXkpSbT13xtB8DjMzDfMfNmZWtzJ+cqygtEwAUGcW11xoeB0zL5/QfiArLG2TAoe&#10;5GG56H3NMdW25X+6H0IhIoR9igrKEJpUSp+XZNAPbUMcvYt1BkOUrpDaYRvhppbjJPmRBiuOCyU2&#10;tCkpvx5uRsG6+ZuG/fqc2bzaUWYybB2jUoN+t5qBCNSFT/jd3moF4wm8vs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g/1jbAAAAA2wAAAA8AAAAAAAAAAAAAAAAA&#10;oQIAAGRycy9kb3ducmV2LnhtbFBLBQYAAAAABAAEAPkAAACOAwAAAAA=&#10;" strokeweight=".96pt"/>
                <v:rect id="Rectangle 15" o:spid="_x0000_s1028" style="position:absolute;left:5760;top:245;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line id="Line 14" o:spid="_x0000_s1029" style="position:absolute;visibility:visible;mso-wrap-style:square" from="5779,255" to="6494,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rr2cAAAADbAAAADwAAAGRycy9kb3ducmV2LnhtbESPQYvCMBSE7wv+h/AEb2uq4LJWo6hQ&#10;UFiEVfH8aJ5tsXkpSbT13xtB8DjMzDfMfNmZWtzJ+cqygtEwAUGcW11xoeB0zL5/QfiArLG2TAoe&#10;5GG56H3NMdW25X+6H0IhIoR9igrKEJpUSp+XZNAPbUMcvYt1BkOUrpDaYRvhppbjJPmRBiuOCyU2&#10;tCkpvx5uRsG6+ZuG/fqc2bzaUWYybB2jUoN+t5qBCNSFT/jd3moF4wm8vs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a69nAAAAA2wAAAA8AAAAAAAAAAAAAAAAA&#10;oQIAAGRycy9kb3ducmV2LnhtbFBLBQYAAAAABAAEAPkAAACOAwAAAAA=&#10;" strokeweight=".96pt"/>
                <w10:wrap type="topAndBottom" anchorx="page"/>
              </v:group>
            </w:pict>
          </mc:Fallback>
        </mc:AlternateContent>
      </w:r>
      <w:r>
        <w:rPr>
          <w:rFonts w:ascii="Calibri"/>
          <w:b/>
          <w:noProof/>
          <w:position w:val="2"/>
          <w:sz w:val="18"/>
          <w:szCs w:val="18"/>
        </w:rPr>
        <mc:AlternateContent>
          <mc:Choice Requires="wps">
            <w:drawing>
              <wp:anchor distT="0" distB="0" distL="0" distR="0" simplePos="0" relativeHeight="251661824" behindDoc="0" locked="0" layoutInCell="1" allowOverlap="1">
                <wp:simplePos x="0" y="0"/>
                <wp:positionH relativeFrom="page">
                  <wp:posOffset>5312410</wp:posOffset>
                </wp:positionH>
                <wp:positionV relativeFrom="paragraph">
                  <wp:posOffset>161925</wp:posOffset>
                </wp:positionV>
                <wp:extent cx="1655445" cy="0"/>
                <wp:effectExtent l="6985" t="6350" r="13970" b="12700"/>
                <wp:wrapTopAndBottom/>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544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D76EF" id="Line 12"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8.3pt,12.75pt" to="548.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DN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" strokeweight=".96pt">
                <w10:wrap type="topAndBottom" anchorx="page"/>
              </v:line>
            </w:pict>
          </mc:Fallback>
        </mc:AlternateContent>
      </w:r>
    </w:p>
    <w:p w:rsidR="00375D41" w:rsidRPr="00CA6A9D" w:rsidRDefault="00BD58EA" w:rsidP="00CA6A9D">
      <w:pPr>
        <w:tabs>
          <w:tab w:val="left" w:pos="8493"/>
        </w:tabs>
        <w:spacing w:line="211" w:lineRule="exact"/>
        <w:ind w:left="2431"/>
        <w:rPr>
          <w:rFonts w:ascii="Calibri"/>
          <w:b/>
          <w:position w:val="2"/>
          <w:sz w:val="18"/>
          <w:szCs w:val="18"/>
        </w:rPr>
      </w:pPr>
      <w:r w:rsidRPr="00CA6A9D">
        <w:rPr>
          <w:rFonts w:ascii="Calibri"/>
          <w:b/>
          <w:position w:val="2"/>
          <w:sz w:val="18"/>
          <w:szCs w:val="18"/>
        </w:rPr>
        <w:t>Company Name (please print)</w:t>
      </w:r>
      <w:r w:rsidRPr="00CA6A9D">
        <w:rPr>
          <w:rFonts w:ascii="Calibri"/>
          <w:b/>
          <w:position w:val="2"/>
          <w:sz w:val="18"/>
          <w:szCs w:val="18"/>
        </w:rPr>
        <w:tab/>
        <w:t>Business License #</w:t>
      </w:r>
    </w:p>
    <w:p w:rsidR="00375D41" w:rsidRPr="00CA6A9D" w:rsidRDefault="00375D41">
      <w:pPr>
        <w:pStyle w:val="BodyText"/>
        <w:spacing w:before="0"/>
        <w:ind w:left="0" w:firstLine="0"/>
        <w:rPr>
          <w:rFonts w:ascii="Calibri"/>
          <w:b/>
          <w:sz w:val="18"/>
          <w:szCs w:val="18"/>
        </w:rPr>
      </w:pPr>
    </w:p>
    <w:p w:rsidR="00375D41" w:rsidRPr="00CA6A9D" w:rsidRDefault="008323D3">
      <w:pPr>
        <w:pStyle w:val="BodyText"/>
        <w:spacing w:before="5"/>
        <w:ind w:left="0" w:firstLine="0"/>
        <w:rPr>
          <w:rFonts w:ascii="Calibri"/>
          <w:b/>
          <w:sz w:val="18"/>
          <w:szCs w:val="18"/>
        </w:rPr>
      </w:pPr>
      <w:r>
        <w:rPr>
          <w:noProof/>
          <w:sz w:val="18"/>
          <w:szCs w:val="18"/>
        </w:rPr>
        <mc:AlternateContent>
          <mc:Choice Requires="wpg">
            <w:drawing>
              <wp:anchor distT="0" distB="0" distL="0" distR="0" simplePos="0" relativeHeight="251662848" behindDoc="0" locked="0" layoutInCell="1" allowOverlap="1">
                <wp:simplePos x="0" y="0"/>
                <wp:positionH relativeFrom="page">
                  <wp:posOffset>804545</wp:posOffset>
                </wp:positionH>
                <wp:positionV relativeFrom="paragraph">
                  <wp:posOffset>167640</wp:posOffset>
                </wp:positionV>
                <wp:extent cx="3703320" cy="12700"/>
                <wp:effectExtent l="13970" t="0" r="6985" b="6350"/>
                <wp:wrapTopAndBottom/>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3320" cy="12700"/>
                          <a:chOff x="1267" y="264"/>
                          <a:chExt cx="5832" cy="20"/>
                        </a:xfrm>
                      </wpg:grpSpPr>
                      <wps:wsp>
                        <wps:cNvPr id="18" name="Line 11"/>
                        <wps:cNvCnPr>
                          <a:cxnSpLocks noChangeShapeType="1"/>
                        </wps:cNvCnPr>
                        <wps:spPr bwMode="auto">
                          <a:xfrm>
                            <a:off x="1267" y="274"/>
                            <a:ext cx="449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10"/>
                        <wps:cNvSpPr>
                          <a:spLocks noChangeArrowheads="1"/>
                        </wps:cNvSpPr>
                        <wps:spPr bwMode="auto">
                          <a:xfrm>
                            <a:off x="5760" y="264"/>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9"/>
                        <wps:cNvCnPr>
                          <a:cxnSpLocks noChangeShapeType="1"/>
                        </wps:cNvCnPr>
                        <wps:spPr bwMode="auto">
                          <a:xfrm>
                            <a:off x="5779" y="274"/>
                            <a:ext cx="13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EB17AC" id="Group 8" o:spid="_x0000_s1026" style="position:absolute;margin-left:63.35pt;margin-top:13.2pt;width:291.6pt;height:1pt;z-index:251662848;mso-wrap-distance-left:0;mso-wrap-distance-right:0;mso-position-horizontal-relative:page" coordorigin="1267,264" coordsize="58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">
                <v:line id="Line 11" o:spid="_x0000_s1027" style="position:absolute;visibility:visible;mso-wrap-style:square" from="1267,274" to="576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eO+sEAAADbAAAADwAAAGRycy9kb3ducmV2LnhtbESPT2vCQBDF7wW/wzJCb3Wjh6LRVVQI&#10;tFAE/+B5yI5JMDsbdrcm/fadg+Bthvfmvd+sNoNr1YNCbDwbmE4yUMSltw1XBi7n4mMOKiZki61n&#10;MvBHETbr0dsKc+t7PtLjlColIRxzNFCn1OVax7Imh3HiO2LRbj44TLKGStuAvYS7Vs+y7FM7bFga&#10;auxoX1N5P/06A7vuZ5EOu2vhy+abCldgHxiNeR8P2yWoREN6mZ/XX1bwBVZ+kQH0+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9476wQAAANsAAAAPAAAAAAAAAAAAAAAA&#10;AKECAABkcnMvZG93bnJldi54bWxQSwUGAAAAAAQABAD5AAAAjwMAAAAA&#10;" strokeweight=".96pt"/>
                <v:rect id="Rectangle 10" o:spid="_x0000_s1028" style="position:absolute;left:5760;top:264;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line id="Line 9" o:spid="_x0000_s1029" style="position:absolute;visibility:visible;mso-wrap-style:square" from="5779,274" to="7099,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1IQb0AAADbAAAADwAAAGRycy9kb3ducmV2LnhtbERPy4rCMBTdC/5DuMLsNNWFaDUWKxRG&#10;GAQfuL4017bY3JQkYzt/P1kILg/nvc0G04oXOd9YVjCfJSCIS6sbrhTcrsV0BcIHZI2tZVLwRx6y&#10;3Xi0xVTbns/0uoRKxBD2KSqoQ+hSKX1Zk0E/sx1x5B7WGQwRukpqh30MN61cJMlSGmw4NtTY0aGm&#10;8nn5NQry7mcdTvm9sGVzpMIU2DtGpb4mw34DItAQPuK3+1srWMT18Uv8AXL3D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jtSEG9AAAA2wAAAA8AAAAAAAAAAAAAAAAAoQIA&#10;AGRycy9kb3ducmV2LnhtbFBLBQYAAAAABAAEAPkAAACLAwAAAAA=&#10;" strokeweight=".96pt"/>
                <w10:wrap type="topAndBottom" anchorx="page"/>
              </v:group>
            </w:pict>
          </mc:Fallback>
        </mc:AlternateContent>
      </w:r>
      <w:r>
        <w:rPr>
          <w:noProof/>
          <w:sz w:val="18"/>
          <w:szCs w:val="18"/>
        </w:rPr>
        <mc:AlternateContent>
          <mc:Choice Requires="wps">
            <w:drawing>
              <wp:anchor distT="0" distB="0" distL="0" distR="0" simplePos="0" relativeHeight="251663872" behindDoc="0" locked="0" layoutInCell="1" allowOverlap="1">
                <wp:simplePos x="0" y="0"/>
                <wp:positionH relativeFrom="page">
                  <wp:posOffset>5312410</wp:posOffset>
                </wp:positionH>
                <wp:positionV relativeFrom="paragraph">
                  <wp:posOffset>173990</wp:posOffset>
                </wp:positionV>
                <wp:extent cx="1655445" cy="0"/>
                <wp:effectExtent l="6985" t="6350" r="13970" b="12700"/>
                <wp:wrapTopAndBottom/>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544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F9A5E" id="Line 7"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8.3pt,13.7pt" to="548.6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w4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" strokeweight=".96pt">
                <w10:wrap type="topAndBottom" anchorx="page"/>
              </v:line>
            </w:pict>
          </mc:Fallback>
        </mc:AlternateContent>
      </w:r>
    </w:p>
    <w:p w:rsidR="00375D41" w:rsidRPr="00CA6A9D" w:rsidRDefault="00BD58EA">
      <w:pPr>
        <w:tabs>
          <w:tab w:val="left" w:pos="8493"/>
        </w:tabs>
        <w:spacing w:line="211" w:lineRule="exact"/>
        <w:ind w:left="2431"/>
        <w:rPr>
          <w:rFonts w:ascii="Calibri"/>
          <w:b/>
          <w:sz w:val="18"/>
          <w:szCs w:val="18"/>
        </w:rPr>
      </w:pPr>
      <w:bookmarkStart w:id="1" w:name="_Hlk509410000"/>
      <w:r w:rsidRPr="00CA6A9D">
        <w:rPr>
          <w:rFonts w:ascii="Calibri"/>
          <w:b/>
          <w:position w:val="2"/>
          <w:sz w:val="18"/>
          <w:szCs w:val="18"/>
        </w:rPr>
        <w:t>Address</w:t>
      </w:r>
      <w:bookmarkEnd w:id="1"/>
      <w:r w:rsidRPr="00CA6A9D">
        <w:rPr>
          <w:rFonts w:ascii="Calibri"/>
          <w:b/>
          <w:position w:val="2"/>
          <w:sz w:val="18"/>
          <w:szCs w:val="18"/>
        </w:rPr>
        <w:tab/>
      </w:r>
      <w:r w:rsidRPr="00CA6A9D">
        <w:rPr>
          <w:rFonts w:ascii="Calibri"/>
          <w:b/>
          <w:sz w:val="18"/>
          <w:szCs w:val="18"/>
        </w:rPr>
        <w:t>Telephone</w:t>
      </w:r>
    </w:p>
    <w:p w:rsidR="00375D41" w:rsidRDefault="00CA6A9D" w:rsidP="00CA6A9D">
      <w:pPr>
        <w:pStyle w:val="BodyText"/>
        <w:spacing w:before="3"/>
        <w:ind w:left="0" w:firstLine="0"/>
        <w:rPr>
          <w:rFonts w:ascii="Calibri"/>
          <w:b/>
          <w:sz w:val="18"/>
        </w:rPr>
      </w:pPr>
      <w:r>
        <w:rPr>
          <w:rFonts w:ascii="Calibri"/>
          <w:b/>
          <w:position w:val="2"/>
          <w:sz w:val="18"/>
          <w:szCs w:val="18"/>
        </w:rPr>
        <w:t xml:space="preserve">                                                            </w:t>
      </w:r>
      <w:r w:rsidR="008323D3">
        <w:rPr>
          <w:noProof/>
          <w:sz w:val="18"/>
          <w:szCs w:val="18"/>
        </w:rPr>
        <mc:AlternateContent>
          <mc:Choice Requires="wpg">
            <w:drawing>
              <wp:anchor distT="0" distB="0" distL="0" distR="0" simplePos="0" relativeHeight="251664896" behindDoc="0" locked="0" layoutInCell="1" allowOverlap="1">
                <wp:simplePos x="0" y="0"/>
                <wp:positionH relativeFrom="page">
                  <wp:posOffset>804545</wp:posOffset>
                </wp:positionH>
                <wp:positionV relativeFrom="paragraph">
                  <wp:posOffset>128270</wp:posOffset>
                </wp:positionV>
                <wp:extent cx="3703320" cy="12700"/>
                <wp:effectExtent l="13970" t="8890" r="6985" b="6985"/>
                <wp:wrapTopAndBottom/>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3320" cy="12700"/>
                          <a:chOff x="1267" y="202"/>
                          <a:chExt cx="5832" cy="20"/>
                        </a:xfrm>
                      </wpg:grpSpPr>
                      <wps:wsp>
                        <wps:cNvPr id="13" name="Line 6"/>
                        <wps:cNvCnPr>
                          <a:cxnSpLocks noChangeShapeType="1"/>
                        </wps:cNvCnPr>
                        <wps:spPr bwMode="auto">
                          <a:xfrm>
                            <a:off x="1267" y="212"/>
                            <a:ext cx="449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5"/>
                        <wps:cNvSpPr>
                          <a:spLocks noChangeArrowheads="1"/>
                        </wps:cNvSpPr>
                        <wps:spPr bwMode="auto">
                          <a:xfrm>
                            <a:off x="5760" y="20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4"/>
                        <wps:cNvCnPr>
                          <a:cxnSpLocks noChangeShapeType="1"/>
                        </wps:cNvCnPr>
                        <wps:spPr bwMode="auto">
                          <a:xfrm>
                            <a:off x="5779" y="212"/>
                            <a:ext cx="13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892094" id="Group 3" o:spid="_x0000_s1026" style="position:absolute;margin-left:63.35pt;margin-top:10.1pt;width:291.6pt;height:1pt;z-index:251664896;mso-wrap-distance-left:0;mso-wrap-distance-right:0;mso-position-horizontal-relative:page" coordorigin="1267,202" coordsize="58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">
                <v:line id="Line 6" o:spid="_x0000_s1027" style="position:absolute;visibility:visible;mso-wrap-style:square" from="1267,212" to="576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Mci74AAADbAAAADwAAAGRycy9kb3ducmV2LnhtbERPTYvCMBC9C/6HMII3TVUQ7RplFQoK&#10;smAVz0Mz25ZtJiWJtv57s7Cwt3m8z9nsetOIJzlfW1YwmyYgiAuray4V3K7ZZAXCB2SNjWVS8CIP&#10;u+1wsMFU244v9MxDKWII+xQVVCG0qZS+qMign9qWOHLf1hkMEbpSaoddDDeNnCfJUhqsOTZU2NKh&#10;ouInfxgF+/a8Dl/7e2aL+kSZybBzjEqNR/3nB4hAffgX/7mPOs5fwO8v8QC5f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GUxyLvgAAANsAAAAPAAAAAAAAAAAAAAAAAKEC&#10;AABkcnMvZG93bnJldi54bWxQSwUGAAAAAAQABAD5AAAAjAMAAAAA&#10;" strokeweight=".96pt"/>
                <v:rect id="Rectangle 5" o:spid="_x0000_s1028" style="position:absolute;left:5760;top:201;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line id="Line 4" o:spid="_x0000_s1029" style="position:absolute;visibility:visible;mso-wrap-style:square" from="5779,212" to="7099,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YhZL4AAADbAAAADwAAAGRycy9kb3ducmV2LnhtbERPTYvCMBC9C/6HMII3TRUU7RplFQoK&#10;smAVz0Mz25ZtJiWJtv57s7Cwt3m8z9nsetOIJzlfW1YwmyYgiAuray4V3K7ZZAXCB2SNjWVS8CIP&#10;u+1wsMFU244v9MxDKWII+xQVVCG0qZS+qMign9qWOHLf1hkMEbpSaoddDDeNnCfJUhqsOTZU2NKh&#10;ouInfxgF+/a8Dl/7e2aL+kSZybBzjEqNR/3nB4hAffgX/7mPOs5fwO8v8QC5f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m9iFkvgAAANsAAAAPAAAAAAAAAAAAAAAAAKEC&#10;AABkcnMvZG93bnJldi54bWxQSwUGAAAAAAQABAD5AAAAjAMAAAAA&#10;" strokeweight=".96pt"/>
                <w10:wrap type="topAndBottom" anchorx="page"/>
              </v:group>
            </w:pict>
          </mc:Fallback>
        </mc:AlternateContent>
      </w:r>
      <w:r w:rsidR="008323D3">
        <w:rPr>
          <w:noProof/>
          <w:sz w:val="18"/>
          <w:szCs w:val="18"/>
        </w:rPr>
        <mc:AlternateContent>
          <mc:Choice Requires="wps">
            <w:drawing>
              <wp:anchor distT="0" distB="0" distL="0" distR="0" simplePos="0" relativeHeight="251665920" behindDoc="0" locked="0" layoutInCell="1" allowOverlap="1">
                <wp:simplePos x="0" y="0"/>
                <wp:positionH relativeFrom="page">
                  <wp:posOffset>5312410</wp:posOffset>
                </wp:positionH>
                <wp:positionV relativeFrom="paragraph">
                  <wp:posOffset>134620</wp:posOffset>
                </wp:positionV>
                <wp:extent cx="1655445" cy="0"/>
                <wp:effectExtent l="6985" t="15240" r="13970" b="13335"/>
                <wp:wrapTopAndBottom/>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544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99FDA" id="Line 2"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8.3pt,10.6pt" to="548.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Eo2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" strokeweight=".96pt">
                <w10:wrap type="topAndBottom" anchorx="page"/>
              </v:line>
            </w:pict>
          </mc:Fallback>
        </mc:AlternateContent>
      </w:r>
      <w:r>
        <w:rPr>
          <w:rFonts w:ascii="Calibri"/>
          <w:b/>
          <w:position w:val="2"/>
          <w:sz w:val="18"/>
          <w:szCs w:val="18"/>
        </w:rPr>
        <w:t>City, State, Zip                                                                                                                            Date</w:t>
      </w:r>
    </w:p>
    <w:sectPr w:rsidR="00375D41">
      <w:pgSz w:w="12240" w:h="15840"/>
      <w:pgMar w:top="640" w:right="560" w:bottom="660" w:left="780" w:header="0" w:footer="4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E1F" w:rsidRDefault="00385E1F">
      <w:r>
        <w:separator/>
      </w:r>
    </w:p>
  </w:endnote>
  <w:endnote w:type="continuationSeparator" w:id="0">
    <w:p w:rsidR="00385E1F" w:rsidRDefault="0038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Wingdings 2">
    <w:altName w:val="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8EA" w:rsidRDefault="008323D3">
    <w:pPr>
      <w:pStyle w:val="BodyText"/>
      <w:spacing w:before="0" w:line="14" w:lineRule="auto"/>
      <w:ind w:left="0" w:firstLine="0"/>
      <w:rPr>
        <w:sz w:val="20"/>
      </w:rPr>
    </w:pPr>
    <w:r>
      <w:rPr>
        <w:noProof/>
      </w:rPr>
      <mc:AlternateContent>
        <mc:Choice Requires="wps">
          <w:drawing>
            <wp:anchor distT="0" distB="0" distL="114300" distR="114300" simplePos="0" relativeHeight="503291864" behindDoc="1" locked="0" layoutInCell="1" allowOverlap="1">
              <wp:simplePos x="0" y="0"/>
              <wp:positionH relativeFrom="page">
                <wp:posOffset>673100</wp:posOffset>
              </wp:positionH>
              <wp:positionV relativeFrom="page">
                <wp:posOffset>9622790</wp:posOffset>
              </wp:positionV>
              <wp:extent cx="963930" cy="126365"/>
              <wp:effectExtent l="0" t="2540" r="127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8EA" w:rsidRDefault="00BD58EA">
                          <w:pPr>
                            <w:spacing w:line="182" w:lineRule="exact"/>
                            <w:ind w:left="20"/>
                            <w:rPr>
                              <w:rFonts w:ascii="Calibri"/>
                              <w:b/>
                              <w:sz w:val="16"/>
                            </w:rPr>
                          </w:pPr>
                          <w:r>
                            <w:rPr>
                              <w:rFonts w:ascii="Calibri"/>
                              <w:b/>
                              <w:sz w:val="16"/>
                            </w:rPr>
                            <w:t>Large Equipment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1" type="#_x0000_t202" style="position:absolute;margin-left:53pt;margin-top:757.7pt;width:75.9pt;height:9.95pt;z-index:-24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" filled="f" stroked="f">
              <v:textbox inset="0,0,0,0">
                <w:txbxContent>
                  <w:p w:rsidR="00BD58EA" w:rsidRDefault="00BD58EA">
                    <w:pPr>
                      <w:spacing w:line="182" w:lineRule="exact"/>
                      <w:ind w:left="20"/>
                      <w:rPr>
                        <w:rFonts w:ascii="Calibri"/>
                        <w:b/>
                        <w:sz w:val="16"/>
                      </w:rPr>
                    </w:pPr>
                    <w:r>
                      <w:rPr>
                        <w:rFonts w:ascii="Calibri"/>
                        <w:b/>
                        <w:sz w:val="16"/>
                      </w:rPr>
                      <w:t>Large Equipment 2017</w:t>
                    </w:r>
                  </w:p>
                </w:txbxContent>
              </v:textbox>
              <w10:wrap anchorx="page" anchory="page"/>
            </v:shape>
          </w:pict>
        </mc:Fallback>
      </mc:AlternateContent>
    </w:r>
    <w:r>
      <w:rPr>
        <w:noProof/>
      </w:rPr>
      <mc:AlternateContent>
        <mc:Choice Requires="wps">
          <w:drawing>
            <wp:anchor distT="0" distB="0" distL="114300" distR="114300" simplePos="0" relativeHeight="503291888" behindDoc="1" locked="0" layoutInCell="1" allowOverlap="1">
              <wp:simplePos x="0" y="0"/>
              <wp:positionH relativeFrom="page">
                <wp:posOffset>6269355</wp:posOffset>
              </wp:positionH>
              <wp:positionV relativeFrom="page">
                <wp:posOffset>9622790</wp:posOffset>
              </wp:positionV>
              <wp:extent cx="384810" cy="126365"/>
              <wp:effectExtent l="1905" t="2540" r="381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8EA" w:rsidRDefault="00BD58EA">
                          <w:pPr>
                            <w:spacing w:line="182" w:lineRule="exact"/>
                            <w:ind w:left="20"/>
                            <w:rPr>
                              <w:rFonts w:ascii="Calibri"/>
                              <w:b/>
                              <w:sz w:val="16"/>
                            </w:rPr>
                          </w:pPr>
                          <w:r>
                            <w:rPr>
                              <w:rFonts w:ascii="Calibri"/>
                              <w:b/>
                              <w:sz w:val="16"/>
                            </w:rPr>
                            <w:t xml:space="preserve">Page | </w:t>
                          </w:r>
                          <w:r>
                            <w:fldChar w:fldCharType="begin"/>
                          </w:r>
                          <w:r>
                            <w:rPr>
                              <w:rFonts w:ascii="Calibri"/>
                              <w:b/>
                              <w:sz w:val="16"/>
                            </w:rPr>
                            <w:instrText xml:space="preserve"> PAGE </w:instrText>
                          </w:r>
                          <w:r>
                            <w:fldChar w:fldCharType="separate"/>
                          </w:r>
                          <w:r w:rsidR="008323D3">
                            <w:rPr>
                              <w:rFonts w:ascii="Calibri"/>
                              <w:b/>
                              <w:noProof/>
                              <w:sz w:val="16"/>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2" type="#_x0000_t202" style="position:absolute;margin-left:493.65pt;margin-top:757.7pt;width:30.3pt;height:9.95pt;z-index:-2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fargIAAK8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" filled="f" stroked="f">
              <v:textbox inset="0,0,0,0">
                <w:txbxContent>
                  <w:p w:rsidR="00BD58EA" w:rsidRDefault="00BD58EA">
                    <w:pPr>
                      <w:spacing w:line="182" w:lineRule="exact"/>
                      <w:ind w:left="20"/>
                      <w:rPr>
                        <w:rFonts w:ascii="Calibri"/>
                        <w:b/>
                        <w:sz w:val="16"/>
                      </w:rPr>
                    </w:pPr>
                    <w:r>
                      <w:rPr>
                        <w:rFonts w:ascii="Calibri"/>
                        <w:b/>
                        <w:sz w:val="16"/>
                      </w:rPr>
                      <w:t xml:space="preserve">Page | </w:t>
                    </w:r>
                    <w:r>
                      <w:fldChar w:fldCharType="begin"/>
                    </w:r>
                    <w:r>
                      <w:rPr>
                        <w:rFonts w:ascii="Calibri"/>
                        <w:b/>
                        <w:sz w:val="16"/>
                      </w:rPr>
                      <w:instrText xml:space="preserve"> PAGE </w:instrText>
                    </w:r>
                    <w:r>
                      <w:fldChar w:fldCharType="separate"/>
                    </w:r>
                    <w:r w:rsidR="008323D3">
                      <w:rPr>
                        <w:rFonts w:ascii="Calibri"/>
                        <w:b/>
                        <w:noProof/>
                        <w:sz w:val="16"/>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8EA" w:rsidRDefault="008323D3">
    <w:pPr>
      <w:pStyle w:val="BodyText"/>
      <w:spacing w:before="0" w:line="14" w:lineRule="auto"/>
      <w:ind w:left="0" w:firstLine="0"/>
      <w:rPr>
        <w:sz w:val="20"/>
      </w:rPr>
    </w:pPr>
    <w:r>
      <w:rPr>
        <w:noProof/>
      </w:rPr>
      <mc:AlternateContent>
        <mc:Choice Requires="wps">
          <w:drawing>
            <wp:anchor distT="0" distB="0" distL="114300" distR="114300" simplePos="0" relativeHeight="503291912" behindDoc="1" locked="0" layoutInCell="1" allowOverlap="1">
              <wp:simplePos x="0" y="0"/>
              <wp:positionH relativeFrom="page">
                <wp:posOffset>685800</wp:posOffset>
              </wp:positionH>
              <wp:positionV relativeFrom="page">
                <wp:posOffset>8613775</wp:posOffset>
              </wp:positionV>
              <wp:extent cx="3657600" cy="0"/>
              <wp:effectExtent l="9525" t="12700" r="9525" b="1587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E62AF" id="Line 8" o:spid="_x0000_s1026" style="position:absolute;z-index:-24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678.25pt" to="342pt,6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rdEgIAACk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" strokeweight="1.44pt">
              <w10:wrap anchorx="page" anchory="page"/>
            </v:line>
          </w:pict>
        </mc:Fallback>
      </mc:AlternateContent>
    </w:r>
    <w:r>
      <w:rPr>
        <w:noProof/>
      </w:rPr>
      <mc:AlternateContent>
        <mc:Choice Requires="wps">
          <w:drawing>
            <wp:anchor distT="0" distB="0" distL="114300" distR="114300" simplePos="0" relativeHeight="503291936" behindDoc="1" locked="0" layoutInCell="1" allowOverlap="1">
              <wp:simplePos x="0" y="0"/>
              <wp:positionH relativeFrom="page">
                <wp:posOffset>1316355</wp:posOffset>
              </wp:positionH>
              <wp:positionV relativeFrom="page">
                <wp:posOffset>8654415</wp:posOffset>
              </wp:positionV>
              <wp:extent cx="2395855" cy="165735"/>
              <wp:effectExtent l="1905" t="0"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8EA" w:rsidRDefault="00BD58EA">
                          <w:pPr>
                            <w:spacing w:line="237" w:lineRule="exact"/>
                            <w:ind w:left="20"/>
                            <w:rPr>
                              <w:b/>
                            </w:rPr>
                          </w:pPr>
                          <w:r>
                            <w:rPr>
                              <w:b/>
                            </w:rPr>
                            <w:t>Signature and Seal of Notary Public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3" type="#_x0000_t202" style="position:absolute;margin-left:103.65pt;margin-top:681.45pt;width:188.65pt;height:13.05pt;z-index:-2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rZsQ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" filled="f" stroked="f">
              <v:textbox inset="0,0,0,0">
                <w:txbxContent>
                  <w:p w:rsidR="00BD58EA" w:rsidRDefault="00BD58EA">
                    <w:pPr>
                      <w:spacing w:line="237" w:lineRule="exact"/>
                      <w:ind w:left="20"/>
                      <w:rPr>
                        <w:b/>
                      </w:rPr>
                    </w:pPr>
                    <w:r>
                      <w:rPr>
                        <w:b/>
                      </w:rPr>
                      <w:t>Signature and Seal of Notary Public</w:t>
                    </w:r>
                  </w:p>
                </w:txbxContent>
              </v:textbox>
              <w10:wrap anchorx="page" anchory="page"/>
            </v:shape>
          </w:pict>
        </mc:Fallback>
      </mc:AlternateContent>
    </w:r>
    <w:r>
      <w:rPr>
        <w:noProof/>
      </w:rPr>
      <mc:AlternateContent>
        <mc:Choice Requires="wps">
          <w:drawing>
            <wp:anchor distT="0" distB="0" distL="114300" distR="114300" simplePos="0" relativeHeight="503291960" behindDoc="1" locked="0" layoutInCell="1" allowOverlap="1">
              <wp:simplePos x="0" y="0"/>
              <wp:positionH relativeFrom="page">
                <wp:posOffset>673100</wp:posOffset>
              </wp:positionH>
              <wp:positionV relativeFrom="page">
                <wp:posOffset>9622790</wp:posOffset>
              </wp:positionV>
              <wp:extent cx="963930" cy="126365"/>
              <wp:effectExtent l="0" t="2540" r="127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8EA" w:rsidRDefault="00BD58EA">
                          <w:pPr>
                            <w:spacing w:line="182" w:lineRule="exact"/>
                            <w:ind w:left="20"/>
                            <w:rPr>
                              <w:rFonts w:ascii="Calibri"/>
                              <w:b/>
                              <w:sz w:val="16"/>
                            </w:rPr>
                          </w:pPr>
                          <w:r>
                            <w:rPr>
                              <w:rFonts w:ascii="Calibri"/>
                              <w:b/>
                              <w:sz w:val="16"/>
                            </w:rPr>
                            <w:t>Large Equipment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4" type="#_x0000_t202" style="position:absolute;margin-left:53pt;margin-top:757.7pt;width:75.9pt;height:9.95pt;z-index:-24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3xrgIAAK8FAAAOAAAAZHJzL2Uyb0RvYy54bWysVO1umzAU/T9p72D5P+UjhAY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" filled="f" stroked="f">
              <v:textbox inset="0,0,0,0">
                <w:txbxContent>
                  <w:p w:rsidR="00BD58EA" w:rsidRDefault="00BD58EA">
                    <w:pPr>
                      <w:spacing w:line="182" w:lineRule="exact"/>
                      <w:ind w:left="20"/>
                      <w:rPr>
                        <w:rFonts w:ascii="Calibri"/>
                        <w:b/>
                        <w:sz w:val="16"/>
                      </w:rPr>
                    </w:pPr>
                    <w:r>
                      <w:rPr>
                        <w:rFonts w:ascii="Calibri"/>
                        <w:b/>
                        <w:sz w:val="16"/>
                      </w:rPr>
                      <w:t>Large Equipment 2017</w:t>
                    </w:r>
                  </w:p>
                </w:txbxContent>
              </v:textbox>
              <w10:wrap anchorx="page" anchory="page"/>
            </v:shape>
          </w:pict>
        </mc:Fallback>
      </mc:AlternateContent>
    </w:r>
    <w:r>
      <w:rPr>
        <w:noProof/>
      </w:rPr>
      <mc:AlternateContent>
        <mc:Choice Requires="wps">
          <w:drawing>
            <wp:anchor distT="0" distB="0" distL="114300" distR="114300" simplePos="0" relativeHeight="503291984" behindDoc="1" locked="0" layoutInCell="1" allowOverlap="1">
              <wp:simplePos x="0" y="0"/>
              <wp:positionH relativeFrom="page">
                <wp:posOffset>6269355</wp:posOffset>
              </wp:positionH>
              <wp:positionV relativeFrom="page">
                <wp:posOffset>9622790</wp:posOffset>
              </wp:positionV>
              <wp:extent cx="384810" cy="126365"/>
              <wp:effectExtent l="1905" t="2540" r="381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8EA" w:rsidRDefault="00BD58EA">
                          <w:pPr>
                            <w:spacing w:line="182" w:lineRule="exact"/>
                            <w:ind w:left="20"/>
                            <w:rPr>
                              <w:rFonts w:ascii="Calibri"/>
                              <w:b/>
                              <w:sz w:val="16"/>
                            </w:rPr>
                          </w:pPr>
                          <w:r>
                            <w:rPr>
                              <w:rFonts w:ascii="Calibri"/>
                              <w:b/>
                              <w:sz w:val="16"/>
                            </w:rPr>
                            <w:t xml:space="preserve">Page | </w:t>
                          </w:r>
                          <w:r>
                            <w:fldChar w:fldCharType="begin"/>
                          </w:r>
                          <w:r>
                            <w:rPr>
                              <w:rFonts w:ascii="Calibri"/>
                              <w:b/>
                              <w:sz w:val="16"/>
                            </w:rPr>
                            <w:instrText xml:space="preserve"> PAGE </w:instrText>
                          </w:r>
                          <w:r>
                            <w:fldChar w:fldCharType="separate"/>
                          </w:r>
                          <w:r w:rsidR="008323D3">
                            <w:rPr>
                              <w:rFonts w:ascii="Calibri"/>
                              <w:b/>
                              <w:noProof/>
                              <w:sz w:val="16"/>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5" type="#_x0000_t202" style="position:absolute;margin-left:493.65pt;margin-top:757.7pt;width:30.3pt;height:9.95pt;z-index:-2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gGjsgIAAK8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" filled="f" stroked="f">
              <v:textbox inset="0,0,0,0">
                <w:txbxContent>
                  <w:p w:rsidR="00BD58EA" w:rsidRDefault="00BD58EA">
                    <w:pPr>
                      <w:spacing w:line="182" w:lineRule="exact"/>
                      <w:ind w:left="20"/>
                      <w:rPr>
                        <w:rFonts w:ascii="Calibri"/>
                        <w:b/>
                        <w:sz w:val="16"/>
                      </w:rPr>
                    </w:pPr>
                    <w:r>
                      <w:rPr>
                        <w:rFonts w:ascii="Calibri"/>
                        <w:b/>
                        <w:sz w:val="16"/>
                      </w:rPr>
                      <w:t xml:space="preserve">Page | </w:t>
                    </w:r>
                    <w:r>
                      <w:fldChar w:fldCharType="begin"/>
                    </w:r>
                    <w:r>
                      <w:rPr>
                        <w:rFonts w:ascii="Calibri"/>
                        <w:b/>
                        <w:sz w:val="16"/>
                      </w:rPr>
                      <w:instrText xml:space="preserve"> PAGE </w:instrText>
                    </w:r>
                    <w:r>
                      <w:fldChar w:fldCharType="separate"/>
                    </w:r>
                    <w:r w:rsidR="008323D3">
                      <w:rPr>
                        <w:rFonts w:ascii="Calibri"/>
                        <w:b/>
                        <w:noProof/>
                        <w:sz w:val="16"/>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8EA" w:rsidRDefault="008323D3">
    <w:pPr>
      <w:pStyle w:val="BodyText"/>
      <w:spacing w:before="0" w:line="14" w:lineRule="auto"/>
      <w:ind w:left="0" w:firstLine="0"/>
      <w:rPr>
        <w:sz w:val="20"/>
      </w:rPr>
    </w:pPr>
    <w:r>
      <w:rPr>
        <w:noProof/>
      </w:rPr>
      <mc:AlternateContent>
        <mc:Choice Requires="wps">
          <w:drawing>
            <wp:anchor distT="0" distB="0" distL="114300" distR="114300" simplePos="0" relativeHeight="503292008" behindDoc="1" locked="0" layoutInCell="1" allowOverlap="1">
              <wp:simplePos x="0" y="0"/>
              <wp:positionH relativeFrom="page">
                <wp:posOffset>673100</wp:posOffset>
              </wp:positionH>
              <wp:positionV relativeFrom="page">
                <wp:posOffset>9622790</wp:posOffset>
              </wp:positionV>
              <wp:extent cx="963930" cy="126365"/>
              <wp:effectExtent l="0" t="2540" r="127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8EA" w:rsidRDefault="00BD58EA">
                          <w:pPr>
                            <w:spacing w:line="182" w:lineRule="exact"/>
                            <w:ind w:left="20"/>
                            <w:rPr>
                              <w:rFonts w:ascii="Calibri"/>
                              <w:b/>
                              <w:sz w:val="16"/>
                            </w:rPr>
                          </w:pPr>
                          <w:r>
                            <w:rPr>
                              <w:rFonts w:ascii="Calibri"/>
                              <w:b/>
                              <w:sz w:val="16"/>
                            </w:rPr>
                            <w:t>Large Equipment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6" type="#_x0000_t202" style="position:absolute;margin-left:53pt;margin-top:757.7pt;width:75.9pt;height:9.95pt;z-index:-24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2sKrgIAAK8FAAAOAAAAZHJzL2Uyb0RvYy54bWysVO1umzAU/T9p72D5P+UjhAY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" filled="f" stroked="f">
              <v:textbox inset="0,0,0,0">
                <w:txbxContent>
                  <w:p w:rsidR="00BD58EA" w:rsidRDefault="00BD58EA">
                    <w:pPr>
                      <w:spacing w:line="182" w:lineRule="exact"/>
                      <w:ind w:left="20"/>
                      <w:rPr>
                        <w:rFonts w:ascii="Calibri"/>
                        <w:b/>
                        <w:sz w:val="16"/>
                      </w:rPr>
                    </w:pPr>
                    <w:r>
                      <w:rPr>
                        <w:rFonts w:ascii="Calibri"/>
                        <w:b/>
                        <w:sz w:val="16"/>
                      </w:rPr>
                      <w:t>Large Equipment 2017</w:t>
                    </w:r>
                  </w:p>
                </w:txbxContent>
              </v:textbox>
              <w10:wrap anchorx="page" anchory="page"/>
            </v:shape>
          </w:pict>
        </mc:Fallback>
      </mc:AlternateContent>
    </w:r>
    <w:r>
      <w:rPr>
        <w:noProof/>
      </w:rPr>
      <mc:AlternateContent>
        <mc:Choice Requires="wps">
          <w:drawing>
            <wp:anchor distT="0" distB="0" distL="114300" distR="114300" simplePos="0" relativeHeight="503292032" behindDoc="1" locked="0" layoutInCell="1" allowOverlap="1">
              <wp:simplePos x="0" y="0"/>
              <wp:positionH relativeFrom="page">
                <wp:posOffset>6217285</wp:posOffset>
              </wp:positionH>
              <wp:positionV relativeFrom="page">
                <wp:posOffset>9622790</wp:posOffset>
              </wp:positionV>
              <wp:extent cx="436880" cy="126365"/>
              <wp:effectExtent l="0" t="2540" r="381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8EA" w:rsidRDefault="00BD58EA">
                          <w:pPr>
                            <w:spacing w:line="182" w:lineRule="exact"/>
                            <w:ind w:left="20"/>
                            <w:rPr>
                              <w:rFonts w:ascii="Calibri"/>
                              <w:b/>
                              <w:sz w:val="16"/>
                            </w:rPr>
                          </w:pPr>
                          <w:r>
                            <w:rPr>
                              <w:rFonts w:ascii="Calibri"/>
                              <w:b/>
                              <w:sz w:val="16"/>
                            </w:rPr>
                            <w:t xml:space="preserve">Page | </w:t>
                          </w:r>
                          <w:r>
                            <w:fldChar w:fldCharType="begin"/>
                          </w:r>
                          <w:r>
                            <w:rPr>
                              <w:rFonts w:ascii="Calibri"/>
                              <w:b/>
                              <w:sz w:val="16"/>
                            </w:rPr>
                            <w:instrText xml:space="preserve"> PAGE </w:instrText>
                          </w:r>
                          <w:r>
                            <w:fldChar w:fldCharType="separate"/>
                          </w:r>
                          <w:r w:rsidR="008323D3">
                            <w:rPr>
                              <w:rFonts w:ascii="Calibri"/>
                              <w:b/>
                              <w:noProof/>
                              <w:sz w:val="16"/>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7" type="#_x0000_t202" style="position:absolute;margin-left:489.55pt;margin-top:757.7pt;width:34.4pt;height:9.95pt;z-index:-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J6rwIAAK8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" filled="f" stroked="f">
              <v:textbox inset="0,0,0,0">
                <w:txbxContent>
                  <w:p w:rsidR="00BD58EA" w:rsidRDefault="00BD58EA">
                    <w:pPr>
                      <w:spacing w:line="182" w:lineRule="exact"/>
                      <w:ind w:left="20"/>
                      <w:rPr>
                        <w:rFonts w:ascii="Calibri"/>
                        <w:b/>
                        <w:sz w:val="16"/>
                      </w:rPr>
                    </w:pPr>
                    <w:r>
                      <w:rPr>
                        <w:rFonts w:ascii="Calibri"/>
                        <w:b/>
                        <w:sz w:val="16"/>
                      </w:rPr>
                      <w:t xml:space="preserve">Page | </w:t>
                    </w:r>
                    <w:r>
                      <w:fldChar w:fldCharType="begin"/>
                    </w:r>
                    <w:r>
                      <w:rPr>
                        <w:rFonts w:ascii="Calibri"/>
                        <w:b/>
                        <w:sz w:val="16"/>
                      </w:rPr>
                      <w:instrText xml:space="preserve"> PAGE </w:instrText>
                    </w:r>
                    <w:r>
                      <w:fldChar w:fldCharType="separate"/>
                    </w:r>
                    <w:r w:rsidR="008323D3">
                      <w:rPr>
                        <w:rFonts w:ascii="Calibri"/>
                        <w:b/>
                        <w:noProof/>
                        <w:sz w:val="16"/>
                      </w:rPr>
                      <w:t>19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8EA" w:rsidRDefault="008323D3">
    <w:pPr>
      <w:pStyle w:val="BodyText"/>
      <w:spacing w:before="0" w:line="14" w:lineRule="auto"/>
      <w:ind w:left="0" w:firstLine="0"/>
      <w:rPr>
        <w:sz w:val="20"/>
      </w:rPr>
    </w:pPr>
    <w:r>
      <w:rPr>
        <w:noProof/>
      </w:rPr>
      <mc:AlternateContent>
        <mc:Choice Requires="wps">
          <w:drawing>
            <wp:anchor distT="0" distB="0" distL="114300" distR="114300" simplePos="0" relativeHeight="503292056" behindDoc="1" locked="0" layoutInCell="1" allowOverlap="1">
              <wp:simplePos x="0" y="0"/>
              <wp:positionH relativeFrom="page">
                <wp:posOffset>673100</wp:posOffset>
              </wp:positionH>
              <wp:positionV relativeFrom="page">
                <wp:posOffset>9622790</wp:posOffset>
              </wp:positionV>
              <wp:extent cx="963930" cy="126365"/>
              <wp:effectExtent l="0" t="2540" r="127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8EA" w:rsidRDefault="00BD58EA">
                          <w:pPr>
                            <w:spacing w:line="182" w:lineRule="exact"/>
                            <w:ind w:left="20"/>
                            <w:rPr>
                              <w:rFonts w:ascii="Calibri"/>
                              <w:b/>
                              <w:sz w:val="16"/>
                            </w:rPr>
                          </w:pPr>
                          <w:r>
                            <w:rPr>
                              <w:rFonts w:ascii="Calibri"/>
                              <w:b/>
                              <w:sz w:val="16"/>
                            </w:rPr>
                            <w:t>Large Equipment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8" type="#_x0000_t202" style="position:absolute;margin-left:53pt;margin-top:757.7pt;width:75.9pt;height:9.95pt;z-index:-24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" filled="f" stroked="f">
              <v:textbox inset="0,0,0,0">
                <w:txbxContent>
                  <w:p w:rsidR="00BD58EA" w:rsidRDefault="00BD58EA">
                    <w:pPr>
                      <w:spacing w:line="182" w:lineRule="exact"/>
                      <w:ind w:left="20"/>
                      <w:rPr>
                        <w:rFonts w:ascii="Calibri"/>
                        <w:b/>
                        <w:sz w:val="16"/>
                      </w:rPr>
                    </w:pPr>
                    <w:r>
                      <w:rPr>
                        <w:rFonts w:ascii="Calibri"/>
                        <w:b/>
                        <w:sz w:val="16"/>
                      </w:rPr>
                      <w:t>Large Equipment 2017</w:t>
                    </w:r>
                  </w:p>
                </w:txbxContent>
              </v:textbox>
              <w10:wrap anchorx="page" anchory="page"/>
            </v:shape>
          </w:pict>
        </mc:Fallback>
      </mc:AlternateContent>
    </w:r>
    <w:r>
      <w:rPr>
        <w:noProof/>
      </w:rPr>
      <mc:AlternateContent>
        <mc:Choice Requires="wps">
          <w:drawing>
            <wp:anchor distT="0" distB="0" distL="114300" distR="114300" simplePos="0" relativeHeight="503292080" behindDoc="1" locked="0" layoutInCell="1" allowOverlap="1">
              <wp:simplePos x="0" y="0"/>
              <wp:positionH relativeFrom="page">
                <wp:posOffset>6217285</wp:posOffset>
              </wp:positionH>
              <wp:positionV relativeFrom="page">
                <wp:posOffset>9622790</wp:posOffset>
              </wp:positionV>
              <wp:extent cx="436880" cy="126365"/>
              <wp:effectExtent l="0" t="254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8EA" w:rsidRDefault="00BD58EA">
                          <w:pPr>
                            <w:spacing w:line="182" w:lineRule="exact"/>
                            <w:ind w:left="20"/>
                            <w:rPr>
                              <w:rFonts w:ascii="Calibri"/>
                              <w:b/>
                              <w:sz w:val="16"/>
                            </w:rPr>
                          </w:pPr>
                          <w:r>
                            <w:rPr>
                              <w:rFonts w:ascii="Calibri"/>
                              <w:b/>
                              <w:sz w:val="16"/>
                            </w:rPr>
                            <w:t xml:space="preserve">Page | </w:t>
                          </w:r>
                          <w:r>
                            <w:fldChar w:fldCharType="begin"/>
                          </w:r>
                          <w:r>
                            <w:rPr>
                              <w:rFonts w:ascii="Calibri"/>
                              <w:b/>
                              <w:sz w:val="16"/>
                            </w:rPr>
                            <w:instrText xml:space="preserve"> PAGE </w:instrText>
                          </w:r>
                          <w:r>
                            <w:fldChar w:fldCharType="separate"/>
                          </w:r>
                          <w:r w:rsidR="008323D3">
                            <w:rPr>
                              <w:rFonts w:ascii="Calibri"/>
                              <w:b/>
                              <w:noProof/>
                              <w:sz w:val="16"/>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9" type="#_x0000_t202" style="position:absolute;margin-left:489.55pt;margin-top:757.7pt;width:34.4pt;height:9.95pt;z-index:-2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BBrgIAAK8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" filled="f" stroked="f">
              <v:textbox inset="0,0,0,0">
                <w:txbxContent>
                  <w:p w:rsidR="00BD58EA" w:rsidRDefault="00BD58EA">
                    <w:pPr>
                      <w:spacing w:line="182" w:lineRule="exact"/>
                      <w:ind w:left="20"/>
                      <w:rPr>
                        <w:rFonts w:ascii="Calibri"/>
                        <w:b/>
                        <w:sz w:val="16"/>
                      </w:rPr>
                    </w:pPr>
                    <w:r>
                      <w:rPr>
                        <w:rFonts w:ascii="Calibri"/>
                        <w:b/>
                        <w:sz w:val="16"/>
                      </w:rPr>
                      <w:t xml:space="preserve">Page | </w:t>
                    </w:r>
                    <w:r>
                      <w:fldChar w:fldCharType="begin"/>
                    </w:r>
                    <w:r>
                      <w:rPr>
                        <w:rFonts w:ascii="Calibri"/>
                        <w:b/>
                        <w:sz w:val="16"/>
                      </w:rPr>
                      <w:instrText xml:space="preserve"> PAGE </w:instrText>
                    </w:r>
                    <w:r>
                      <w:fldChar w:fldCharType="separate"/>
                    </w:r>
                    <w:r w:rsidR="008323D3">
                      <w:rPr>
                        <w:rFonts w:ascii="Calibri"/>
                        <w:b/>
                        <w:noProof/>
                        <w:sz w:val="16"/>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E1F" w:rsidRDefault="00385E1F">
      <w:r>
        <w:separator/>
      </w:r>
    </w:p>
  </w:footnote>
  <w:footnote w:type="continuationSeparator" w:id="0">
    <w:p w:rsidR="00385E1F" w:rsidRDefault="00385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4CF5"/>
    <w:multiLevelType w:val="hybridMultilevel"/>
    <w:tmpl w:val="459E4EFE"/>
    <w:lvl w:ilvl="0" w:tplc="F378FB18">
      <w:numFmt w:val="bullet"/>
      <w:lvlText w:val=""/>
      <w:lvlJc w:val="left"/>
      <w:pPr>
        <w:ind w:left="890" w:hanging="360"/>
      </w:pPr>
      <w:rPr>
        <w:rFonts w:ascii="Wingdings" w:eastAsia="Wingdings" w:hAnsi="Wingdings" w:cs="Wingdings" w:hint="default"/>
        <w:w w:val="78"/>
        <w:sz w:val="22"/>
        <w:szCs w:val="22"/>
      </w:rPr>
    </w:lvl>
    <w:lvl w:ilvl="1" w:tplc="56B4BC2E">
      <w:numFmt w:val="bullet"/>
      <w:lvlText w:val="•"/>
      <w:lvlJc w:val="left"/>
      <w:pPr>
        <w:ind w:left="1900" w:hanging="360"/>
      </w:pPr>
      <w:rPr>
        <w:rFonts w:hint="default"/>
      </w:rPr>
    </w:lvl>
    <w:lvl w:ilvl="2" w:tplc="E8C8E716">
      <w:numFmt w:val="bullet"/>
      <w:lvlText w:val="•"/>
      <w:lvlJc w:val="left"/>
      <w:pPr>
        <w:ind w:left="2900" w:hanging="360"/>
      </w:pPr>
      <w:rPr>
        <w:rFonts w:hint="default"/>
      </w:rPr>
    </w:lvl>
    <w:lvl w:ilvl="3" w:tplc="BDDC31FA">
      <w:numFmt w:val="bullet"/>
      <w:lvlText w:val="•"/>
      <w:lvlJc w:val="left"/>
      <w:pPr>
        <w:ind w:left="3900" w:hanging="360"/>
      </w:pPr>
      <w:rPr>
        <w:rFonts w:hint="default"/>
      </w:rPr>
    </w:lvl>
    <w:lvl w:ilvl="4" w:tplc="9E8C0A24">
      <w:numFmt w:val="bullet"/>
      <w:lvlText w:val="•"/>
      <w:lvlJc w:val="left"/>
      <w:pPr>
        <w:ind w:left="4900" w:hanging="360"/>
      </w:pPr>
      <w:rPr>
        <w:rFonts w:hint="default"/>
      </w:rPr>
    </w:lvl>
    <w:lvl w:ilvl="5" w:tplc="8494B0AE">
      <w:numFmt w:val="bullet"/>
      <w:lvlText w:val="•"/>
      <w:lvlJc w:val="left"/>
      <w:pPr>
        <w:ind w:left="5900" w:hanging="360"/>
      </w:pPr>
      <w:rPr>
        <w:rFonts w:hint="default"/>
      </w:rPr>
    </w:lvl>
    <w:lvl w:ilvl="6" w:tplc="7BF4D58C">
      <w:numFmt w:val="bullet"/>
      <w:lvlText w:val="•"/>
      <w:lvlJc w:val="left"/>
      <w:pPr>
        <w:ind w:left="6900" w:hanging="360"/>
      </w:pPr>
      <w:rPr>
        <w:rFonts w:hint="default"/>
      </w:rPr>
    </w:lvl>
    <w:lvl w:ilvl="7" w:tplc="0C22F5EE">
      <w:numFmt w:val="bullet"/>
      <w:lvlText w:val="•"/>
      <w:lvlJc w:val="left"/>
      <w:pPr>
        <w:ind w:left="7900" w:hanging="360"/>
      </w:pPr>
      <w:rPr>
        <w:rFonts w:hint="default"/>
      </w:rPr>
    </w:lvl>
    <w:lvl w:ilvl="8" w:tplc="4EF0C18C">
      <w:numFmt w:val="bullet"/>
      <w:lvlText w:val="•"/>
      <w:lvlJc w:val="left"/>
      <w:pPr>
        <w:ind w:left="8900" w:hanging="360"/>
      </w:pPr>
      <w:rPr>
        <w:rFonts w:hint="default"/>
      </w:rPr>
    </w:lvl>
  </w:abstractNum>
  <w:abstractNum w:abstractNumId="1" w15:restartNumberingAfterBreak="0">
    <w:nsid w:val="25003042"/>
    <w:multiLevelType w:val="hybridMultilevel"/>
    <w:tmpl w:val="070A45BE"/>
    <w:lvl w:ilvl="0" w:tplc="F4307B0E">
      <w:start w:val="1"/>
      <w:numFmt w:val="upperLetter"/>
      <w:lvlText w:val="%1."/>
      <w:lvlJc w:val="left"/>
      <w:pPr>
        <w:ind w:left="660" w:hanging="360"/>
      </w:pPr>
      <w:rPr>
        <w:rFonts w:ascii="Arial" w:eastAsia="Arial" w:hAnsi="Arial" w:cs="Arial" w:hint="default"/>
        <w:spacing w:val="-1"/>
        <w:w w:val="100"/>
        <w:sz w:val="20"/>
        <w:szCs w:val="20"/>
      </w:rPr>
    </w:lvl>
    <w:lvl w:ilvl="1" w:tplc="2A06A2F2">
      <w:start w:val="1"/>
      <w:numFmt w:val="decimal"/>
      <w:lvlText w:val="%2."/>
      <w:lvlJc w:val="left"/>
      <w:pPr>
        <w:ind w:left="1020" w:hanging="240"/>
      </w:pPr>
      <w:rPr>
        <w:rFonts w:ascii="Arial" w:eastAsia="Arial" w:hAnsi="Arial" w:cs="Arial" w:hint="default"/>
        <w:spacing w:val="-2"/>
        <w:w w:val="100"/>
        <w:sz w:val="20"/>
        <w:szCs w:val="20"/>
      </w:rPr>
    </w:lvl>
    <w:lvl w:ilvl="2" w:tplc="C7BCEF82">
      <w:numFmt w:val="bullet"/>
      <w:lvlText w:val="•"/>
      <w:lvlJc w:val="left"/>
      <w:pPr>
        <w:ind w:left="2117" w:hanging="240"/>
      </w:pPr>
      <w:rPr>
        <w:rFonts w:hint="default"/>
      </w:rPr>
    </w:lvl>
    <w:lvl w:ilvl="3" w:tplc="F2425BBA">
      <w:numFmt w:val="bullet"/>
      <w:lvlText w:val="•"/>
      <w:lvlJc w:val="left"/>
      <w:pPr>
        <w:ind w:left="3215" w:hanging="240"/>
      </w:pPr>
      <w:rPr>
        <w:rFonts w:hint="default"/>
      </w:rPr>
    </w:lvl>
    <w:lvl w:ilvl="4" w:tplc="57688F92">
      <w:numFmt w:val="bullet"/>
      <w:lvlText w:val="•"/>
      <w:lvlJc w:val="left"/>
      <w:pPr>
        <w:ind w:left="4313" w:hanging="240"/>
      </w:pPr>
      <w:rPr>
        <w:rFonts w:hint="default"/>
      </w:rPr>
    </w:lvl>
    <w:lvl w:ilvl="5" w:tplc="36F0048E">
      <w:numFmt w:val="bullet"/>
      <w:lvlText w:val="•"/>
      <w:lvlJc w:val="left"/>
      <w:pPr>
        <w:ind w:left="5411" w:hanging="240"/>
      </w:pPr>
      <w:rPr>
        <w:rFonts w:hint="default"/>
      </w:rPr>
    </w:lvl>
    <w:lvl w:ilvl="6" w:tplc="28BAD3AC">
      <w:numFmt w:val="bullet"/>
      <w:lvlText w:val="•"/>
      <w:lvlJc w:val="left"/>
      <w:pPr>
        <w:ind w:left="6508" w:hanging="240"/>
      </w:pPr>
      <w:rPr>
        <w:rFonts w:hint="default"/>
      </w:rPr>
    </w:lvl>
    <w:lvl w:ilvl="7" w:tplc="2AB0E810">
      <w:numFmt w:val="bullet"/>
      <w:lvlText w:val="•"/>
      <w:lvlJc w:val="left"/>
      <w:pPr>
        <w:ind w:left="7606" w:hanging="240"/>
      </w:pPr>
      <w:rPr>
        <w:rFonts w:hint="default"/>
      </w:rPr>
    </w:lvl>
    <w:lvl w:ilvl="8" w:tplc="2FE491A4">
      <w:numFmt w:val="bullet"/>
      <w:lvlText w:val="•"/>
      <w:lvlJc w:val="left"/>
      <w:pPr>
        <w:ind w:left="8704" w:hanging="240"/>
      </w:pPr>
      <w:rPr>
        <w:rFonts w:hint="default"/>
      </w:rPr>
    </w:lvl>
  </w:abstractNum>
  <w:abstractNum w:abstractNumId="2" w15:restartNumberingAfterBreak="0">
    <w:nsid w:val="3A33061D"/>
    <w:multiLevelType w:val="hybridMultilevel"/>
    <w:tmpl w:val="554EE792"/>
    <w:lvl w:ilvl="0" w:tplc="56E616CE">
      <w:start w:val="1"/>
      <w:numFmt w:val="decimal"/>
      <w:lvlText w:val="%1."/>
      <w:lvlJc w:val="left"/>
      <w:pPr>
        <w:ind w:left="1020" w:hanging="360"/>
      </w:pPr>
      <w:rPr>
        <w:rFonts w:ascii="Arial" w:eastAsia="Arial" w:hAnsi="Arial" w:cs="Arial" w:hint="default"/>
        <w:spacing w:val="-3"/>
        <w:w w:val="77"/>
        <w:sz w:val="24"/>
        <w:szCs w:val="24"/>
      </w:rPr>
    </w:lvl>
    <w:lvl w:ilvl="1" w:tplc="2B6E9550">
      <w:numFmt w:val="bullet"/>
      <w:lvlText w:val="•"/>
      <w:lvlJc w:val="left"/>
      <w:pPr>
        <w:ind w:left="2008" w:hanging="360"/>
      </w:pPr>
      <w:rPr>
        <w:rFonts w:hint="default"/>
      </w:rPr>
    </w:lvl>
    <w:lvl w:ilvl="2" w:tplc="B0C4F730">
      <w:numFmt w:val="bullet"/>
      <w:lvlText w:val="•"/>
      <w:lvlJc w:val="left"/>
      <w:pPr>
        <w:ind w:left="2996" w:hanging="360"/>
      </w:pPr>
      <w:rPr>
        <w:rFonts w:hint="default"/>
      </w:rPr>
    </w:lvl>
    <w:lvl w:ilvl="3" w:tplc="A538CBD6">
      <w:numFmt w:val="bullet"/>
      <w:lvlText w:val="•"/>
      <w:lvlJc w:val="left"/>
      <w:pPr>
        <w:ind w:left="3984" w:hanging="360"/>
      </w:pPr>
      <w:rPr>
        <w:rFonts w:hint="default"/>
      </w:rPr>
    </w:lvl>
    <w:lvl w:ilvl="4" w:tplc="58A4F130">
      <w:numFmt w:val="bullet"/>
      <w:lvlText w:val="•"/>
      <w:lvlJc w:val="left"/>
      <w:pPr>
        <w:ind w:left="4972" w:hanging="360"/>
      </w:pPr>
      <w:rPr>
        <w:rFonts w:hint="default"/>
      </w:rPr>
    </w:lvl>
    <w:lvl w:ilvl="5" w:tplc="6778C30A">
      <w:numFmt w:val="bullet"/>
      <w:lvlText w:val="•"/>
      <w:lvlJc w:val="left"/>
      <w:pPr>
        <w:ind w:left="5960" w:hanging="360"/>
      </w:pPr>
      <w:rPr>
        <w:rFonts w:hint="default"/>
      </w:rPr>
    </w:lvl>
    <w:lvl w:ilvl="6" w:tplc="006EF15C">
      <w:numFmt w:val="bullet"/>
      <w:lvlText w:val="•"/>
      <w:lvlJc w:val="left"/>
      <w:pPr>
        <w:ind w:left="6948" w:hanging="360"/>
      </w:pPr>
      <w:rPr>
        <w:rFonts w:hint="default"/>
      </w:rPr>
    </w:lvl>
    <w:lvl w:ilvl="7" w:tplc="0360E3C4">
      <w:numFmt w:val="bullet"/>
      <w:lvlText w:val="•"/>
      <w:lvlJc w:val="left"/>
      <w:pPr>
        <w:ind w:left="7936" w:hanging="360"/>
      </w:pPr>
      <w:rPr>
        <w:rFonts w:hint="default"/>
      </w:rPr>
    </w:lvl>
    <w:lvl w:ilvl="8" w:tplc="70F86E32">
      <w:numFmt w:val="bullet"/>
      <w:lvlText w:val="•"/>
      <w:lvlJc w:val="left"/>
      <w:pPr>
        <w:ind w:left="8924" w:hanging="360"/>
      </w:pPr>
      <w:rPr>
        <w:rFonts w:hint="default"/>
      </w:rPr>
    </w:lvl>
  </w:abstractNum>
  <w:abstractNum w:abstractNumId="3" w15:restartNumberingAfterBreak="0">
    <w:nsid w:val="3AA86F56"/>
    <w:multiLevelType w:val="hybridMultilevel"/>
    <w:tmpl w:val="2EEC5870"/>
    <w:lvl w:ilvl="0" w:tplc="553436A8">
      <w:numFmt w:val="bullet"/>
      <w:lvlText w:val=""/>
      <w:lvlJc w:val="left"/>
      <w:pPr>
        <w:ind w:left="300" w:hanging="360"/>
      </w:pPr>
      <w:rPr>
        <w:rFonts w:hint="default"/>
        <w:w w:val="100"/>
      </w:rPr>
    </w:lvl>
    <w:lvl w:ilvl="1" w:tplc="5BA435EE">
      <w:numFmt w:val="bullet"/>
      <w:lvlText w:val="•"/>
      <w:lvlJc w:val="left"/>
      <w:pPr>
        <w:ind w:left="1360" w:hanging="360"/>
      </w:pPr>
      <w:rPr>
        <w:rFonts w:hint="default"/>
      </w:rPr>
    </w:lvl>
    <w:lvl w:ilvl="2" w:tplc="59E6450C">
      <w:numFmt w:val="bullet"/>
      <w:lvlText w:val="•"/>
      <w:lvlJc w:val="left"/>
      <w:pPr>
        <w:ind w:left="2420" w:hanging="360"/>
      </w:pPr>
      <w:rPr>
        <w:rFonts w:hint="default"/>
      </w:rPr>
    </w:lvl>
    <w:lvl w:ilvl="3" w:tplc="40E29418">
      <w:numFmt w:val="bullet"/>
      <w:lvlText w:val="•"/>
      <w:lvlJc w:val="left"/>
      <w:pPr>
        <w:ind w:left="3480" w:hanging="360"/>
      </w:pPr>
      <w:rPr>
        <w:rFonts w:hint="default"/>
      </w:rPr>
    </w:lvl>
    <w:lvl w:ilvl="4" w:tplc="C1E859A8">
      <w:numFmt w:val="bullet"/>
      <w:lvlText w:val="•"/>
      <w:lvlJc w:val="left"/>
      <w:pPr>
        <w:ind w:left="4540" w:hanging="360"/>
      </w:pPr>
      <w:rPr>
        <w:rFonts w:hint="default"/>
      </w:rPr>
    </w:lvl>
    <w:lvl w:ilvl="5" w:tplc="EBC6941A">
      <w:numFmt w:val="bullet"/>
      <w:lvlText w:val="•"/>
      <w:lvlJc w:val="left"/>
      <w:pPr>
        <w:ind w:left="5600" w:hanging="360"/>
      </w:pPr>
      <w:rPr>
        <w:rFonts w:hint="default"/>
      </w:rPr>
    </w:lvl>
    <w:lvl w:ilvl="6" w:tplc="1C289982">
      <w:numFmt w:val="bullet"/>
      <w:lvlText w:val="•"/>
      <w:lvlJc w:val="left"/>
      <w:pPr>
        <w:ind w:left="6660" w:hanging="360"/>
      </w:pPr>
      <w:rPr>
        <w:rFonts w:hint="default"/>
      </w:rPr>
    </w:lvl>
    <w:lvl w:ilvl="7" w:tplc="BE229194">
      <w:numFmt w:val="bullet"/>
      <w:lvlText w:val="•"/>
      <w:lvlJc w:val="left"/>
      <w:pPr>
        <w:ind w:left="7720" w:hanging="360"/>
      </w:pPr>
      <w:rPr>
        <w:rFonts w:hint="default"/>
      </w:rPr>
    </w:lvl>
    <w:lvl w:ilvl="8" w:tplc="786661AE">
      <w:numFmt w:val="bullet"/>
      <w:lvlText w:val="•"/>
      <w:lvlJc w:val="left"/>
      <w:pPr>
        <w:ind w:left="8780" w:hanging="360"/>
      </w:pPr>
      <w:rPr>
        <w:rFonts w:hint="default"/>
      </w:rPr>
    </w:lvl>
  </w:abstractNum>
  <w:abstractNum w:abstractNumId="4" w15:restartNumberingAfterBreak="0">
    <w:nsid w:val="4DC42C5F"/>
    <w:multiLevelType w:val="hybridMultilevel"/>
    <w:tmpl w:val="CAB2B016"/>
    <w:lvl w:ilvl="0" w:tplc="BE30A940">
      <w:numFmt w:val="bullet"/>
      <w:lvlText w:val=""/>
      <w:lvlJc w:val="left"/>
      <w:pPr>
        <w:ind w:left="890" w:hanging="360"/>
      </w:pPr>
      <w:rPr>
        <w:rFonts w:ascii="Symbol" w:eastAsia="Symbol" w:hAnsi="Symbol" w:cs="Symbol" w:hint="default"/>
        <w:w w:val="100"/>
        <w:sz w:val="22"/>
        <w:szCs w:val="22"/>
      </w:rPr>
    </w:lvl>
    <w:lvl w:ilvl="1" w:tplc="84D669E0">
      <w:numFmt w:val="bullet"/>
      <w:lvlText w:val=""/>
      <w:lvlJc w:val="left"/>
      <w:pPr>
        <w:ind w:left="300" w:hanging="360"/>
      </w:pPr>
      <w:rPr>
        <w:rFonts w:ascii="Symbol" w:eastAsia="Symbol" w:hAnsi="Symbol" w:cs="Symbol" w:hint="default"/>
        <w:w w:val="100"/>
        <w:sz w:val="22"/>
        <w:szCs w:val="22"/>
      </w:rPr>
    </w:lvl>
    <w:lvl w:ilvl="2" w:tplc="4DCE6C9A">
      <w:numFmt w:val="bullet"/>
      <w:lvlText w:val="•"/>
      <w:lvlJc w:val="left"/>
      <w:pPr>
        <w:ind w:left="2011" w:hanging="360"/>
      </w:pPr>
      <w:rPr>
        <w:rFonts w:hint="default"/>
      </w:rPr>
    </w:lvl>
    <w:lvl w:ilvl="3" w:tplc="AEFC771E">
      <w:numFmt w:val="bullet"/>
      <w:lvlText w:val="•"/>
      <w:lvlJc w:val="left"/>
      <w:pPr>
        <w:ind w:left="3122" w:hanging="360"/>
      </w:pPr>
      <w:rPr>
        <w:rFonts w:hint="default"/>
      </w:rPr>
    </w:lvl>
    <w:lvl w:ilvl="4" w:tplc="3FC241B6">
      <w:numFmt w:val="bullet"/>
      <w:lvlText w:val="•"/>
      <w:lvlJc w:val="left"/>
      <w:pPr>
        <w:ind w:left="4233" w:hanging="360"/>
      </w:pPr>
      <w:rPr>
        <w:rFonts w:hint="default"/>
      </w:rPr>
    </w:lvl>
    <w:lvl w:ilvl="5" w:tplc="3A1CB40C">
      <w:numFmt w:val="bullet"/>
      <w:lvlText w:val="•"/>
      <w:lvlJc w:val="left"/>
      <w:pPr>
        <w:ind w:left="5344" w:hanging="360"/>
      </w:pPr>
      <w:rPr>
        <w:rFonts w:hint="default"/>
      </w:rPr>
    </w:lvl>
    <w:lvl w:ilvl="6" w:tplc="E2F45020">
      <w:numFmt w:val="bullet"/>
      <w:lvlText w:val="•"/>
      <w:lvlJc w:val="left"/>
      <w:pPr>
        <w:ind w:left="6455" w:hanging="360"/>
      </w:pPr>
      <w:rPr>
        <w:rFonts w:hint="default"/>
      </w:rPr>
    </w:lvl>
    <w:lvl w:ilvl="7" w:tplc="549C51E6">
      <w:numFmt w:val="bullet"/>
      <w:lvlText w:val="•"/>
      <w:lvlJc w:val="left"/>
      <w:pPr>
        <w:ind w:left="7566" w:hanging="360"/>
      </w:pPr>
      <w:rPr>
        <w:rFonts w:hint="default"/>
      </w:rPr>
    </w:lvl>
    <w:lvl w:ilvl="8" w:tplc="711A5BF6">
      <w:numFmt w:val="bullet"/>
      <w:lvlText w:val="•"/>
      <w:lvlJc w:val="left"/>
      <w:pPr>
        <w:ind w:left="8677" w:hanging="360"/>
      </w:pPr>
      <w:rPr>
        <w:rFonts w:hint="default"/>
      </w:rPr>
    </w:lvl>
  </w:abstractNum>
  <w:abstractNum w:abstractNumId="5" w15:restartNumberingAfterBreak="0">
    <w:nsid w:val="58B43F84"/>
    <w:multiLevelType w:val="hybridMultilevel"/>
    <w:tmpl w:val="BC94F37C"/>
    <w:lvl w:ilvl="0" w:tplc="5B52D9DC">
      <w:start w:val="1"/>
      <w:numFmt w:val="decimal"/>
      <w:lvlText w:val="(%1)"/>
      <w:lvlJc w:val="left"/>
      <w:pPr>
        <w:ind w:left="300" w:hanging="322"/>
      </w:pPr>
      <w:rPr>
        <w:rFonts w:ascii="Arial" w:eastAsia="Arial" w:hAnsi="Arial" w:cs="Arial" w:hint="default"/>
        <w:spacing w:val="-2"/>
        <w:w w:val="100"/>
        <w:sz w:val="20"/>
        <w:szCs w:val="20"/>
      </w:rPr>
    </w:lvl>
    <w:lvl w:ilvl="1" w:tplc="6CE03004">
      <w:numFmt w:val="bullet"/>
      <w:lvlText w:val="•"/>
      <w:lvlJc w:val="left"/>
      <w:pPr>
        <w:ind w:left="1360" w:hanging="322"/>
      </w:pPr>
      <w:rPr>
        <w:rFonts w:hint="default"/>
      </w:rPr>
    </w:lvl>
    <w:lvl w:ilvl="2" w:tplc="773E0556">
      <w:numFmt w:val="bullet"/>
      <w:lvlText w:val="•"/>
      <w:lvlJc w:val="left"/>
      <w:pPr>
        <w:ind w:left="2420" w:hanging="322"/>
      </w:pPr>
      <w:rPr>
        <w:rFonts w:hint="default"/>
      </w:rPr>
    </w:lvl>
    <w:lvl w:ilvl="3" w:tplc="F88837E4">
      <w:numFmt w:val="bullet"/>
      <w:lvlText w:val="•"/>
      <w:lvlJc w:val="left"/>
      <w:pPr>
        <w:ind w:left="3480" w:hanging="322"/>
      </w:pPr>
      <w:rPr>
        <w:rFonts w:hint="default"/>
      </w:rPr>
    </w:lvl>
    <w:lvl w:ilvl="4" w:tplc="A99675E8">
      <w:numFmt w:val="bullet"/>
      <w:lvlText w:val="•"/>
      <w:lvlJc w:val="left"/>
      <w:pPr>
        <w:ind w:left="4540" w:hanging="322"/>
      </w:pPr>
      <w:rPr>
        <w:rFonts w:hint="default"/>
      </w:rPr>
    </w:lvl>
    <w:lvl w:ilvl="5" w:tplc="DF52DC98">
      <w:numFmt w:val="bullet"/>
      <w:lvlText w:val="•"/>
      <w:lvlJc w:val="left"/>
      <w:pPr>
        <w:ind w:left="5600" w:hanging="322"/>
      </w:pPr>
      <w:rPr>
        <w:rFonts w:hint="default"/>
      </w:rPr>
    </w:lvl>
    <w:lvl w:ilvl="6" w:tplc="68E201D8">
      <w:numFmt w:val="bullet"/>
      <w:lvlText w:val="•"/>
      <w:lvlJc w:val="left"/>
      <w:pPr>
        <w:ind w:left="6660" w:hanging="322"/>
      </w:pPr>
      <w:rPr>
        <w:rFonts w:hint="default"/>
      </w:rPr>
    </w:lvl>
    <w:lvl w:ilvl="7" w:tplc="020E279C">
      <w:numFmt w:val="bullet"/>
      <w:lvlText w:val="•"/>
      <w:lvlJc w:val="left"/>
      <w:pPr>
        <w:ind w:left="7720" w:hanging="322"/>
      </w:pPr>
      <w:rPr>
        <w:rFonts w:hint="default"/>
      </w:rPr>
    </w:lvl>
    <w:lvl w:ilvl="8" w:tplc="F7BA2A4C">
      <w:numFmt w:val="bullet"/>
      <w:lvlText w:val="•"/>
      <w:lvlJc w:val="left"/>
      <w:pPr>
        <w:ind w:left="8780" w:hanging="322"/>
      </w:pPr>
      <w:rPr>
        <w:rFonts w:hint="default"/>
      </w:rPr>
    </w:lvl>
  </w:abstractNum>
  <w:abstractNum w:abstractNumId="6" w15:restartNumberingAfterBreak="0">
    <w:nsid w:val="5CD04EC6"/>
    <w:multiLevelType w:val="hybridMultilevel"/>
    <w:tmpl w:val="88EE8C8A"/>
    <w:lvl w:ilvl="0" w:tplc="14788F36">
      <w:numFmt w:val="bullet"/>
      <w:lvlText w:val=""/>
      <w:lvlJc w:val="left"/>
      <w:pPr>
        <w:ind w:left="890" w:hanging="360"/>
      </w:pPr>
      <w:rPr>
        <w:rFonts w:ascii="Wingdings" w:eastAsia="Wingdings" w:hAnsi="Wingdings" w:cs="Wingdings" w:hint="default"/>
        <w:w w:val="100"/>
        <w:sz w:val="22"/>
        <w:szCs w:val="22"/>
      </w:rPr>
    </w:lvl>
    <w:lvl w:ilvl="1" w:tplc="B26EB86E">
      <w:numFmt w:val="bullet"/>
      <w:lvlText w:val="•"/>
      <w:lvlJc w:val="left"/>
      <w:pPr>
        <w:ind w:left="1900" w:hanging="360"/>
      </w:pPr>
      <w:rPr>
        <w:rFonts w:hint="default"/>
      </w:rPr>
    </w:lvl>
    <w:lvl w:ilvl="2" w:tplc="00D4215C">
      <w:numFmt w:val="bullet"/>
      <w:lvlText w:val="•"/>
      <w:lvlJc w:val="left"/>
      <w:pPr>
        <w:ind w:left="2900" w:hanging="360"/>
      </w:pPr>
      <w:rPr>
        <w:rFonts w:hint="default"/>
      </w:rPr>
    </w:lvl>
    <w:lvl w:ilvl="3" w:tplc="39A6DDDE">
      <w:numFmt w:val="bullet"/>
      <w:lvlText w:val="•"/>
      <w:lvlJc w:val="left"/>
      <w:pPr>
        <w:ind w:left="3900" w:hanging="360"/>
      </w:pPr>
      <w:rPr>
        <w:rFonts w:hint="default"/>
      </w:rPr>
    </w:lvl>
    <w:lvl w:ilvl="4" w:tplc="3176D2FC">
      <w:numFmt w:val="bullet"/>
      <w:lvlText w:val="•"/>
      <w:lvlJc w:val="left"/>
      <w:pPr>
        <w:ind w:left="4900" w:hanging="360"/>
      </w:pPr>
      <w:rPr>
        <w:rFonts w:hint="default"/>
      </w:rPr>
    </w:lvl>
    <w:lvl w:ilvl="5" w:tplc="891C9FE2">
      <w:numFmt w:val="bullet"/>
      <w:lvlText w:val="•"/>
      <w:lvlJc w:val="left"/>
      <w:pPr>
        <w:ind w:left="5900" w:hanging="360"/>
      </w:pPr>
      <w:rPr>
        <w:rFonts w:hint="default"/>
      </w:rPr>
    </w:lvl>
    <w:lvl w:ilvl="6" w:tplc="3DA20292">
      <w:numFmt w:val="bullet"/>
      <w:lvlText w:val="•"/>
      <w:lvlJc w:val="left"/>
      <w:pPr>
        <w:ind w:left="6900" w:hanging="360"/>
      </w:pPr>
      <w:rPr>
        <w:rFonts w:hint="default"/>
      </w:rPr>
    </w:lvl>
    <w:lvl w:ilvl="7" w:tplc="14A2E12C">
      <w:numFmt w:val="bullet"/>
      <w:lvlText w:val="•"/>
      <w:lvlJc w:val="left"/>
      <w:pPr>
        <w:ind w:left="7900" w:hanging="360"/>
      </w:pPr>
      <w:rPr>
        <w:rFonts w:hint="default"/>
      </w:rPr>
    </w:lvl>
    <w:lvl w:ilvl="8" w:tplc="08DC420A">
      <w:numFmt w:val="bullet"/>
      <w:lvlText w:val="•"/>
      <w:lvlJc w:val="left"/>
      <w:pPr>
        <w:ind w:left="8900" w:hanging="360"/>
      </w:pPr>
      <w:rPr>
        <w:rFonts w:hint="default"/>
      </w:rPr>
    </w:lvl>
  </w:abstractNum>
  <w:abstractNum w:abstractNumId="7" w15:restartNumberingAfterBreak="0">
    <w:nsid w:val="6B4B63E4"/>
    <w:multiLevelType w:val="hybridMultilevel"/>
    <w:tmpl w:val="005C4C08"/>
    <w:lvl w:ilvl="0" w:tplc="627A624E">
      <w:numFmt w:val="bullet"/>
      <w:lvlText w:val=""/>
      <w:lvlJc w:val="left"/>
      <w:pPr>
        <w:ind w:left="890" w:hanging="360"/>
      </w:pPr>
      <w:rPr>
        <w:rFonts w:ascii="Symbol" w:eastAsia="Symbol" w:hAnsi="Symbol" w:cs="Symbol" w:hint="default"/>
        <w:w w:val="100"/>
        <w:sz w:val="22"/>
        <w:szCs w:val="22"/>
      </w:rPr>
    </w:lvl>
    <w:lvl w:ilvl="1" w:tplc="A2E23904">
      <w:numFmt w:val="bullet"/>
      <w:lvlText w:val=""/>
      <w:lvlJc w:val="left"/>
      <w:pPr>
        <w:ind w:left="1250" w:hanging="360"/>
      </w:pPr>
      <w:rPr>
        <w:rFonts w:ascii="Wingdings" w:eastAsia="Wingdings" w:hAnsi="Wingdings" w:cs="Wingdings" w:hint="default"/>
        <w:w w:val="100"/>
        <w:sz w:val="22"/>
        <w:szCs w:val="22"/>
      </w:rPr>
    </w:lvl>
    <w:lvl w:ilvl="2" w:tplc="D2884944">
      <w:numFmt w:val="bullet"/>
      <w:lvlText w:val="•"/>
      <w:lvlJc w:val="left"/>
      <w:pPr>
        <w:ind w:left="2331" w:hanging="360"/>
      </w:pPr>
      <w:rPr>
        <w:rFonts w:hint="default"/>
      </w:rPr>
    </w:lvl>
    <w:lvl w:ilvl="3" w:tplc="2E829106">
      <w:numFmt w:val="bullet"/>
      <w:lvlText w:val="•"/>
      <w:lvlJc w:val="left"/>
      <w:pPr>
        <w:ind w:left="3402" w:hanging="360"/>
      </w:pPr>
      <w:rPr>
        <w:rFonts w:hint="default"/>
      </w:rPr>
    </w:lvl>
    <w:lvl w:ilvl="4" w:tplc="F95E0F6E">
      <w:numFmt w:val="bullet"/>
      <w:lvlText w:val="•"/>
      <w:lvlJc w:val="left"/>
      <w:pPr>
        <w:ind w:left="4473" w:hanging="360"/>
      </w:pPr>
      <w:rPr>
        <w:rFonts w:hint="default"/>
      </w:rPr>
    </w:lvl>
    <w:lvl w:ilvl="5" w:tplc="5352C680">
      <w:numFmt w:val="bullet"/>
      <w:lvlText w:val="•"/>
      <w:lvlJc w:val="left"/>
      <w:pPr>
        <w:ind w:left="5544" w:hanging="360"/>
      </w:pPr>
      <w:rPr>
        <w:rFonts w:hint="default"/>
      </w:rPr>
    </w:lvl>
    <w:lvl w:ilvl="6" w:tplc="B50E8E74">
      <w:numFmt w:val="bullet"/>
      <w:lvlText w:val="•"/>
      <w:lvlJc w:val="left"/>
      <w:pPr>
        <w:ind w:left="6615" w:hanging="360"/>
      </w:pPr>
      <w:rPr>
        <w:rFonts w:hint="default"/>
      </w:rPr>
    </w:lvl>
    <w:lvl w:ilvl="7" w:tplc="A3928C72">
      <w:numFmt w:val="bullet"/>
      <w:lvlText w:val="•"/>
      <w:lvlJc w:val="left"/>
      <w:pPr>
        <w:ind w:left="7686" w:hanging="360"/>
      </w:pPr>
      <w:rPr>
        <w:rFonts w:hint="default"/>
      </w:rPr>
    </w:lvl>
    <w:lvl w:ilvl="8" w:tplc="5E42754C">
      <w:numFmt w:val="bullet"/>
      <w:lvlText w:val="•"/>
      <w:lvlJc w:val="left"/>
      <w:pPr>
        <w:ind w:left="8757" w:hanging="360"/>
      </w:pPr>
      <w:rPr>
        <w:rFonts w:hint="default"/>
      </w:rPr>
    </w:lvl>
  </w:abstractNum>
  <w:abstractNum w:abstractNumId="8" w15:restartNumberingAfterBreak="0">
    <w:nsid w:val="6B7E144C"/>
    <w:multiLevelType w:val="hybridMultilevel"/>
    <w:tmpl w:val="9C12EBDC"/>
    <w:lvl w:ilvl="0" w:tplc="174C10C2">
      <w:numFmt w:val="bullet"/>
      <w:lvlText w:val=""/>
      <w:lvlJc w:val="left"/>
      <w:pPr>
        <w:ind w:left="890" w:hanging="360"/>
      </w:pPr>
      <w:rPr>
        <w:rFonts w:ascii="Wingdings" w:eastAsia="Wingdings" w:hAnsi="Wingdings" w:cs="Wingdings" w:hint="default"/>
        <w:w w:val="78"/>
        <w:sz w:val="22"/>
        <w:szCs w:val="22"/>
      </w:rPr>
    </w:lvl>
    <w:lvl w:ilvl="1" w:tplc="45ECDFDE">
      <w:numFmt w:val="bullet"/>
      <w:lvlText w:val="•"/>
      <w:lvlJc w:val="left"/>
      <w:pPr>
        <w:ind w:left="1900" w:hanging="360"/>
      </w:pPr>
      <w:rPr>
        <w:rFonts w:hint="default"/>
      </w:rPr>
    </w:lvl>
    <w:lvl w:ilvl="2" w:tplc="02B4FCC6">
      <w:numFmt w:val="bullet"/>
      <w:lvlText w:val="•"/>
      <w:lvlJc w:val="left"/>
      <w:pPr>
        <w:ind w:left="2900" w:hanging="360"/>
      </w:pPr>
      <w:rPr>
        <w:rFonts w:hint="default"/>
      </w:rPr>
    </w:lvl>
    <w:lvl w:ilvl="3" w:tplc="BFCA2C84">
      <w:numFmt w:val="bullet"/>
      <w:lvlText w:val="•"/>
      <w:lvlJc w:val="left"/>
      <w:pPr>
        <w:ind w:left="3900" w:hanging="360"/>
      </w:pPr>
      <w:rPr>
        <w:rFonts w:hint="default"/>
      </w:rPr>
    </w:lvl>
    <w:lvl w:ilvl="4" w:tplc="45BCCD16">
      <w:numFmt w:val="bullet"/>
      <w:lvlText w:val="•"/>
      <w:lvlJc w:val="left"/>
      <w:pPr>
        <w:ind w:left="4900" w:hanging="360"/>
      </w:pPr>
      <w:rPr>
        <w:rFonts w:hint="default"/>
      </w:rPr>
    </w:lvl>
    <w:lvl w:ilvl="5" w:tplc="4816E024">
      <w:numFmt w:val="bullet"/>
      <w:lvlText w:val="•"/>
      <w:lvlJc w:val="left"/>
      <w:pPr>
        <w:ind w:left="5900" w:hanging="360"/>
      </w:pPr>
      <w:rPr>
        <w:rFonts w:hint="default"/>
      </w:rPr>
    </w:lvl>
    <w:lvl w:ilvl="6" w:tplc="7502720A">
      <w:numFmt w:val="bullet"/>
      <w:lvlText w:val="•"/>
      <w:lvlJc w:val="left"/>
      <w:pPr>
        <w:ind w:left="6900" w:hanging="360"/>
      </w:pPr>
      <w:rPr>
        <w:rFonts w:hint="default"/>
      </w:rPr>
    </w:lvl>
    <w:lvl w:ilvl="7" w:tplc="4CDCEEFA">
      <w:numFmt w:val="bullet"/>
      <w:lvlText w:val="•"/>
      <w:lvlJc w:val="left"/>
      <w:pPr>
        <w:ind w:left="7900" w:hanging="360"/>
      </w:pPr>
      <w:rPr>
        <w:rFonts w:hint="default"/>
      </w:rPr>
    </w:lvl>
    <w:lvl w:ilvl="8" w:tplc="9A681B40">
      <w:numFmt w:val="bullet"/>
      <w:lvlText w:val="•"/>
      <w:lvlJc w:val="left"/>
      <w:pPr>
        <w:ind w:left="8900" w:hanging="360"/>
      </w:pPr>
      <w:rPr>
        <w:rFonts w:hint="default"/>
      </w:rPr>
    </w:lvl>
  </w:abstractNum>
  <w:abstractNum w:abstractNumId="9" w15:restartNumberingAfterBreak="0">
    <w:nsid w:val="751C076B"/>
    <w:multiLevelType w:val="hybridMultilevel"/>
    <w:tmpl w:val="912E22B6"/>
    <w:lvl w:ilvl="0" w:tplc="ED72B1FA">
      <w:numFmt w:val="bullet"/>
      <w:lvlText w:val=""/>
      <w:lvlJc w:val="left"/>
      <w:pPr>
        <w:ind w:left="890" w:hanging="360"/>
      </w:pPr>
      <w:rPr>
        <w:rFonts w:ascii="Wingdings" w:eastAsia="Wingdings" w:hAnsi="Wingdings" w:cs="Wingdings" w:hint="default"/>
        <w:w w:val="100"/>
        <w:sz w:val="22"/>
        <w:szCs w:val="22"/>
      </w:rPr>
    </w:lvl>
    <w:lvl w:ilvl="1" w:tplc="6BF02D48">
      <w:numFmt w:val="bullet"/>
      <w:lvlText w:val="•"/>
      <w:lvlJc w:val="left"/>
      <w:pPr>
        <w:ind w:left="1900" w:hanging="360"/>
      </w:pPr>
      <w:rPr>
        <w:rFonts w:hint="default"/>
      </w:rPr>
    </w:lvl>
    <w:lvl w:ilvl="2" w:tplc="68388A92">
      <w:numFmt w:val="bullet"/>
      <w:lvlText w:val="•"/>
      <w:lvlJc w:val="left"/>
      <w:pPr>
        <w:ind w:left="2900" w:hanging="360"/>
      </w:pPr>
      <w:rPr>
        <w:rFonts w:hint="default"/>
      </w:rPr>
    </w:lvl>
    <w:lvl w:ilvl="3" w:tplc="6D3E47F2">
      <w:numFmt w:val="bullet"/>
      <w:lvlText w:val="•"/>
      <w:lvlJc w:val="left"/>
      <w:pPr>
        <w:ind w:left="3900" w:hanging="360"/>
      </w:pPr>
      <w:rPr>
        <w:rFonts w:hint="default"/>
      </w:rPr>
    </w:lvl>
    <w:lvl w:ilvl="4" w:tplc="8AAC7E10">
      <w:numFmt w:val="bullet"/>
      <w:lvlText w:val="•"/>
      <w:lvlJc w:val="left"/>
      <w:pPr>
        <w:ind w:left="4900" w:hanging="360"/>
      </w:pPr>
      <w:rPr>
        <w:rFonts w:hint="default"/>
      </w:rPr>
    </w:lvl>
    <w:lvl w:ilvl="5" w:tplc="C1185BAA">
      <w:numFmt w:val="bullet"/>
      <w:lvlText w:val="•"/>
      <w:lvlJc w:val="left"/>
      <w:pPr>
        <w:ind w:left="5900" w:hanging="360"/>
      </w:pPr>
      <w:rPr>
        <w:rFonts w:hint="default"/>
      </w:rPr>
    </w:lvl>
    <w:lvl w:ilvl="6" w:tplc="FBEAC400">
      <w:numFmt w:val="bullet"/>
      <w:lvlText w:val="•"/>
      <w:lvlJc w:val="left"/>
      <w:pPr>
        <w:ind w:left="6900" w:hanging="360"/>
      </w:pPr>
      <w:rPr>
        <w:rFonts w:hint="default"/>
      </w:rPr>
    </w:lvl>
    <w:lvl w:ilvl="7" w:tplc="D9E27348">
      <w:numFmt w:val="bullet"/>
      <w:lvlText w:val="•"/>
      <w:lvlJc w:val="left"/>
      <w:pPr>
        <w:ind w:left="7900" w:hanging="360"/>
      </w:pPr>
      <w:rPr>
        <w:rFonts w:hint="default"/>
      </w:rPr>
    </w:lvl>
    <w:lvl w:ilvl="8" w:tplc="1158AC6E">
      <w:numFmt w:val="bullet"/>
      <w:lvlText w:val="•"/>
      <w:lvlJc w:val="left"/>
      <w:pPr>
        <w:ind w:left="8900" w:hanging="360"/>
      </w:pPr>
      <w:rPr>
        <w:rFonts w:hint="default"/>
      </w:rPr>
    </w:lvl>
  </w:abstractNum>
  <w:abstractNum w:abstractNumId="10" w15:restartNumberingAfterBreak="0">
    <w:nsid w:val="7FE82D4B"/>
    <w:multiLevelType w:val="hybridMultilevel"/>
    <w:tmpl w:val="B76899FE"/>
    <w:lvl w:ilvl="0" w:tplc="420652EC">
      <w:start w:val="1"/>
      <w:numFmt w:val="decimal"/>
      <w:lvlText w:val="%1."/>
      <w:lvlJc w:val="left"/>
      <w:pPr>
        <w:ind w:left="660" w:hanging="360"/>
      </w:pPr>
      <w:rPr>
        <w:rFonts w:ascii="Arial" w:eastAsia="Arial" w:hAnsi="Arial" w:cs="Arial" w:hint="default"/>
        <w:spacing w:val="-2"/>
        <w:w w:val="100"/>
        <w:sz w:val="20"/>
        <w:szCs w:val="20"/>
      </w:rPr>
    </w:lvl>
    <w:lvl w:ilvl="1" w:tplc="B5C4964C">
      <w:start w:val="1"/>
      <w:numFmt w:val="decimal"/>
      <w:lvlText w:val="%2."/>
      <w:lvlJc w:val="left"/>
      <w:pPr>
        <w:ind w:left="1020" w:hanging="360"/>
      </w:pPr>
      <w:rPr>
        <w:rFonts w:ascii="Arial" w:eastAsia="Arial" w:hAnsi="Arial" w:cs="Arial" w:hint="default"/>
        <w:spacing w:val="-2"/>
        <w:w w:val="100"/>
        <w:sz w:val="20"/>
        <w:szCs w:val="20"/>
      </w:rPr>
    </w:lvl>
    <w:lvl w:ilvl="2" w:tplc="456E160C">
      <w:numFmt w:val="bullet"/>
      <w:lvlText w:val=""/>
      <w:lvlJc w:val="left"/>
      <w:pPr>
        <w:ind w:left="1380" w:hanging="360"/>
      </w:pPr>
      <w:rPr>
        <w:rFonts w:ascii="Wingdings" w:eastAsia="Wingdings" w:hAnsi="Wingdings" w:cs="Wingdings" w:hint="default"/>
        <w:w w:val="100"/>
        <w:sz w:val="20"/>
        <w:szCs w:val="20"/>
      </w:rPr>
    </w:lvl>
    <w:lvl w:ilvl="3" w:tplc="24A29C9A">
      <w:numFmt w:val="bullet"/>
      <w:lvlText w:val="•"/>
      <w:lvlJc w:val="left"/>
      <w:pPr>
        <w:ind w:left="2570" w:hanging="360"/>
      </w:pPr>
      <w:rPr>
        <w:rFonts w:hint="default"/>
      </w:rPr>
    </w:lvl>
    <w:lvl w:ilvl="4" w:tplc="422E669A">
      <w:numFmt w:val="bullet"/>
      <w:lvlText w:val="•"/>
      <w:lvlJc w:val="left"/>
      <w:pPr>
        <w:ind w:left="3760" w:hanging="360"/>
      </w:pPr>
      <w:rPr>
        <w:rFonts w:hint="default"/>
      </w:rPr>
    </w:lvl>
    <w:lvl w:ilvl="5" w:tplc="8DA21C8E">
      <w:numFmt w:val="bullet"/>
      <w:lvlText w:val="•"/>
      <w:lvlJc w:val="left"/>
      <w:pPr>
        <w:ind w:left="4950" w:hanging="360"/>
      </w:pPr>
      <w:rPr>
        <w:rFonts w:hint="default"/>
      </w:rPr>
    </w:lvl>
    <w:lvl w:ilvl="6" w:tplc="B94046B8">
      <w:numFmt w:val="bullet"/>
      <w:lvlText w:val="•"/>
      <w:lvlJc w:val="left"/>
      <w:pPr>
        <w:ind w:left="6140" w:hanging="360"/>
      </w:pPr>
      <w:rPr>
        <w:rFonts w:hint="default"/>
      </w:rPr>
    </w:lvl>
    <w:lvl w:ilvl="7" w:tplc="8E90C694">
      <w:numFmt w:val="bullet"/>
      <w:lvlText w:val="•"/>
      <w:lvlJc w:val="left"/>
      <w:pPr>
        <w:ind w:left="7330" w:hanging="360"/>
      </w:pPr>
      <w:rPr>
        <w:rFonts w:hint="default"/>
      </w:rPr>
    </w:lvl>
    <w:lvl w:ilvl="8" w:tplc="B3D6AA60">
      <w:numFmt w:val="bullet"/>
      <w:lvlText w:val="•"/>
      <w:lvlJc w:val="left"/>
      <w:pPr>
        <w:ind w:left="8520" w:hanging="360"/>
      </w:pPr>
      <w:rPr>
        <w:rFonts w:hint="default"/>
      </w:rPr>
    </w:lvl>
  </w:abstractNum>
  <w:num w:numId="1">
    <w:abstractNumId w:val="4"/>
  </w:num>
  <w:num w:numId="2">
    <w:abstractNumId w:val="2"/>
  </w:num>
  <w:num w:numId="3">
    <w:abstractNumId w:val="0"/>
  </w:num>
  <w:num w:numId="4">
    <w:abstractNumId w:val="6"/>
  </w:num>
  <w:num w:numId="5">
    <w:abstractNumId w:val="8"/>
  </w:num>
  <w:num w:numId="6">
    <w:abstractNumId w:val="9"/>
  </w:num>
  <w:num w:numId="7">
    <w:abstractNumId w:val="3"/>
  </w:num>
  <w:num w:numId="8">
    <w:abstractNumId w:val="7"/>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41"/>
    <w:rsid w:val="00375D41"/>
    <w:rsid w:val="00385E1F"/>
    <w:rsid w:val="008323D3"/>
    <w:rsid w:val="00BD58EA"/>
    <w:rsid w:val="00CA6A9D"/>
    <w:rsid w:val="00D5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758811-AEB6-46AA-938A-CC805587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
      <w:ind w:left="579" w:right="798"/>
      <w:jc w:val="center"/>
      <w:outlineLvl w:val="0"/>
    </w:pPr>
    <w:rPr>
      <w:b/>
      <w:bCs/>
      <w:sz w:val="36"/>
      <w:szCs w:val="36"/>
    </w:rPr>
  </w:style>
  <w:style w:type="paragraph" w:styleId="Heading2">
    <w:name w:val="heading 2"/>
    <w:basedOn w:val="Normal"/>
    <w:uiPriority w:val="1"/>
    <w:qFormat/>
    <w:pPr>
      <w:spacing w:before="85"/>
      <w:ind w:left="300"/>
      <w:outlineLvl w:val="1"/>
    </w:pPr>
    <w:rPr>
      <w:rFonts w:ascii="Gill Sans MT" w:eastAsia="Gill Sans MT" w:hAnsi="Gill Sans MT" w:cs="Gill Sans MT"/>
      <w:b/>
      <w:bCs/>
      <w:sz w:val="32"/>
      <w:szCs w:val="32"/>
    </w:rPr>
  </w:style>
  <w:style w:type="paragraph" w:styleId="Heading3">
    <w:name w:val="heading 3"/>
    <w:basedOn w:val="Normal"/>
    <w:uiPriority w:val="1"/>
    <w:qFormat/>
    <w:pPr>
      <w:ind w:left="300"/>
      <w:outlineLvl w:val="2"/>
    </w:pPr>
    <w:rPr>
      <w:rFonts w:ascii="Gill Sans MT" w:eastAsia="Gill Sans MT" w:hAnsi="Gill Sans MT" w:cs="Gill Sans MT"/>
      <w:b/>
      <w:bCs/>
      <w:sz w:val="28"/>
      <w:szCs w:val="28"/>
    </w:rPr>
  </w:style>
  <w:style w:type="paragraph" w:styleId="Heading4">
    <w:name w:val="heading 4"/>
    <w:basedOn w:val="Normal"/>
    <w:uiPriority w:val="1"/>
    <w:qFormat/>
    <w:pPr>
      <w:ind w:left="660"/>
      <w:outlineLvl w:val="3"/>
    </w:pPr>
    <w:rPr>
      <w:sz w:val="28"/>
      <w:szCs w:val="28"/>
    </w:rPr>
  </w:style>
  <w:style w:type="paragraph" w:styleId="Heading5">
    <w:name w:val="heading 5"/>
    <w:basedOn w:val="Normal"/>
    <w:uiPriority w:val="1"/>
    <w:qFormat/>
    <w:pPr>
      <w:spacing w:before="50"/>
      <w:ind w:left="300" w:hanging="3293"/>
      <w:outlineLvl w:val="4"/>
    </w:pPr>
    <w:rPr>
      <w:b/>
      <w:bCs/>
      <w:sz w:val="24"/>
      <w:szCs w:val="24"/>
    </w:rPr>
  </w:style>
  <w:style w:type="paragraph" w:styleId="Heading6">
    <w:name w:val="heading 6"/>
    <w:basedOn w:val="Normal"/>
    <w:uiPriority w:val="1"/>
    <w:qFormat/>
    <w:pPr>
      <w:spacing w:before="7"/>
      <w:ind w:left="300"/>
      <w:outlineLvl w:val="5"/>
    </w:pPr>
    <w:rPr>
      <w:rFonts w:ascii="Gill Sans MT" w:eastAsia="Gill Sans MT" w:hAnsi="Gill Sans MT" w:cs="Gill Sans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
      <w:ind w:left="890" w:hanging="360"/>
    </w:pPr>
  </w:style>
  <w:style w:type="paragraph" w:styleId="ListParagraph">
    <w:name w:val="List Paragraph"/>
    <w:basedOn w:val="Normal"/>
    <w:uiPriority w:val="1"/>
    <w:qFormat/>
    <w:pPr>
      <w:spacing w:before="14"/>
      <w:ind w:left="890" w:hanging="360"/>
    </w:pPr>
  </w:style>
  <w:style w:type="paragraph" w:customStyle="1" w:styleId="TableParagraph">
    <w:name w:val="Table Paragraph"/>
    <w:basedOn w:val="Normal"/>
    <w:uiPriority w:val="1"/>
    <w:qFormat/>
    <w:pPr>
      <w:spacing w:before="168" w:line="244" w:lineRule="exact"/>
      <w:ind w:left="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grier@dothan.k12.al.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7542</Words>
  <Characters>42993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Microsoft Word - Lrg Equip Bid 2017</vt:lpstr>
    </vt:vector>
  </TitlesOfParts>
  <Company/>
  <LinksUpToDate>false</LinksUpToDate>
  <CharactersWithSpaces>50435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Lrg Equip Bid 2017</dc:title>
  <dc:creator>Tgrier</dc:creator>
  <cp:lastModifiedBy>Jill Clark</cp:lastModifiedBy>
  <cp:revision>2</cp:revision>
  <dcterms:created xsi:type="dcterms:W3CDTF">2018-03-21T20:43:00Z</dcterms:created>
  <dcterms:modified xsi:type="dcterms:W3CDTF">2018-03-21T20:43:00Z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2017-03-23T00:00:00Z</vt:filetime>
  </property>
  <property fmtid="{D5CDD505-2E9C-101B-9397-08002B2CF9AE}" pid="3" name="Creator">
    <vt:lpwstr>PScript5.dll Version 5.2</vt:lpwstr>
  </property>
  <property fmtid="{D5CDD505-2E9C-101B-9397-08002B2CF9AE}" pid="4" name="LastSaved">
    <vt:filetime>2018-03-21T00:00:00Z</vt:filetime>
  </property>
</Properties>
</file>